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32" w:rsidRPr="005959E3" w:rsidRDefault="00C57632" w:rsidP="00C57632">
      <w:pPr>
        <w:spacing w:line="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5959E3">
        <w:rPr>
          <w:rFonts w:eastAsia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</w:p>
    <w:p w:rsidR="00C57632" w:rsidRDefault="00771F8A" w:rsidP="00C57632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德育護理健康學院</w:t>
      </w:r>
      <w:r w:rsidR="00C57632" w:rsidRPr="00D1015D">
        <w:rPr>
          <w:rFonts w:ascii="標楷體" w:eastAsia="標楷體" w:hAnsi="標楷體" w:hint="eastAsia"/>
          <w:b/>
          <w:bCs/>
          <w:sz w:val="32"/>
          <w:szCs w:val="32"/>
        </w:rPr>
        <w:t xml:space="preserve"> 五專護理科</w:t>
      </w:r>
    </w:p>
    <w:p w:rsidR="00C57632" w:rsidRPr="00BD7B73" w:rsidRDefault="00C57632" w:rsidP="00C57632">
      <w:pPr>
        <w:autoSpaceDE w:val="0"/>
        <w:autoSpaceDN w:val="0"/>
        <w:adjustRightInd w:val="0"/>
        <w:spacing w:line="500" w:lineRule="exact"/>
        <w:jc w:val="center"/>
        <w:outlineLvl w:val="3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Toc136799993"/>
      <w:r w:rsidRPr="005959E3">
        <w:rPr>
          <w:rFonts w:eastAsia="標楷體" w:hint="eastAsia"/>
          <w:b/>
          <w:bCs/>
          <w:color w:val="000000" w:themeColor="text1"/>
          <w:sz w:val="32"/>
          <w:szCs w:val="32"/>
        </w:rPr>
        <w:t>兒科護理學實習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-</w:t>
      </w:r>
      <w:r w:rsidRPr="005959E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成績總表(兒科病房)</w:t>
      </w:r>
      <w:bookmarkEnd w:id="0"/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6551FC">
        <w:rPr>
          <w:rFonts w:ascii="標楷體" w:eastAsia="標楷體" w:hAnsi="標楷體" w:hint="eastAsia"/>
          <w:b/>
        </w:rPr>
        <w:t>實習機構與單位：</w:t>
      </w:r>
      <w:r w:rsidRPr="006551FC">
        <w:rPr>
          <w:rFonts w:ascii="標楷體" w:eastAsia="標楷體" w:hAnsi="標楷體" w:hint="eastAsia"/>
          <w:b/>
          <w:u w:val="single"/>
        </w:rPr>
        <w:t xml:space="preserve">                         </w:t>
      </w:r>
      <w:r w:rsidRPr="006551FC">
        <w:rPr>
          <w:rFonts w:ascii="標楷體" w:eastAsia="標楷體" w:hAnsi="標楷體" w:hint="eastAsia"/>
          <w:b/>
        </w:rPr>
        <w:t xml:space="preserve">  學分數： </w:t>
      </w:r>
      <w:r w:rsidRPr="006551FC">
        <w:rPr>
          <w:rFonts w:ascii="標楷體" w:eastAsia="標楷體" w:hAnsi="標楷體" w:hint="eastAsia"/>
          <w:b/>
          <w:u w:val="single"/>
        </w:rPr>
        <w:t xml:space="preserve">     </w:t>
      </w:r>
      <w:r w:rsidRPr="006551FC">
        <w:rPr>
          <w:rFonts w:ascii="標楷體" w:eastAsia="標楷體" w:hAnsi="標楷體" w:hint="eastAsia"/>
          <w:b/>
        </w:rPr>
        <w:t xml:space="preserve">   實習時數：</w:t>
      </w:r>
      <w:r w:rsidRPr="006551FC">
        <w:rPr>
          <w:rFonts w:ascii="標楷體" w:eastAsia="標楷體" w:hAnsi="標楷體" w:hint="eastAsia"/>
          <w:b/>
          <w:u w:val="single"/>
        </w:rPr>
        <w:t xml:space="preserve">      </w:t>
      </w:r>
      <w:r w:rsidRPr="006551FC">
        <w:rPr>
          <w:rFonts w:ascii="標楷體" w:eastAsia="標楷體" w:hAnsi="標楷體" w:hint="eastAsia"/>
          <w:b/>
        </w:rPr>
        <w:t xml:space="preserve"> </w:t>
      </w:r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6551FC">
        <w:rPr>
          <w:rFonts w:ascii="標楷體" w:eastAsia="標楷體" w:hAnsi="標楷體" w:hint="eastAsia"/>
          <w:b/>
        </w:rPr>
        <w:t>實習期間：</w:t>
      </w:r>
      <w:r w:rsidRPr="006551FC">
        <w:rPr>
          <w:rFonts w:ascii="標楷體" w:eastAsia="標楷體" w:hAnsi="標楷體" w:hint="eastAsia"/>
          <w:b/>
          <w:u w:val="single"/>
        </w:rPr>
        <w:t xml:space="preserve">    </w:t>
      </w:r>
      <w:r w:rsidRPr="006551FC">
        <w:rPr>
          <w:rFonts w:ascii="標楷體" w:eastAsia="標楷體" w:hAnsi="標楷體" w:hint="eastAsia"/>
          <w:b/>
        </w:rPr>
        <w:t>年</w:t>
      </w:r>
      <w:r w:rsidRPr="006551FC">
        <w:rPr>
          <w:rFonts w:ascii="標楷體" w:eastAsia="標楷體" w:hAnsi="標楷體" w:hint="eastAsia"/>
          <w:b/>
          <w:u w:val="single"/>
        </w:rPr>
        <w:t xml:space="preserve">    </w:t>
      </w:r>
      <w:r w:rsidRPr="006551FC">
        <w:rPr>
          <w:rFonts w:ascii="標楷體" w:eastAsia="標楷體" w:hAnsi="標楷體" w:hint="eastAsia"/>
          <w:b/>
        </w:rPr>
        <w:t>月</w:t>
      </w:r>
      <w:r w:rsidRPr="006551FC">
        <w:rPr>
          <w:rFonts w:ascii="標楷體" w:eastAsia="標楷體" w:hAnsi="標楷體" w:hint="eastAsia"/>
          <w:b/>
          <w:u w:val="single"/>
        </w:rPr>
        <w:t xml:space="preserve">     </w:t>
      </w:r>
      <w:r w:rsidRPr="006551FC">
        <w:rPr>
          <w:rFonts w:ascii="標楷體" w:eastAsia="標楷體" w:hAnsi="標楷體" w:hint="eastAsia"/>
          <w:b/>
        </w:rPr>
        <w:t xml:space="preserve">  至   </w:t>
      </w:r>
      <w:r w:rsidRPr="006551FC">
        <w:rPr>
          <w:rFonts w:ascii="標楷體" w:eastAsia="標楷體" w:hAnsi="標楷體" w:hint="eastAsia"/>
          <w:b/>
          <w:u w:val="single"/>
        </w:rPr>
        <w:t xml:space="preserve">    </w:t>
      </w:r>
      <w:r w:rsidRPr="006551FC">
        <w:rPr>
          <w:rFonts w:ascii="標楷體" w:eastAsia="標楷體" w:hAnsi="標楷體" w:hint="eastAsia"/>
          <w:b/>
        </w:rPr>
        <w:t>年</w:t>
      </w:r>
      <w:r w:rsidRPr="006551FC">
        <w:rPr>
          <w:rFonts w:ascii="標楷體" w:eastAsia="標楷體" w:hAnsi="標楷體" w:hint="eastAsia"/>
          <w:b/>
          <w:u w:val="single"/>
        </w:rPr>
        <w:t xml:space="preserve">    </w:t>
      </w:r>
      <w:r w:rsidRPr="006551FC">
        <w:rPr>
          <w:rFonts w:ascii="標楷體" w:eastAsia="標楷體" w:hAnsi="標楷體" w:hint="eastAsia"/>
          <w:b/>
        </w:rPr>
        <w:t>月</w:t>
      </w:r>
      <w:r w:rsidRPr="006551FC">
        <w:rPr>
          <w:rFonts w:ascii="標楷體" w:eastAsia="標楷體" w:hAnsi="標楷體" w:hint="eastAsia"/>
          <w:b/>
          <w:u w:val="single"/>
        </w:rPr>
        <w:t xml:space="preserve">    </w:t>
      </w:r>
      <w:r w:rsidRPr="006551FC">
        <w:rPr>
          <w:rFonts w:ascii="標楷體" w:eastAsia="標楷體" w:hAnsi="標楷體" w:hint="eastAsia"/>
          <w:b/>
        </w:rPr>
        <w:t>日</w:t>
      </w:r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b/>
          <w:bCs/>
          <w:sz w:val="32"/>
          <w:szCs w:val="32"/>
        </w:rPr>
      </w:pPr>
      <w:r w:rsidRPr="006551FC">
        <w:rPr>
          <w:rFonts w:ascii="標楷體" w:eastAsia="標楷體" w:hAnsi="標楷體" w:hint="eastAsia"/>
          <w:b/>
        </w:rPr>
        <w:t>實習指導老師簽名：</w:t>
      </w:r>
      <w:r w:rsidRPr="006551FC">
        <w:rPr>
          <w:rFonts w:ascii="標楷體" w:eastAsia="標楷體" w:hAnsi="標楷體" w:hint="eastAsia"/>
          <w:b/>
          <w:u w:val="single"/>
        </w:rPr>
        <w:t xml:space="preserve">              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806"/>
        <w:gridCol w:w="1275"/>
        <w:gridCol w:w="993"/>
        <w:gridCol w:w="850"/>
        <w:gridCol w:w="1438"/>
        <w:gridCol w:w="849"/>
      </w:tblGrid>
      <w:tr w:rsidR="00C57632" w:rsidRPr="00B541E2" w:rsidTr="0095320D">
        <w:trPr>
          <w:jc w:val="center"/>
        </w:trPr>
        <w:tc>
          <w:tcPr>
            <w:tcW w:w="1619" w:type="dxa"/>
            <w:vMerge w:val="restart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B541E2">
              <w:rPr>
                <w:rFonts w:eastAsia="標楷體" w:hint="eastAsia"/>
                <w:b/>
                <w:bCs/>
                <w:color w:val="000000"/>
              </w:rPr>
              <w:t>姓名</w:t>
            </w:r>
            <w:r w:rsidRPr="00B541E2">
              <w:rPr>
                <w:rFonts w:eastAsia="標楷體" w:hint="eastAsia"/>
                <w:b/>
                <w:bCs/>
                <w:color w:val="000000"/>
              </w:rPr>
              <w:t>/</w:t>
            </w:r>
            <w:r w:rsidRPr="00B541E2">
              <w:rPr>
                <w:rFonts w:eastAsia="標楷體" w:hint="eastAsia"/>
                <w:b/>
                <w:bCs/>
                <w:color w:val="000000"/>
              </w:rPr>
              <w:t>學號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臨床護理</w:t>
            </w:r>
          </w:p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50%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作業</w:t>
            </w: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25%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筆試</w:t>
            </w:r>
          </w:p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10%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團體衛教</w:t>
            </w:r>
          </w:p>
          <w:p w:rsidR="00C57632" w:rsidRPr="005959E3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B541E2">
              <w:rPr>
                <w:rFonts w:eastAsia="標楷體" w:hint="eastAsia"/>
                <w:b/>
                <w:bCs/>
                <w:color w:val="000000"/>
              </w:rPr>
              <w:t>總分</w:t>
            </w: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vMerge/>
            <w:shd w:val="clear" w:color="auto" w:fill="auto"/>
          </w:tcPr>
          <w:p w:rsidR="00C57632" w:rsidRPr="00B541E2" w:rsidRDefault="00C57632" w:rsidP="0095320D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C57632" w:rsidRPr="005959E3" w:rsidRDefault="00C57632" w:rsidP="0095320D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5959E3" w:rsidRDefault="00C57632" w:rsidP="0095320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個案報告</w:t>
            </w:r>
          </w:p>
          <w:p w:rsidR="00C57632" w:rsidRPr="005959E3" w:rsidRDefault="00C57632" w:rsidP="0095320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993" w:type="dxa"/>
            <w:shd w:val="clear" w:color="auto" w:fill="auto"/>
          </w:tcPr>
          <w:p w:rsidR="00C57632" w:rsidRPr="005959E3" w:rsidRDefault="00C57632" w:rsidP="0095320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5959E3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心得</w:t>
            </w:r>
          </w:p>
          <w:p w:rsidR="00C57632" w:rsidRPr="005959E3" w:rsidRDefault="00C57632" w:rsidP="0095320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7632" w:rsidRPr="005959E3" w:rsidRDefault="00C57632" w:rsidP="0095320D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2" w:rsidRPr="005959E3" w:rsidRDefault="00C57632" w:rsidP="0095320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59E3">
              <w:rPr>
                <w:rFonts w:eastAsia="標楷體" w:hint="eastAsia"/>
                <w:b/>
                <w:bCs/>
                <w:color w:val="000000" w:themeColor="text1"/>
              </w:rPr>
              <w:t>15%</w:t>
            </w: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632" w:rsidRPr="00B541E2" w:rsidRDefault="00C57632" w:rsidP="0095320D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632" w:rsidRPr="00B541E2" w:rsidTr="0095320D">
        <w:trPr>
          <w:trHeight w:val="700"/>
          <w:jc w:val="center"/>
        </w:trPr>
        <w:tc>
          <w:tcPr>
            <w:tcW w:w="161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C57632" w:rsidRPr="00B541E2" w:rsidRDefault="00C57632" w:rsidP="0095320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57632" w:rsidRPr="006551FC" w:rsidRDefault="00C57632" w:rsidP="00C57632">
      <w:pPr>
        <w:tabs>
          <w:tab w:val="left" w:pos="4536"/>
        </w:tabs>
        <w:adjustRightInd w:val="0"/>
        <w:snapToGrid w:val="0"/>
        <w:spacing w:beforeLines="50" w:before="180" w:line="360" w:lineRule="auto"/>
        <w:jc w:val="both"/>
        <w:rPr>
          <w:rFonts w:eastAsia="標楷體" w:hAnsi="標楷體"/>
        </w:rPr>
      </w:pPr>
      <w:r w:rsidRPr="006551FC">
        <w:rPr>
          <w:rFonts w:ascii="標楷體" w:eastAsia="標楷體" w:hAnsi="標楷體" w:hint="eastAsia"/>
        </w:rPr>
        <w:t>說明</w:t>
      </w:r>
      <w:r w:rsidRPr="006551FC">
        <w:rPr>
          <w:rFonts w:eastAsia="標楷體"/>
        </w:rPr>
        <w:t>:1.</w:t>
      </w:r>
      <w:r w:rsidRPr="006551FC">
        <w:rPr>
          <w:rFonts w:eastAsia="標楷體" w:hAnsi="標楷體" w:hint="eastAsia"/>
        </w:rPr>
        <w:t>臨床指導老師須將</w:t>
      </w:r>
      <w:r w:rsidRPr="006551FC">
        <w:rPr>
          <w:rFonts w:eastAsia="標楷體"/>
        </w:rPr>
        <w:t>(1)</w:t>
      </w:r>
      <w:r w:rsidRPr="006551FC">
        <w:rPr>
          <w:rFonts w:eastAsia="標楷體" w:hint="eastAsia"/>
        </w:rPr>
        <w:t>實習</w:t>
      </w:r>
      <w:r w:rsidRPr="006551FC">
        <w:rPr>
          <w:rFonts w:eastAsia="標楷體" w:hAnsi="標楷體" w:hint="eastAsia"/>
        </w:rPr>
        <w:t>成績總表</w:t>
      </w:r>
      <w:r w:rsidRPr="006551FC">
        <w:rPr>
          <w:rFonts w:eastAsia="標楷體"/>
        </w:rPr>
        <w:t>(</w:t>
      </w:r>
      <w:r w:rsidRPr="006551FC">
        <w:rPr>
          <w:rFonts w:eastAsia="標楷體" w:hint="eastAsia"/>
        </w:rPr>
        <w:t>本表</w:t>
      </w:r>
      <w:r w:rsidRPr="006551FC">
        <w:rPr>
          <w:rFonts w:ascii="標楷體" w:eastAsia="標楷體" w:hAnsi="標楷體"/>
        </w:rPr>
        <w:t>)</w:t>
      </w:r>
      <w:r w:rsidRPr="006551FC">
        <w:rPr>
          <w:rFonts w:ascii="標楷體" w:eastAsia="標楷體" w:hAnsi="標楷體" w:hint="eastAsia"/>
        </w:rPr>
        <w:t>；</w:t>
      </w:r>
      <w:r w:rsidRPr="006551FC">
        <w:rPr>
          <w:rFonts w:eastAsia="標楷體"/>
        </w:rPr>
        <w:t>(2)</w:t>
      </w:r>
      <w:r w:rsidRPr="006551FC">
        <w:rPr>
          <w:rFonts w:eastAsia="標楷體" w:hint="eastAsia"/>
        </w:rPr>
        <w:t>各科臨床實習成績考核</w:t>
      </w:r>
      <w:r w:rsidRPr="006551FC">
        <w:rPr>
          <w:rFonts w:eastAsia="標楷體" w:hAnsi="標楷體" w:hint="eastAsia"/>
        </w:rPr>
        <w:t>表；</w:t>
      </w:r>
      <w:r w:rsidRPr="006551FC">
        <w:rPr>
          <w:rFonts w:eastAsia="標楷體"/>
        </w:rPr>
        <w:t>(3)</w:t>
      </w:r>
      <w:r w:rsidRPr="006551FC">
        <w:rPr>
          <w:rFonts w:eastAsia="標楷體" w:hAnsi="標楷體" w:hint="eastAsia"/>
        </w:rPr>
        <w:t>實習指導</w:t>
      </w:r>
    </w:p>
    <w:p w:rsidR="00C57632" w:rsidRPr="006551FC" w:rsidRDefault="00C57632" w:rsidP="00C57632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eastAsia="標楷體" w:hAnsi="標楷體"/>
        </w:rPr>
      </w:pPr>
      <w:r w:rsidRPr="006551FC">
        <w:rPr>
          <w:rFonts w:eastAsia="標楷體" w:hAnsi="標楷體" w:hint="eastAsia"/>
        </w:rPr>
        <w:t xml:space="preserve">      </w:t>
      </w:r>
      <w:r w:rsidRPr="006551FC">
        <w:rPr>
          <w:rFonts w:eastAsia="標楷體" w:hAnsi="標楷體" w:hint="eastAsia"/>
        </w:rPr>
        <w:t>日誌；</w:t>
      </w:r>
      <w:r w:rsidRPr="006551FC">
        <w:rPr>
          <w:rFonts w:eastAsia="標楷體" w:hAnsi="標楷體"/>
        </w:rPr>
        <w:t>(4)</w:t>
      </w:r>
      <w:r w:rsidRPr="006551FC">
        <w:rPr>
          <w:rFonts w:eastAsia="標楷體" w:hAnsi="標楷體" w:hint="eastAsia"/>
        </w:rPr>
        <w:t>實習</w:t>
      </w:r>
      <w:proofErr w:type="gramStart"/>
      <w:r w:rsidRPr="006551FC">
        <w:rPr>
          <w:rFonts w:eastAsia="標楷體" w:hAnsi="標楷體" w:hint="eastAsia"/>
        </w:rPr>
        <w:t>單位評值會議記錄</w:t>
      </w:r>
      <w:proofErr w:type="gramEnd"/>
      <w:r w:rsidRPr="006551FC">
        <w:rPr>
          <w:rFonts w:eastAsia="標楷體" w:hAnsi="標楷體" w:hint="eastAsia"/>
        </w:rPr>
        <w:t>；</w:t>
      </w:r>
      <w:r w:rsidRPr="006551FC">
        <w:rPr>
          <w:rFonts w:eastAsia="標楷體" w:hAnsi="標楷體"/>
        </w:rPr>
        <w:t>(5)</w:t>
      </w:r>
      <w:r w:rsidRPr="006551FC">
        <w:rPr>
          <w:rFonts w:eastAsia="標楷體" w:hAnsi="標楷體" w:hint="eastAsia"/>
        </w:rPr>
        <w:t>特殊</w:t>
      </w:r>
      <w:r w:rsidRPr="006551FC">
        <w:rPr>
          <w:rFonts w:eastAsia="標楷體" w:hAnsi="標楷體"/>
        </w:rPr>
        <w:t>/</w:t>
      </w:r>
      <w:r w:rsidRPr="006551FC">
        <w:rPr>
          <w:rFonts w:eastAsia="標楷體" w:hAnsi="標楷體" w:hint="eastAsia"/>
        </w:rPr>
        <w:t>異常事件紀錄</w:t>
      </w:r>
      <w:r w:rsidRPr="006551FC">
        <w:rPr>
          <w:rFonts w:eastAsia="標楷體" w:hAnsi="標楷體"/>
        </w:rPr>
        <w:t>(</w:t>
      </w:r>
      <w:r w:rsidRPr="006551FC">
        <w:rPr>
          <w:rFonts w:eastAsia="標楷體" w:hAnsi="標楷體" w:hint="eastAsia"/>
        </w:rPr>
        <w:t>視情況而定</w:t>
      </w:r>
      <w:r w:rsidRPr="006551FC">
        <w:rPr>
          <w:rFonts w:ascii="標楷體" w:eastAsia="標楷體" w:hAnsi="標楷體"/>
        </w:rPr>
        <w:t>)</w:t>
      </w:r>
      <w:r w:rsidRPr="006551FC">
        <w:rPr>
          <w:rFonts w:ascii="標楷體" w:eastAsia="標楷體" w:hAnsi="標楷體" w:hint="eastAsia"/>
        </w:rPr>
        <w:t>；</w:t>
      </w:r>
      <w:r w:rsidRPr="006551FC">
        <w:rPr>
          <w:rFonts w:eastAsia="標楷體" w:hAnsi="標楷體"/>
        </w:rPr>
        <w:t>(6)</w:t>
      </w:r>
      <w:r w:rsidRPr="006551FC">
        <w:rPr>
          <w:rFonts w:eastAsia="標楷體" w:hAnsi="標楷體" w:hint="eastAsia"/>
        </w:rPr>
        <w:t>時數統計表</w:t>
      </w:r>
    </w:p>
    <w:p w:rsidR="00C57632" w:rsidRPr="006551FC" w:rsidRDefault="00C57632" w:rsidP="00C57632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6551FC">
        <w:rPr>
          <w:rFonts w:eastAsia="標楷體" w:hAnsi="標楷體" w:hint="eastAsia"/>
        </w:rPr>
        <w:t xml:space="preserve">      </w:t>
      </w:r>
      <w:r w:rsidRPr="006551FC">
        <w:rPr>
          <w:rFonts w:eastAsia="標楷體" w:hAnsi="標楷體" w:hint="eastAsia"/>
        </w:rPr>
        <w:t>交回實習組。</w:t>
      </w:r>
      <w:r w:rsidRPr="006551FC">
        <w:rPr>
          <w:rFonts w:eastAsia="標楷體" w:hAnsi="標楷體" w:hint="eastAsia"/>
        </w:rPr>
        <w:t xml:space="preserve">                     </w:t>
      </w:r>
    </w:p>
    <w:p w:rsidR="00C57632" w:rsidRPr="006551FC" w:rsidRDefault="00C57632" w:rsidP="00C57632">
      <w:pPr>
        <w:adjustRightInd w:val="0"/>
        <w:snapToGrid w:val="0"/>
        <w:spacing w:line="360" w:lineRule="auto"/>
        <w:rPr>
          <w:rFonts w:eastAsia="標楷體"/>
        </w:rPr>
      </w:pPr>
      <w:r w:rsidRPr="006551FC">
        <w:rPr>
          <w:rFonts w:eastAsia="標楷體"/>
        </w:rPr>
        <w:t xml:space="preserve">     2.</w:t>
      </w:r>
      <w:r w:rsidRPr="006551FC">
        <w:rPr>
          <w:rFonts w:eastAsia="標楷體" w:hint="eastAsia"/>
        </w:rPr>
        <w:t>成績呈現方式：分數呈現請書寫為「分子</w:t>
      </w:r>
      <w:r w:rsidRPr="006551FC">
        <w:rPr>
          <w:rFonts w:eastAsia="標楷體"/>
        </w:rPr>
        <w:t>/</w:t>
      </w:r>
      <w:r w:rsidRPr="006551FC">
        <w:rPr>
          <w:rFonts w:eastAsia="標楷體" w:hint="eastAsia"/>
        </w:rPr>
        <w:t>分母」的方式，分子為以</w:t>
      </w:r>
      <w:r w:rsidRPr="006551FC">
        <w:rPr>
          <w:rFonts w:eastAsia="標楷體"/>
        </w:rPr>
        <w:t>100</w:t>
      </w:r>
      <w:r w:rsidRPr="006551FC">
        <w:rPr>
          <w:rFonts w:eastAsia="標楷體" w:hint="eastAsia"/>
        </w:rPr>
        <w:t>分計的該項目</w:t>
      </w:r>
    </w:p>
    <w:p w:rsidR="00C57632" w:rsidRPr="006551FC" w:rsidRDefault="00C57632" w:rsidP="00C57632">
      <w:pPr>
        <w:adjustRightInd w:val="0"/>
        <w:snapToGrid w:val="0"/>
        <w:spacing w:line="360" w:lineRule="auto"/>
        <w:rPr>
          <w:rFonts w:eastAsia="標楷體"/>
        </w:rPr>
      </w:pPr>
      <w:r w:rsidRPr="006551FC">
        <w:rPr>
          <w:rFonts w:eastAsia="標楷體" w:hint="eastAsia"/>
        </w:rPr>
        <w:t xml:space="preserve">       </w:t>
      </w:r>
      <w:r w:rsidRPr="006551FC">
        <w:rPr>
          <w:rFonts w:eastAsia="標楷體" w:hint="eastAsia"/>
        </w:rPr>
        <w:t>原始成績；分母則為該項分數乗上配分百分比的得分（四捨五入後取小數點後一位）</w:t>
      </w:r>
      <w:r w:rsidRPr="006551FC">
        <w:rPr>
          <w:rFonts w:ascii="標楷體" w:eastAsia="標楷體" w:hAnsi="標楷體" w:hint="eastAsia"/>
        </w:rPr>
        <w:t>。</w:t>
      </w:r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6551FC">
        <w:rPr>
          <w:rFonts w:eastAsia="標楷體"/>
        </w:rPr>
        <w:t xml:space="preserve">     3.</w:t>
      </w:r>
      <w:r w:rsidRPr="006551FC">
        <w:rPr>
          <w:rFonts w:eastAsia="標楷體" w:hint="eastAsia"/>
        </w:rPr>
        <w:t>評量項目</w:t>
      </w:r>
      <w:proofErr w:type="gramStart"/>
      <w:r w:rsidRPr="006551FC">
        <w:rPr>
          <w:rFonts w:eastAsia="標楷體" w:hint="eastAsia"/>
        </w:rPr>
        <w:t>一</w:t>
      </w:r>
      <w:proofErr w:type="gramEnd"/>
      <w:r w:rsidRPr="006551FC">
        <w:rPr>
          <w:rFonts w:eastAsia="標楷體"/>
        </w:rPr>
        <w:t>~</w:t>
      </w:r>
      <w:r w:rsidRPr="006551FC">
        <w:rPr>
          <w:rFonts w:eastAsia="標楷體" w:hint="eastAsia"/>
        </w:rPr>
        <w:t>五的</w:t>
      </w:r>
      <w:r w:rsidRPr="006551FC">
        <w:rPr>
          <w:rFonts w:ascii="標楷體" w:eastAsia="標楷體" w:hAnsi="標楷體" w:hint="eastAsia"/>
        </w:rPr>
        <w:t>欄位可依各科考核方式呈現（有幾項就填幾項，不一定都是五項），</w:t>
      </w:r>
    </w:p>
    <w:p w:rsidR="00C57632" w:rsidRPr="006551FC" w:rsidRDefault="00C57632" w:rsidP="00C57632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6551FC">
        <w:rPr>
          <w:rFonts w:ascii="標楷體" w:eastAsia="標楷體" w:hAnsi="標楷體" w:hint="eastAsia"/>
        </w:rPr>
        <w:t xml:space="preserve">       百分比依各科考核的內容自行填入，總分四捨五入取整數。</w:t>
      </w:r>
    </w:p>
    <w:p w:rsidR="00C57632" w:rsidRDefault="00C57632" w:rsidP="00C57632">
      <w:pPr>
        <w:spacing w:line="0" w:lineRule="atLeast"/>
        <w:rPr>
          <w:rFonts w:ascii="標楷體" w:eastAsia="標楷體" w:hAnsi="標楷體"/>
        </w:rPr>
      </w:pPr>
      <w:r w:rsidRPr="006551FC">
        <w:rPr>
          <w:rFonts w:ascii="標楷體" w:eastAsia="標楷體" w:hAnsi="標楷體"/>
        </w:rPr>
        <w:t xml:space="preserve">     4.</w:t>
      </w:r>
      <w:r w:rsidRPr="006551FC">
        <w:rPr>
          <w:rFonts w:ascii="標楷體" w:eastAsia="標楷體" w:hAnsi="標楷體" w:hint="eastAsia"/>
        </w:rPr>
        <w:t>護理系傳真（</w:t>
      </w:r>
      <w:r w:rsidRPr="006551FC">
        <w:rPr>
          <w:rFonts w:ascii="標楷體" w:eastAsia="標楷體" w:hAnsi="標楷體"/>
        </w:rPr>
        <w:t>02</w:t>
      </w:r>
      <w:r w:rsidRPr="006551FC">
        <w:rPr>
          <w:rFonts w:ascii="標楷體" w:eastAsia="標楷體" w:hAnsi="標楷體" w:hint="eastAsia"/>
        </w:rPr>
        <w:t>）</w:t>
      </w:r>
      <w:r w:rsidRPr="006551FC">
        <w:rPr>
          <w:rFonts w:ascii="標楷體" w:eastAsia="標楷體" w:hAnsi="標楷體"/>
        </w:rPr>
        <w:t>2437-5598</w:t>
      </w:r>
      <w:r w:rsidRPr="006551FC">
        <w:rPr>
          <w:rFonts w:ascii="標楷體" w:eastAsia="標楷體" w:hAnsi="標楷體" w:hint="eastAsia"/>
        </w:rPr>
        <w:t>。</w:t>
      </w:r>
    </w:p>
    <w:p w:rsidR="00C57632" w:rsidRPr="006E01AB" w:rsidRDefault="00C57632" w:rsidP="00C57632">
      <w:pPr>
        <w:spacing w:line="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5959E3">
        <w:rPr>
          <w:rFonts w:ascii="標楷體" w:eastAsia="標楷體" w:hAnsi="標楷體" w:hint="eastAsia"/>
          <w:color w:val="000000" w:themeColor="text1"/>
        </w:rPr>
        <w:t xml:space="preserve"> 5.成績各項不得0分，0分表示實習目標未達成。</w:t>
      </w:r>
    </w:p>
    <w:p w:rsidR="00C57632" w:rsidRPr="002676B9" w:rsidRDefault="00C57632" w:rsidP="00C57632">
      <w:pPr>
        <w:tabs>
          <w:tab w:val="left" w:pos="1658"/>
        </w:tabs>
        <w:spacing w:line="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6E01AB">
        <w:rPr>
          <w:rFonts w:ascii="標楷體" w:eastAsia="標楷體" w:hAnsi="標楷體"/>
          <w:color w:val="000000" w:themeColor="text1"/>
        </w:rPr>
        <w:br w:type="page"/>
      </w:r>
      <w:r w:rsidRPr="005959E3"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2</w:t>
      </w:r>
      <w:r w:rsidRPr="005959E3">
        <w:rPr>
          <w:rFonts w:eastAsia="標楷體"/>
          <w:b/>
          <w:bCs/>
          <w:color w:val="000000" w:themeColor="text1"/>
          <w:sz w:val="28"/>
          <w:szCs w:val="28"/>
        </w:rPr>
        <w:tab/>
      </w:r>
    </w:p>
    <w:p w:rsidR="00C57632" w:rsidRDefault="00771F8A" w:rsidP="00C57632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德育護理健康學院</w:t>
      </w:r>
      <w:r w:rsidR="00C57632" w:rsidRPr="00D1015D">
        <w:rPr>
          <w:rFonts w:ascii="標楷體" w:eastAsia="標楷體" w:hAnsi="標楷體" w:hint="eastAsia"/>
          <w:b/>
          <w:bCs/>
          <w:sz w:val="32"/>
          <w:szCs w:val="32"/>
        </w:rPr>
        <w:t xml:space="preserve"> 五專護理科</w:t>
      </w:r>
    </w:p>
    <w:p w:rsidR="00C57632" w:rsidRPr="00B541E2" w:rsidRDefault="00C57632" w:rsidP="00C57632">
      <w:pPr>
        <w:spacing w:afterLines="50" w:after="180" w:line="440" w:lineRule="exact"/>
        <w:jc w:val="center"/>
        <w:outlineLvl w:val="3"/>
        <w:rPr>
          <w:rFonts w:ascii="標楷體" w:eastAsia="標楷體" w:hAnsi="標楷體"/>
          <w:color w:val="000000"/>
          <w:sz w:val="32"/>
          <w:szCs w:val="32"/>
        </w:rPr>
      </w:pPr>
      <w:bookmarkStart w:id="1" w:name="_Toc136799994"/>
      <w:r w:rsidRPr="00D5176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兒科護理學實習-</w:t>
      </w:r>
      <w:r w:rsidRPr="00B541E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實務成績總表</w:t>
      </w:r>
      <w:bookmarkEnd w:id="1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546"/>
        <w:gridCol w:w="900"/>
        <w:gridCol w:w="258"/>
        <w:gridCol w:w="462"/>
        <w:gridCol w:w="720"/>
        <w:gridCol w:w="720"/>
        <w:gridCol w:w="720"/>
        <w:gridCol w:w="360"/>
        <w:gridCol w:w="540"/>
        <w:gridCol w:w="900"/>
        <w:gridCol w:w="900"/>
        <w:gridCol w:w="900"/>
      </w:tblGrid>
      <w:tr w:rsidR="00C57632" w:rsidRPr="00B541E2" w:rsidTr="0095320D">
        <w:trPr>
          <w:jc w:val="center"/>
        </w:trPr>
        <w:tc>
          <w:tcPr>
            <w:tcW w:w="1082" w:type="dxa"/>
            <w:vMerge w:val="restart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實習</w:t>
            </w:r>
          </w:p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704" w:type="dxa"/>
            <w:gridSpan w:val="3"/>
            <w:vMerge w:val="restart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2" w:type="dxa"/>
            <w:gridSpan w:val="5"/>
            <w:vMerge w:val="restart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護生學制：</w:t>
            </w:r>
          </w:p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□五專 □四技 □二技</w:t>
            </w:r>
          </w:p>
        </w:tc>
        <w:tc>
          <w:tcPr>
            <w:tcW w:w="3240" w:type="dxa"/>
            <w:gridSpan w:val="4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指導教師:</w:t>
            </w:r>
          </w:p>
        </w:tc>
      </w:tr>
      <w:tr w:rsidR="00C57632" w:rsidRPr="00B541E2" w:rsidTr="0095320D">
        <w:trPr>
          <w:jc w:val="center"/>
        </w:trPr>
        <w:tc>
          <w:tcPr>
            <w:tcW w:w="1082" w:type="dxa"/>
            <w:vMerge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4" w:type="dxa"/>
            <w:gridSpan w:val="3"/>
            <w:vMerge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2" w:type="dxa"/>
            <w:gridSpan w:val="5"/>
            <w:vMerge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  <w:gridSpan w:val="4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填表日期:   年  月  日</w:t>
            </w:r>
          </w:p>
        </w:tc>
      </w:tr>
      <w:tr w:rsidR="00C57632" w:rsidRPr="00B541E2" w:rsidTr="0095320D">
        <w:trPr>
          <w:jc w:val="center"/>
        </w:trPr>
        <w:tc>
          <w:tcPr>
            <w:tcW w:w="3786" w:type="dxa"/>
            <w:gridSpan w:val="4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實習期間：</w:t>
            </w:r>
          </w:p>
        </w:tc>
        <w:tc>
          <w:tcPr>
            <w:tcW w:w="6222" w:type="dxa"/>
            <w:gridSpan w:val="9"/>
          </w:tcPr>
          <w:p w:rsidR="00C57632" w:rsidRPr="00B541E2" w:rsidRDefault="00C57632" w:rsidP="009532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541E2">
              <w:rPr>
                <w:rFonts w:ascii="標楷體" w:eastAsia="標楷體" w:hAnsi="標楷體" w:hint="eastAsia"/>
                <w:color w:val="000000"/>
              </w:rPr>
              <w:t>實習機構/單位：</w:t>
            </w: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  <w:vMerge w:val="restart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07B7A" wp14:editId="455DDC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1511300" cy="725805"/>
                      <wp:effectExtent l="0" t="0" r="31750" b="36195"/>
                      <wp:wrapNone/>
                      <wp:docPr id="246" name="直線接點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725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17EA" id="直線接點 2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11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"/>
                  </w:pict>
                </mc:Fallback>
              </mc:AlternateContent>
            </w:r>
            <w:r w:rsidRPr="00B541E2">
              <w:rPr>
                <w:rFonts w:eastAsia="標楷體"/>
                <w:color w:val="000000"/>
              </w:rPr>
              <w:t xml:space="preserve">      </w:t>
            </w:r>
            <w:r w:rsidRPr="00B541E2">
              <w:rPr>
                <w:rFonts w:eastAsia="標楷體" w:hAnsi="標楷體"/>
                <w:color w:val="000000"/>
              </w:rPr>
              <w:t>得分</w:t>
            </w:r>
            <w:r w:rsidRPr="00B541E2">
              <w:rPr>
                <w:rFonts w:eastAsia="標楷體"/>
                <w:color w:val="000000"/>
              </w:rPr>
              <w:t>(</w:t>
            </w:r>
            <w:r w:rsidRPr="00B541E2">
              <w:rPr>
                <w:rFonts w:eastAsia="標楷體" w:hAnsi="標楷體"/>
                <w:color w:val="000000"/>
              </w:rPr>
              <w:t>百分比</w:t>
            </w:r>
            <w:r w:rsidRPr="00B541E2">
              <w:rPr>
                <w:rFonts w:eastAsia="標楷體"/>
                <w:color w:val="000000"/>
              </w:rPr>
              <w:t>)</w:t>
            </w:r>
          </w:p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  <w:p w:rsidR="00C57632" w:rsidRPr="00B541E2" w:rsidRDefault="00C57632" w:rsidP="0095320D">
            <w:pPr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B541E2">
              <w:rPr>
                <w:rFonts w:eastAsia="標楷體" w:hAnsi="標楷體"/>
                <w:color w:val="000000"/>
                <w:sz w:val="20"/>
                <w:szCs w:val="20"/>
              </w:rPr>
              <w:t>八大能力</w:t>
            </w:r>
          </w:p>
          <w:p w:rsidR="00C57632" w:rsidRPr="00B541E2" w:rsidRDefault="00C57632" w:rsidP="0095320D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541E2">
              <w:rPr>
                <w:rFonts w:eastAsia="標楷體" w:hAnsi="標楷體"/>
                <w:b/>
                <w:color w:val="000000"/>
                <w:sz w:val="20"/>
                <w:szCs w:val="20"/>
              </w:rPr>
              <w:t>（百分</w:t>
            </w:r>
            <w:r w:rsidRPr="00B541E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比各組請</w:t>
            </w:r>
            <w:r w:rsidRPr="00B541E2">
              <w:rPr>
                <w:rFonts w:eastAsia="標楷體" w:hAnsi="標楷體"/>
                <w:b/>
                <w:color w:val="000000"/>
                <w:sz w:val="20"/>
                <w:szCs w:val="20"/>
              </w:rPr>
              <w:t>自填）</w:t>
            </w:r>
          </w:p>
        </w:tc>
        <w:tc>
          <w:tcPr>
            <w:tcW w:w="7380" w:type="dxa"/>
            <w:gridSpan w:val="11"/>
          </w:tcPr>
          <w:p w:rsidR="00C57632" w:rsidRPr="00B541E2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學生姓名</w:t>
            </w:r>
            <w:r w:rsidRPr="00B541E2">
              <w:rPr>
                <w:rFonts w:eastAsia="標楷體"/>
                <w:color w:val="000000"/>
              </w:rPr>
              <w:t>/</w:t>
            </w:r>
            <w:r w:rsidRPr="00B541E2">
              <w:rPr>
                <w:rFonts w:eastAsia="標楷體" w:hAnsi="標楷體"/>
                <w:color w:val="000000"/>
              </w:rPr>
              <w:t>學號</w:t>
            </w:r>
            <w:r w:rsidRPr="00B541E2">
              <w:rPr>
                <w:rFonts w:eastAsia="標楷體" w:hAnsi="標楷體" w:hint="eastAsia"/>
                <w:color w:val="000000"/>
              </w:rPr>
              <w:t>後三碼</w:t>
            </w: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  <w:vMerge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一般臨床護理技能（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基礎生物醫學科學（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批判性思考能力（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關愛（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溝通與合作（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倫理素養（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克盡職責性（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b/>
                <w:color w:val="000000"/>
              </w:rPr>
              <w:t>終身學習（</w:t>
            </w:r>
            <w:r w:rsidRPr="00B541E2">
              <w:rPr>
                <w:rFonts w:eastAsia="標楷體"/>
                <w:b/>
                <w:color w:val="000000"/>
              </w:rPr>
              <w:t xml:space="preserve">  </w:t>
            </w:r>
            <w:r w:rsidRPr="00B541E2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adjustRightInd w:val="0"/>
              <w:snapToGrid w:val="0"/>
              <w:rPr>
                <w:rFonts w:eastAsia="標楷體"/>
                <w:b/>
                <w:color w:val="000000"/>
              </w:rPr>
            </w:pPr>
            <w:r w:rsidRPr="00B541E2">
              <w:rPr>
                <w:rFonts w:eastAsia="標楷體" w:hAnsi="標楷體"/>
                <w:b/>
                <w:color w:val="000000"/>
              </w:rPr>
              <w:t>實習總分</w:t>
            </w: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學生整體表現總評</w:t>
            </w:r>
          </w:p>
        </w:tc>
        <w:tc>
          <w:tcPr>
            <w:tcW w:w="7380" w:type="dxa"/>
            <w:gridSpan w:val="11"/>
          </w:tcPr>
          <w:p w:rsidR="00C57632" w:rsidRPr="00B541E2" w:rsidRDefault="00C57632" w:rsidP="0095320D">
            <w:pPr>
              <w:rPr>
                <w:color w:val="000000"/>
              </w:rPr>
            </w:pPr>
          </w:p>
          <w:p w:rsidR="00C57632" w:rsidRPr="00B541E2" w:rsidRDefault="00C57632" w:rsidP="0095320D">
            <w:pPr>
              <w:rPr>
                <w:color w:val="000000"/>
              </w:rPr>
            </w:pPr>
          </w:p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教師自省</w:t>
            </w:r>
          </w:p>
        </w:tc>
        <w:tc>
          <w:tcPr>
            <w:tcW w:w="7380" w:type="dxa"/>
            <w:gridSpan w:val="11"/>
          </w:tcPr>
          <w:p w:rsidR="00C57632" w:rsidRPr="00B541E2" w:rsidRDefault="00C57632" w:rsidP="0095320D">
            <w:pPr>
              <w:rPr>
                <w:color w:val="000000"/>
              </w:rPr>
            </w:pPr>
          </w:p>
          <w:p w:rsidR="00C57632" w:rsidRPr="00B541E2" w:rsidRDefault="00C57632" w:rsidP="0095320D">
            <w:pPr>
              <w:rPr>
                <w:color w:val="000000"/>
              </w:rPr>
            </w:pPr>
          </w:p>
          <w:p w:rsidR="00C57632" w:rsidRPr="00B541E2" w:rsidRDefault="00C57632" w:rsidP="0095320D">
            <w:pPr>
              <w:rPr>
                <w:color w:val="000000"/>
              </w:rPr>
            </w:pPr>
          </w:p>
        </w:tc>
      </w:tr>
      <w:tr w:rsidR="00C57632" w:rsidRPr="00B541E2" w:rsidTr="0095320D">
        <w:trPr>
          <w:jc w:val="center"/>
        </w:trPr>
        <w:tc>
          <w:tcPr>
            <w:tcW w:w="2628" w:type="dxa"/>
            <w:gridSpan w:val="2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教師簽名</w:t>
            </w:r>
          </w:p>
        </w:tc>
        <w:tc>
          <w:tcPr>
            <w:tcW w:w="7380" w:type="dxa"/>
            <w:gridSpan w:val="11"/>
          </w:tcPr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</w:p>
          <w:p w:rsidR="00C57632" w:rsidRPr="00B541E2" w:rsidRDefault="00C57632" w:rsidP="0095320D">
            <w:pPr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color w:val="000000"/>
              </w:rPr>
              <w:t xml:space="preserve">                                           </w:t>
            </w:r>
            <w:r w:rsidRPr="00B541E2">
              <w:rPr>
                <w:rFonts w:eastAsia="標楷體" w:hAnsi="標楷體"/>
                <w:color w:val="000000"/>
              </w:rPr>
              <w:t>年</w:t>
            </w:r>
            <w:r w:rsidRPr="00B541E2">
              <w:rPr>
                <w:rFonts w:eastAsia="標楷體"/>
                <w:color w:val="000000"/>
              </w:rPr>
              <w:t xml:space="preserve">    </w:t>
            </w:r>
            <w:r w:rsidRPr="00B541E2">
              <w:rPr>
                <w:rFonts w:eastAsia="標楷體" w:hAnsi="標楷體"/>
                <w:color w:val="000000"/>
              </w:rPr>
              <w:t>月</w:t>
            </w:r>
            <w:r w:rsidRPr="00B541E2">
              <w:rPr>
                <w:rFonts w:eastAsia="標楷體"/>
                <w:color w:val="000000"/>
              </w:rPr>
              <w:t xml:space="preserve">     </w:t>
            </w:r>
            <w:r w:rsidRPr="00B541E2">
              <w:rPr>
                <w:rFonts w:eastAsia="標楷體" w:hAnsi="標楷體"/>
                <w:color w:val="000000"/>
              </w:rPr>
              <w:t>日</w:t>
            </w:r>
          </w:p>
        </w:tc>
      </w:tr>
    </w:tbl>
    <w:p w:rsidR="00C57632" w:rsidRPr="006E01AB" w:rsidRDefault="00C57632" w:rsidP="00C57632">
      <w:pPr>
        <w:spacing w:line="0" w:lineRule="atLeast"/>
        <w:rPr>
          <w:rFonts w:eastAsia="標楷體" w:hAnsi="標楷體"/>
          <w:b/>
          <w:color w:val="000000" w:themeColor="text1"/>
          <w:sz w:val="32"/>
          <w:szCs w:val="32"/>
        </w:rPr>
      </w:pPr>
    </w:p>
    <w:p w:rsidR="00C57632" w:rsidRPr="006E01AB" w:rsidRDefault="00C57632" w:rsidP="00C57632">
      <w:pPr>
        <w:spacing w:line="440" w:lineRule="exact"/>
        <w:ind w:leftChars="-375" w:left="-900" w:firstLineChars="281" w:firstLine="900"/>
        <w:rPr>
          <w:rFonts w:eastAsia="標楷體" w:hAnsi="標楷體"/>
          <w:b/>
          <w:bCs/>
          <w:color w:val="000000" w:themeColor="text1"/>
          <w:sz w:val="28"/>
        </w:rPr>
      </w:pPr>
      <w:r w:rsidRPr="006E01AB">
        <w:rPr>
          <w:rFonts w:eastAsia="標楷體" w:hAnsi="標楷體"/>
          <w:b/>
          <w:color w:val="000000" w:themeColor="text1"/>
          <w:sz w:val="32"/>
          <w:szCs w:val="32"/>
        </w:rPr>
        <w:br w:type="page"/>
      </w:r>
    </w:p>
    <w:p w:rsidR="00C57632" w:rsidRDefault="00C57632" w:rsidP="00C57632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附件3</w:t>
      </w:r>
    </w:p>
    <w:p w:rsidR="00C57632" w:rsidRDefault="00771F8A" w:rsidP="00C57632">
      <w:pPr>
        <w:spacing w:line="440" w:lineRule="exact"/>
        <w:ind w:leftChars="-375" w:left="-900" w:firstLineChars="281" w:firstLine="90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德育護理健康學院</w:t>
      </w:r>
      <w:r w:rsidR="00C57632" w:rsidRPr="00D1015D">
        <w:rPr>
          <w:rFonts w:ascii="標楷體" w:eastAsia="標楷體" w:hAnsi="標楷體" w:hint="eastAsia"/>
          <w:b/>
          <w:bCs/>
          <w:sz w:val="32"/>
          <w:szCs w:val="32"/>
        </w:rPr>
        <w:t xml:space="preserve"> 五專護理科</w:t>
      </w:r>
    </w:p>
    <w:p w:rsidR="00C57632" w:rsidRPr="006E01AB" w:rsidRDefault="00C57632" w:rsidP="00C57632">
      <w:pPr>
        <w:spacing w:line="440" w:lineRule="exact"/>
        <w:ind w:leftChars="-375" w:left="-900" w:firstLineChars="281" w:firstLine="900"/>
        <w:jc w:val="center"/>
        <w:outlineLvl w:val="3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Toc136799995"/>
      <w:r w:rsidRPr="00D5176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兒科護理學實習-</w:t>
      </w:r>
      <w:r w:rsidRPr="006E01A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實務成績考核表(兒科病房)</w:t>
      </w:r>
      <w:bookmarkEnd w:id="2"/>
    </w:p>
    <w:p w:rsidR="00C57632" w:rsidRPr="006E01AB" w:rsidRDefault="00C57632" w:rsidP="00C57632">
      <w:pPr>
        <w:adjustRightInd w:val="0"/>
        <w:snapToGrid w:val="0"/>
        <w:spacing w:beforeLines="50" w:before="180" w:line="360" w:lineRule="auto"/>
        <w:ind w:firstLineChars="100" w:firstLine="24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班級：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6E01AB">
        <w:rPr>
          <w:rFonts w:ascii="標楷體" w:eastAsia="標楷體" w:hAnsi="標楷體" w:hint="eastAsia"/>
          <w:color w:val="000000" w:themeColor="text1"/>
        </w:rPr>
        <w:t>學號：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</w:t>
      </w:r>
      <w:r w:rsidRPr="006E01AB">
        <w:rPr>
          <w:rFonts w:ascii="標楷體" w:eastAsia="標楷體" w:hAnsi="標楷體" w:hint="eastAsia"/>
          <w:color w:val="000000" w:themeColor="text1"/>
        </w:rPr>
        <w:t>學生姓名：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         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</w:t>
      </w:r>
    </w:p>
    <w:p w:rsidR="00C57632" w:rsidRPr="006E01AB" w:rsidRDefault="00C57632" w:rsidP="00C57632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實習單位：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6E01AB">
        <w:rPr>
          <w:rFonts w:ascii="標楷體" w:eastAsia="標楷體" w:hAnsi="標楷體"/>
          <w:color w:val="000000" w:themeColor="text1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</w:rPr>
        <w:t>實習日期：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</w:rPr>
        <w:t>年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</w:rPr>
        <w:t>月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6E01AB">
        <w:rPr>
          <w:rFonts w:ascii="標楷體" w:eastAsia="標楷體" w:hAnsi="標楷體" w:hint="eastAsia"/>
          <w:color w:val="000000" w:themeColor="text1"/>
        </w:rPr>
        <w:t>日起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</w:rPr>
        <w:t>年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6E01AB">
        <w:rPr>
          <w:rFonts w:ascii="標楷體" w:eastAsia="標楷體" w:hAnsi="標楷體" w:hint="eastAsia"/>
          <w:color w:val="000000" w:themeColor="text1"/>
        </w:rPr>
        <w:t>月</w:t>
      </w:r>
      <w:r w:rsidRPr="006E01AB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Pr="006E01AB">
        <w:rPr>
          <w:rFonts w:ascii="標楷體" w:eastAsia="標楷體" w:hAnsi="標楷體" w:hint="eastAsia"/>
          <w:color w:val="000000" w:themeColor="text1"/>
        </w:rPr>
        <w:t>日止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527"/>
        <w:gridCol w:w="3043"/>
      </w:tblGrid>
      <w:tr w:rsidR="00C57632" w:rsidRPr="006E01AB" w:rsidTr="0095320D">
        <w:trPr>
          <w:trHeight w:val="3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 xml:space="preserve">____.02.01 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～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___.07.31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實習時數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____.08.01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～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____.01.31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實習時數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備註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請註明日期、</w:t>
            </w:r>
            <w:proofErr w:type="gramStart"/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假別與</w:t>
            </w:r>
            <w:proofErr w:type="gramEnd"/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時數</w:t>
            </w:r>
            <w:r w:rsidRPr="006E01A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C57632" w:rsidRPr="006E01AB" w:rsidTr="0095320D">
        <w:trPr>
          <w:trHeight w:val="4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2" w:rsidRPr="006E01AB" w:rsidRDefault="00C57632" w:rsidP="0095320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C57632" w:rsidRPr="006E01AB" w:rsidRDefault="00C57632" w:rsidP="00C57632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182"/>
        <w:gridCol w:w="738"/>
        <w:gridCol w:w="851"/>
        <w:gridCol w:w="708"/>
      </w:tblGrid>
      <w:tr w:rsidR="00C57632" w:rsidRPr="006E01AB" w:rsidTr="0095320D">
        <w:trPr>
          <w:cantSplit/>
          <w:trHeight w:val="34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專業核心素養</w:t>
            </w:r>
          </w:p>
        </w:tc>
        <w:tc>
          <w:tcPr>
            <w:tcW w:w="51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項目</w:t>
            </w:r>
            <w:r w:rsidRPr="006E01AB">
              <w:rPr>
                <w:rFonts w:eastAsia="標楷體"/>
                <w:bCs/>
                <w:color w:val="000000" w:themeColor="text1"/>
              </w:rPr>
              <w:t>/</w:t>
            </w:r>
            <w:r w:rsidRPr="006E01AB">
              <w:rPr>
                <w:rFonts w:eastAsia="標楷體"/>
                <w:bCs/>
                <w:color w:val="000000" w:themeColor="text1"/>
              </w:rPr>
              <w:t>分數比例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老師評分</w:t>
            </w:r>
          </w:p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50%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6E01AB">
              <w:rPr>
                <w:rFonts w:eastAsia="標楷體"/>
                <w:bCs/>
                <w:color w:val="000000" w:themeColor="text1"/>
                <w:spacing w:val="-20"/>
              </w:rPr>
              <w:t>單位</w:t>
            </w:r>
          </w:p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6E01AB">
              <w:rPr>
                <w:rFonts w:eastAsia="標楷體"/>
                <w:bCs/>
                <w:color w:val="000000" w:themeColor="text1"/>
                <w:spacing w:val="-20"/>
              </w:rPr>
              <w:t>指導者評分</w:t>
            </w:r>
          </w:p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50%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平均總分</w:t>
            </w:r>
          </w:p>
        </w:tc>
      </w:tr>
      <w:tr w:rsidR="00C57632" w:rsidRPr="006E01AB" w:rsidTr="0095320D">
        <w:trPr>
          <w:cantSplit/>
          <w:trHeight w:val="353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/>
                <w:color w:val="000000" w:themeColor="text1"/>
              </w:rPr>
              <w:t>克盡職責（</w:t>
            </w:r>
            <w:r w:rsidRPr="006E01AB">
              <w:rPr>
                <w:rFonts w:eastAsia="標楷體"/>
                <w:color w:val="000000" w:themeColor="text1"/>
              </w:rPr>
              <w:t>12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準時上下班</w:t>
            </w:r>
            <w:r w:rsidRPr="006E01AB">
              <w:rPr>
                <w:rFonts w:eastAsia="標楷體"/>
                <w:bCs/>
                <w:color w:val="000000" w:themeColor="text1"/>
              </w:rPr>
              <w:t>3%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57632" w:rsidRPr="006E01AB" w:rsidRDefault="00C57632" w:rsidP="0095320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12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/>
                <w:bCs/>
                <w:color w:val="000000" w:themeColor="text1"/>
              </w:rPr>
              <w:t>儀容整潔、待人親切有禮</w:t>
            </w:r>
            <w:r w:rsidRPr="006E01AB">
              <w:rPr>
                <w:rFonts w:eastAsia="標楷體"/>
                <w:bCs/>
                <w:color w:val="000000" w:themeColor="text1"/>
              </w:rPr>
              <w:t>3%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41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/>
                <w:bCs/>
                <w:color w:val="000000" w:themeColor="text1"/>
              </w:rPr>
              <w:t>學習態度認真且負責</w:t>
            </w:r>
            <w:r w:rsidRPr="006E01AB">
              <w:rPr>
                <w:rFonts w:eastAsia="標楷體"/>
                <w:bCs/>
                <w:color w:val="000000" w:themeColor="text1"/>
              </w:rPr>
              <w:t>3%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41"/>
        </w:trPr>
        <w:tc>
          <w:tcPr>
            <w:tcW w:w="21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4.</w:t>
            </w:r>
            <w:r w:rsidRPr="006E01AB">
              <w:rPr>
                <w:rFonts w:eastAsia="標楷體"/>
                <w:bCs/>
                <w:color w:val="000000" w:themeColor="text1"/>
              </w:rPr>
              <w:t>確認實習目標與進度</w:t>
            </w:r>
            <w:r w:rsidRPr="006E01AB">
              <w:rPr>
                <w:rFonts w:eastAsia="標楷體"/>
                <w:bCs/>
                <w:color w:val="000000" w:themeColor="text1"/>
              </w:rPr>
              <w:t>3%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5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</w:t>
            </w:r>
            <w:r w:rsidRPr="006E01AB">
              <w:rPr>
                <w:rFonts w:eastAsia="標楷體"/>
                <w:color w:val="000000" w:themeColor="text1"/>
              </w:rPr>
              <w:t>一般臨床護理技能</w:t>
            </w:r>
          </w:p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（</w:t>
            </w:r>
            <w:r w:rsidRPr="006E01AB">
              <w:rPr>
                <w:rFonts w:eastAsia="標楷體"/>
                <w:color w:val="000000" w:themeColor="text1"/>
              </w:rPr>
              <w:t>25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能依護理過程發現並評估病童問題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59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/>
                <w:bCs/>
                <w:color w:val="000000" w:themeColor="text1"/>
              </w:rPr>
              <w:t>能依護理過程確立個案護理問題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59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/>
                <w:bCs/>
                <w:color w:val="000000" w:themeColor="text1"/>
              </w:rPr>
              <w:t>能依護理過程制定符合病童發展之護理計畫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59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4.</w:t>
            </w:r>
            <w:r w:rsidRPr="006E01AB">
              <w:rPr>
                <w:rFonts w:eastAsia="標楷體"/>
                <w:bCs/>
                <w:color w:val="000000" w:themeColor="text1"/>
              </w:rPr>
              <w:t>能依護理過程正確執行兒科各項護理技術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59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5.</w:t>
            </w:r>
            <w:r w:rsidRPr="006E01AB">
              <w:rPr>
                <w:rFonts w:eastAsia="標楷體"/>
                <w:bCs/>
                <w:color w:val="000000" w:themeColor="text1"/>
              </w:rPr>
              <w:t>能依護理過程</w:t>
            </w:r>
            <w:proofErr w:type="gramStart"/>
            <w:r w:rsidRPr="006E01AB">
              <w:rPr>
                <w:rFonts w:eastAsia="標楷體"/>
                <w:bCs/>
                <w:color w:val="000000" w:themeColor="text1"/>
              </w:rPr>
              <w:t>詳細評值及</w:t>
            </w:r>
            <w:proofErr w:type="gramEnd"/>
            <w:r w:rsidRPr="006E01AB">
              <w:rPr>
                <w:rFonts w:eastAsia="標楷體"/>
                <w:bCs/>
                <w:color w:val="000000" w:themeColor="text1"/>
              </w:rPr>
              <w:t>執行交班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1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/>
                <w:color w:val="000000" w:themeColor="text1"/>
              </w:rPr>
              <w:t>關愛（</w:t>
            </w:r>
            <w:r w:rsidRPr="006E01AB">
              <w:rPr>
                <w:rFonts w:eastAsia="標楷體"/>
                <w:color w:val="000000" w:themeColor="text1"/>
              </w:rPr>
              <w:t>12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執行護理過程表現以家庭為中心的關懷理念</w:t>
            </w:r>
            <w:r w:rsidRPr="006E01AB">
              <w:rPr>
                <w:rFonts w:eastAsia="標楷體"/>
                <w:bCs/>
                <w:color w:val="000000" w:themeColor="text1"/>
              </w:rPr>
              <w:t>4</w:t>
            </w:r>
            <w:r w:rsidRPr="006E01AB">
              <w:rPr>
                <w:rFonts w:eastAsia="標楷體"/>
                <w:color w:val="000000" w:themeColor="text1"/>
              </w:rPr>
              <w:t>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38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/>
                <w:color w:val="000000" w:themeColor="text1"/>
              </w:rPr>
              <w:t>能關懷協助同儕</w:t>
            </w:r>
            <w:r w:rsidRPr="006E01AB">
              <w:rPr>
                <w:rFonts w:eastAsia="標楷體"/>
                <w:color w:val="000000" w:themeColor="text1"/>
              </w:rPr>
              <w:t>4%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69"/>
        </w:trPr>
        <w:tc>
          <w:tcPr>
            <w:tcW w:w="21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/>
                <w:color w:val="000000" w:themeColor="text1"/>
              </w:rPr>
              <w:t>能顧及個案及家屬反應及安全</w:t>
            </w:r>
            <w:r w:rsidRPr="006E01AB">
              <w:rPr>
                <w:rFonts w:eastAsia="標楷體"/>
                <w:color w:val="000000" w:themeColor="text1"/>
              </w:rPr>
              <w:t>4%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7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/>
                <w:color w:val="000000" w:themeColor="text1"/>
              </w:rPr>
              <w:t>基礎生物醫學科學（</w:t>
            </w:r>
            <w:r w:rsidRPr="006E01AB">
              <w:rPr>
                <w:rFonts w:eastAsia="標楷體"/>
                <w:color w:val="000000" w:themeColor="text1"/>
              </w:rPr>
              <w:t>15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能陳述個案常見疾病之病理變化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77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/>
                <w:bCs/>
                <w:color w:val="000000" w:themeColor="text1"/>
              </w:rPr>
              <w:t>能判讀個案臨床檢查檢驗之結果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277"/>
        </w:trPr>
        <w:tc>
          <w:tcPr>
            <w:tcW w:w="21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/>
                <w:bCs/>
                <w:color w:val="000000" w:themeColor="text1"/>
              </w:rPr>
              <w:t>能陳述個案所服用藥物之作用、副作用及護理重點，並</w:t>
            </w:r>
            <w:proofErr w:type="gramStart"/>
            <w:r w:rsidRPr="006E01AB">
              <w:rPr>
                <w:rFonts w:eastAsia="標楷體"/>
                <w:bCs/>
                <w:color w:val="000000" w:themeColor="text1"/>
              </w:rPr>
              <w:t>能評值藥物</w:t>
            </w:r>
            <w:proofErr w:type="gramEnd"/>
            <w:r w:rsidRPr="006E01AB">
              <w:rPr>
                <w:rFonts w:eastAsia="標楷體"/>
                <w:bCs/>
                <w:color w:val="000000" w:themeColor="text1"/>
              </w:rPr>
              <w:t>療效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2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5.</w:t>
            </w:r>
            <w:r w:rsidRPr="006E01AB">
              <w:rPr>
                <w:rFonts w:eastAsia="標楷體"/>
                <w:color w:val="000000" w:themeColor="text1"/>
              </w:rPr>
              <w:t>溝通與合作（</w:t>
            </w:r>
            <w:r w:rsidRPr="006E01AB">
              <w:rPr>
                <w:rFonts w:eastAsia="標楷體"/>
                <w:color w:val="000000" w:themeColor="text1"/>
              </w:rPr>
              <w:t>10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能與個案及家屬建立良好的治療性關係</w:t>
            </w:r>
            <w:r w:rsidRPr="006E01AB">
              <w:rPr>
                <w:rFonts w:eastAsia="標楷體"/>
                <w:color w:val="000000" w:themeColor="text1"/>
              </w:rPr>
              <w:t xml:space="preserve"> 2%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46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/>
                <w:bCs/>
                <w:color w:val="000000" w:themeColor="text1"/>
              </w:rPr>
              <w:t>能接受建議及改進</w:t>
            </w:r>
            <w:r w:rsidRPr="006E01AB">
              <w:rPr>
                <w:rFonts w:eastAsia="標楷體"/>
                <w:bCs/>
                <w:color w:val="000000" w:themeColor="text1"/>
              </w:rPr>
              <w:t xml:space="preserve"> 2 %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46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/>
                <w:bCs/>
                <w:color w:val="000000" w:themeColor="text1"/>
              </w:rPr>
              <w:t>能與醫療團隊成員討論與溝通</w:t>
            </w:r>
            <w:r w:rsidRPr="006E01AB">
              <w:rPr>
                <w:rFonts w:eastAsia="標楷體"/>
                <w:bCs/>
                <w:color w:val="000000" w:themeColor="text1"/>
              </w:rPr>
              <w:t>2%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46"/>
        </w:trPr>
        <w:tc>
          <w:tcPr>
            <w:tcW w:w="21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4.</w:t>
            </w:r>
            <w:r w:rsidRPr="006E01AB">
              <w:rPr>
                <w:rFonts w:eastAsia="標楷體"/>
                <w:color w:val="000000" w:themeColor="text1"/>
              </w:rPr>
              <w:t>能與同學分享個人的護理經驗</w:t>
            </w:r>
            <w:r w:rsidRPr="006E01AB">
              <w:rPr>
                <w:rFonts w:eastAsia="標楷體"/>
                <w:color w:val="000000" w:themeColor="text1"/>
              </w:rPr>
              <w:t xml:space="preserve"> 2%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46"/>
        </w:trPr>
        <w:tc>
          <w:tcPr>
            <w:tcW w:w="21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5.</w:t>
            </w:r>
            <w:r w:rsidRPr="006E01AB">
              <w:rPr>
                <w:rFonts w:eastAsia="標楷體"/>
                <w:color w:val="000000" w:themeColor="text1"/>
              </w:rPr>
              <w:t>負責報告時能於事前做適當的準備，有組織的呈現報告內容</w:t>
            </w:r>
            <w:r w:rsidRPr="006E01AB">
              <w:rPr>
                <w:rFonts w:eastAsia="標楷體"/>
                <w:color w:val="000000" w:themeColor="text1"/>
              </w:rPr>
              <w:t>2%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57632" w:rsidRPr="006E01AB" w:rsidTr="0095320D">
        <w:trPr>
          <w:cantSplit/>
          <w:trHeight w:val="114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6.</w:t>
            </w:r>
            <w:r w:rsidRPr="006E01AB">
              <w:rPr>
                <w:rFonts w:eastAsia="標楷體"/>
                <w:color w:val="000000" w:themeColor="text1"/>
              </w:rPr>
              <w:t>終生學習（</w:t>
            </w:r>
            <w:r w:rsidRPr="006E01AB">
              <w:rPr>
                <w:rFonts w:eastAsia="標楷體"/>
                <w:color w:val="000000" w:themeColor="text1"/>
              </w:rPr>
              <w:t>10</w:t>
            </w:r>
            <w:r w:rsidRPr="006E01AB">
              <w:rPr>
                <w:rFonts w:eastAsia="標楷體"/>
                <w:color w:val="000000" w:themeColor="text1"/>
              </w:rPr>
              <w:t>％）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ind w:left="197" w:hangingChars="82" w:hanging="197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color w:val="000000" w:themeColor="text1"/>
              </w:rPr>
              <w:t>能適當運</w:t>
            </w:r>
            <w:r w:rsidRPr="006E01AB">
              <w:rPr>
                <w:rFonts w:eastAsia="標楷體"/>
                <w:bCs/>
                <w:color w:val="000000" w:themeColor="text1"/>
              </w:rPr>
              <w:t>用圖書資料及</w:t>
            </w:r>
            <w:r w:rsidRPr="006E01AB">
              <w:rPr>
                <w:rFonts w:eastAsia="標楷體"/>
                <w:color w:val="000000" w:themeColor="text1"/>
              </w:rPr>
              <w:t>相關文獻、臨床資源或社會的支持系統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57632" w:rsidRPr="006E01AB" w:rsidRDefault="00C57632" w:rsidP="0095320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C57632" w:rsidRDefault="00C57632" w:rsidP="00C57632">
      <w:pPr>
        <w:rPr>
          <w:color w:val="000000" w:themeColor="text1"/>
        </w:rPr>
      </w:pPr>
    </w:p>
    <w:p w:rsidR="008C1EAF" w:rsidRDefault="008C1EAF" w:rsidP="00C57632">
      <w:pPr>
        <w:rPr>
          <w:rFonts w:hint="eastAsia"/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1275"/>
        <w:gridCol w:w="264"/>
        <w:gridCol w:w="415"/>
        <w:gridCol w:w="1053"/>
        <w:gridCol w:w="2252"/>
        <w:gridCol w:w="899"/>
        <w:gridCol w:w="875"/>
        <w:gridCol w:w="783"/>
        <w:gridCol w:w="899"/>
        <w:gridCol w:w="752"/>
      </w:tblGrid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lastRenderedPageBreak/>
              <w:t>專業核心素養</w:t>
            </w: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center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項目</w:t>
            </w:r>
            <w:r w:rsidRPr="002E70F8">
              <w:rPr>
                <w:rFonts w:eastAsia="標楷體"/>
                <w:bCs/>
                <w:color w:val="000000"/>
              </w:rPr>
              <w:t>/</w:t>
            </w:r>
            <w:r w:rsidRPr="002E70F8">
              <w:rPr>
                <w:rFonts w:eastAsia="標楷體"/>
                <w:bCs/>
                <w:color w:val="000000"/>
              </w:rPr>
              <w:t>分數比例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Default="00C57632" w:rsidP="0095320D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老師</w:t>
            </w:r>
          </w:p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評分</w:t>
            </w:r>
          </w:p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50%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/>
                <w:spacing w:val="-20"/>
              </w:rPr>
            </w:pPr>
            <w:r w:rsidRPr="002E70F8">
              <w:rPr>
                <w:rFonts w:eastAsia="標楷體"/>
                <w:bCs/>
                <w:color w:val="000000"/>
                <w:spacing w:val="-20"/>
              </w:rPr>
              <w:t>單位指</w:t>
            </w:r>
          </w:p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bCs/>
                <w:color w:val="000000"/>
                <w:spacing w:val="-20"/>
              </w:rPr>
            </w:pPr>
            <w:proofErr w:type="gramStart"/>
            <w:r w:rsidRPr="002E70F8">
              <w:rPr>
                <w:rFonts w:eastAsia="標楷體"/>
                <w:bCs/>
                <w:color w:val="000000"/>
                <w:spacing w:val="-20"/>
              </w:rPr>
              <w:t>導者評分</w:t>
            </w:r>
            <w:proofErr w:type="gramEnd"/>
          </w:p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50%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平均總分</w:t>
            </w: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7.</w:t>
            </w:r>
            <w:r w:rsidRPr="002E70F8">
              <w:rPr>
                <w:rFonts w:eastAsia="標楷體"/>
                <w:color w:val="000000"/>
              </w:rPr>
              <w:t>批判性思考能力（</w:t>
            </w:r>
            <w:r w:rsidRPr="002E70F8">
              <w:rPr>
                <w:rFonts w:eastAsia="標楷體"/>
                <w:color w:val="000000"/>
              </w:rPr>
              <w:t>8</w:t>
            </w:r>
            <w:r w:rsidRPr="002E70F8">
              <w:rPr>
                <w:rFonts w:eastAsia="標楷體"/>
                <w:color w:val="000000"/>
              </w:rPr>
              <w:t>％）</w:t>
            </w: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1.</w:t>
            </w:r>
            <w:r w:rsidRPr="002E70F8">
              <w:rPr>
                <w:rFonts w:eastAsia="標楷體"/>
                <w:color w:val="000000"/>
              </w:rPr>
              <w:t>能提出自己的問題或意見</w:t>
            </w:r>
            <w:r w:rsidRPr="002E70F8">
              <w:rPr>
                <w:rFonts w:eastAsia="標楷體"/>
                <w:color w:val="000000"/>
              </w:rPr>
              <w:t xml:space="preserve"> 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2.</w:t>
            </w:r>
            <w:r w:rsidRPr="002E70F8">
              <w:rPr>
                <w:rFonts w:eastAsia="標楷體"/>
                <w:bCs/>
                <w:color w:val="000000"/>
              </w:rPr>
              <w:t>能發現學理與實務的差異並提出討論</w:t>
            </w:r>
            <w:r w:rsidRPr="002E70F8">
              <w:rPr>
                <w:rFonts w:eastAsia="標楷體"/>
                <w:bCs/>
                <w:color w:val="000000"/>
              </w:rPr>
              <w:t xml:space="preserve"> 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3.</w:t>
            </w:r>
            <w:r w:rsidRPr="002E70F8">
              <w:rPr>
                <w:rFonts w:eastAsia="標楷體"/>
                <w:bCs/>
                <w:color w:val="000000"/>
              </w:rPr>
              <w:t>能經討論後發現及學習反思兒科相關倫理議題</w:t>
            </w:r>
            <w:r w:rsidRPr="002E70F8">
              <w:rPr>
                <w:rFonts w:eastAsia="標楷體"/>
                <w:bCs/>
                <w:color w:val="000000"/>
              </w:rPr>
              <w:t>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4.</w:t>
            </w:r>
            <w:r w:rsidRPr="002E70F8">
              <w:rPr>
                <w:rFonts w:eastAsia="標楷體"/>
                <w:bCs/>
                <w:color w:val="000000"/>
              </w:rPr>
              <w:t>能針對討論之問題提出個人之建議</w:t>
            </w:r>
            <w:r w:rsidRPr="002E70F8">
              <w:rPr>
                <w:rFonts w:eastAsia="標楷體"/>
                <w:bCs/>
                <w:color w:val="000000"/>
              </w:rPr>
              <w:t>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8</w:t>
            </w:r>
            <w:r w:rsidRPr="002E70F8">
              <w:rPr>
                <w:rFonts w:eastAsia="標楷體"/>
                <w:color w:val="000000"/>
              </w:rPr>
              <w:t>倫理素養（</w:t>
            </w:r>
            <w:r w:rsidRPr="002E70F8">
              <w:rPr>
                <w:rFonts w:eastAsia="標楷體"/>
                <w:color w:val="000000"/>
              </w:rPr>
              <w:t>8</w:t>
            </w:r>
            <w:r w:rsidRPr="002E70F8">
              <w:rPr>
                <w:rFonts w:eastAsia="標楷體"/>
                <w:color w:val="000000"/>
              </w:rPr>
              <w:t>％）</w:t>
            </w: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1.</w:t>
            </w:r>
            <w:r w:rsidRPr="002E70F8">
              <w:rPr>
                <w:rFonts w:eastAsia="標楷體"/>
                <w:bCs/>
                <w:color w:val="000000"/>
              </w:rPr>
              <w:t>珍惜環境學習之資源</w:t>
            </w:r>
            <w:r w:rsidRPr="002E70F8">
              <w:rPr>
                <w:rFonts w:eastAsia="標楷體"/>
                <w:bCs/>
                <w:color w:val="000000"/>
              </w:rPr>
              <w:t>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2.</w:t>
            </w:r>
            <w:r w:rsidRPr="002E70F8">
              <w:rPr>
                <w:rFonts w:eastAsia="標楷體"/>
                <w:bCs/>
                <w:color w:val="000000"/>
              </w:rPr>
              <w:t>能顧及個案之隱私</w:t>
            </w:r>
            <w:r w:rsidRPr="002E70F8">
              <w:rPr>
                <w:rFonts w:eastAsia="標楷體"/>
                <w:bCs/>
                <w:color w:val="000000"/>
              </w:rPr>
              <w:t>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3.</w:t>
            </w:r>
            <w:r w:rsidRPr="002E70F8">
              <w:rPr>
                <w:rFonts w:eastAsia="標楷體"/>
                <w:bCs/>
                <w:color w:val="000000"/>
              </w:rPr>
              <w:t>不在公共場合討論有關病人病情</w:t>
            </w:r>
            <w:r w:rsidRPr="002E70F8">
              <w:rPr>
                <w:rFonts w:eastAsia="標楷體"/>
                <w:bCs/>
                <w:color w:val="000000"/>
              </w:rPr>
              <w:t>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284"/>
        </w:trPr>
        <w:tc>
          <w:tcPr>
            <w:tcW w:w="1121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26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ind w:left="77" w:hangingChars="32" w:hanging="77"/>
              <w:jc w:val="both"/>
              <w:rPr>
                <w:rFonts w:eastAsia="標楷體"/>
                <w:bCs/>
                <w:color w:val="000000"/>
              </w:rPr>
            </w:pPr>
            <w:r w:rsidRPr="002E70F8">
              <w:rPr>
                <w:rFonts w:eastAsia="標楷體"/>
                <w:bCs/>
                <w:color w:val="000000"/>
              </w:rPr>
              <w:t>4.</w:t>
            </w:r>
            <w:r w:rsidRPr="002E70F8">
              <w:rPr>
                <w:rFonts w:eastAsia="標楷體"/>
                <w:bCs/>
                <w:color w:val="000000"/>
              </w:rPr>
              <w:t>誠實、公平、公正</w:t>
            </w:r>
            <w:r w:rsidRPr="002E70F8">
              <w:rPr>
                <w:rFonts w:eastAsia="標楷體"/>
                <w:bCs/>
                <w:color w:val="000000"/>
              </w:rPr>
              <w:t xml:space="preserve"> 2%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7632" w:rsidRPr="002E70F8" w:rsidRDefault="00C57632" w:rsidP="0095320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664"/>
        </w:trPr>
        <w:tc>
          <w:tcPr>
            <w:tcW w:w="3808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400" w:lineRule="exact"/>
              <w:jc w:val="right"/>
              <w:rPr>
                <w:rFonts w:eastAsia="標楷體"/>
                <w:b/>
                <w:color w:val="000000"/>
              </w:rPr>
            </w:pPr>
            <w:r w:rsidRPr="002E70F8">
              <w:rPr>
                <w:rFonts w:eastAsia="標楷體"/>
                <w:b/>
                <w:bCs/>
                <w:color w:val="000000"/>
              </w:rPr>
              <w:t>總</w:t>
            </w:r>
            <w:r w:rsidRPr="002E70F8">
              <w:rPr>
                <w:rFonts w:eastAsia="標楷體"/>
                <w:b/>
                <w:bCs/>
                <w:color w:val="000000"/>
              </w:rPr>
              <w:t xml:space="preserve">   </w:t>
            </w:r>
            <w:r w:rsidRPr="002E70F8">
              <w:rPr>
                <w:rFonts w:eastAsia="標楷體"/>
                <w:b/>
                <w:bCs/>
                <w:color w:val="000000"/>
              </w:rPr>
              <w:t>分</w:t>
            </w:r>
            <w:r w:rsidRPr="002E70F8">
              <w:rPr>
                <w:rFonts w:eastAsia="標楷體"/>
                <w:b/>
                <w:bCs/>
                <w:color w:val="000000"/>
              </w:rPr>
              <w:t>100%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7632" w:rsidRPr="002E70F8" w:rsidRDefault="00C57632" w:rsidP="0095320D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A62159" w:rsidTr="0095320D">
        <w:trPr>
          <w:gridAfter w:val="9"/>
          <w:wAfter w:w="4008" w:type="pct"/>
          <w:cantSplit/>
          <w:trHeight w:val="891"/>
        </w:trPr>
        <w:tc>
          <w:tcPr>
            <w:tcW w:w="992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7632" w:rsidRPr="004D620F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4D620F">
              <w:rPr>
                <w:rFonts w:eastAsia="標楷體"/>
                <w:bCs/>
                <w:color w:val="000000"/>
              </w:rPr>
              <w:t>老師評語</w:t>
            </w:r>
          </w:p>
        </w:tc>
      </w:tr>
      <w:tr w:rsidR="00C57632" w:rsidRPr="002E70F8" w:rsidTr="0095320D">
        <w:trPr>
          <w:cantSplit/>
          <w:trHeight w:val="820"/>
        </w:trPr>
        <w:tc>
          <w:tcPr>
            <w:tcW w:w="992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4D620F" w:rsidRDefault="00C57632" w:rsidP="0095320D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4D620F">
              <w:rPr>
                <w:rFonts w:eastAsia="標楷體"/>
                <w:bCs/>
                <w:color w:val="000000"/>
              </w:rPr>
              <w:t>護理長評語</w:t>
            </w:r>
          </w:p>
        </w:tc>
        <w:tc>
          <w:tcPr>
            <w:tcW w:w="400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32" w:rsidRPr="00A62159" w:rsidRDefault="00C57632" w:rsidP="0095320D">
            <w:pPr>
              <w:widowControl/>
              <w:rPr>
                <w:color w:val="000000"/>
                <w:highlight w:val="yellow"/>
              </w:rPr>
            </w:pPr>
          </w:p>
        </w:tc>
      </w:tr>
      <w:tr w:rsidR="00C57632" w:rsidRPr="002E70F8" w:rsidTr="0095320D">
        <w:trPr>
          <w:cantSplit/>
          <w:trHeight w:val="426"/>
        </w:trPr>
        <w:tc>
          <w:tcPr>
            <w:tcW w:w="3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指導老師</w:t>
            </w:r>
          </w:p>
        </w:tc>
        <w:tc>
          <w:tcPr>
            <w:tcW w:w="9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單位</w:t>
            </w:r>
          </w:p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護理長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int="eastAsia"/>
                <w:color w:val="000000"/>
              </w:rPr>
              <w:t>護理部主管</w:t>
            </w:r>
          </w:p>
        </w:tc>
        <w:tc>
          <w:tcPr>
            <w:tcW w:w="161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Default="00C57632" w:rsidP="00C57632">
      <w:pPr>
        <w:rPr>
          <w:color w:val="000000" w:themeColor="text1"/>
        </w:rPr>
      </w:pPr>
    </w:p>
    <w:p w:rsidR="00C57632" w:rsidRPr="006E01AB" w:rsidRDefault="00C57632" w:rsidP="00C57632">
      <w:pPr>
        <w:rPr>
          <w:color w:val="000000" w:themeColor="text1"/>
        </w:rPr>
      </w:pPr>
    </w:p>
    <w:p w:rsidR="00C57632" w:rsidRDefault="00C57632" w:rsidP="00C57632">
      <w:pPr>
        <w:spacing w:line="52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bookmarkStart w:id="3" w:name="_Toc136799996"/>
    <w:p w:rsidR="00C57632" w:rsidRDefault="00C57632" w:rsidP="00C57632">
      <w:pPr>
        <w:spacing w:line="520" w:lineRule="exact"/>
        <w:outlineLvl w:val="3"/>
        <w:rPr>
          <w:rFonts w:eastAsia="標楷體"/>
          <w:b/>
          <w:color w:val="000000"/>
          <w:sz w:val="28"/>
          <w:szCs w:val="28"/>
        </w:rPr>
      </w:pPr>
      <w:r w:rsidRPr="00D5176E">
        <w:rPr>
          <w:rFonts w:ascii="標楷體" w:eastAsia="標楷體" w:hAnsi="標楷體"/>
          <w:b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EE4F64" wp14:editId="1D689203">
                <wp:simplePos x="0" y="0"/>
                <wp:positionH relativeFrom="margin">
                  <wp:align>left</wp:align>
                </wp:positionH>
                <wp:positionV relativeFrom="paragraph">
                  <wp:posOffset>-187007</wp:posOffset>
                </wp:positionV>
                <wp:extent cx="1162050" cy="3524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632" w:rsidRPr="003C1AE4" w:rsidRDefault="00C57632" w:rsidP="00C5763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3C1AE4">
                              <w:rPr>
                                <w:rFonts w:eastAsia="標楷體" w:hint="eastAsia"/>
                                <w:b/>
                                <w:color w:val="000000"/>
                                <w:szCs w:val="28"/>
                              </w:rPr>
                              <w:t>附件</w:t>
                            </w:r>
                            <w:r w:rsidRPr="003C1AE4">
                              <w:rPr>
                                <w:rFonts w:eastAsia="標楷體" w:hint="eastAsia"/>
                                <w:b/>
                                <w:color w:val="000000"/>
                                <w:szCs w:val="28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4F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14.7pt;width:91.5pt;height:27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" stroked="f">
                <v:textbox>
                  <w:txbxContent>
                    <w:p w:rsidR="00C57632" w:rsidRPr="003C1AE4" w:rsidRDefault="00C57632" w:rsidP="00C57632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3C1AE4">
                        <w:rPr>
                          <w:rFonts w:eastAsia="標楷體" w:hint="eastAsia"/>
                          <w:b/>
                          <w:color w:val="000000"/>
                          <w:szCs w:val="28"/>
                        </w:rPr>
                        <w:t>附件</w:t>
                      </w:r>
                      <w:r w:rsidRPr="003C1AE4">
                        <w:rPr>
                          <w:rFonts w:eastAsia="標楷體" w:hint="eastAsia"/>
                          <w:b/>
                          <w:color w:val="000000"/>
                          <w:szCs w:val="28"/>
                        </w:rPr>
                        <w:t>4-1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176E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個案報告</w:t>
      </w:r>
      <w:r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格</w:t>
      </w:r>
      <w:r>
        <w:rPr>
          <w:rFonts w:ascii="標楷體" w:eastAsia="標楷體" w:hAnsi="標楷體"/>
          <w:b/>
          <w:color w:val="FFFFFF" w:themeColor="background1"/>
          <w:sz w:val="28"/>
          <w:szCs w:val="28"/>
        </w:rPr>
        <w:t>式</w:t>
      </w:r>
      <w:bookmarkEnd w:id="3"/>
    </w:p>
    <w:p w:rsidR="00C57632" w:rsidRPr="00B541E2" w:rsidRDefault="00C57632" w:rsidP="00C57632">
      <w:pPr>
        <w:spacing w:line="520" w:lineRule="exact"/>
        <w:jc w:val="center"/>
        <w:rPr>
          <w:rFonts w:eastAsia="標楷體"/>
          <w:color w:val="000000"/>
        </w:rPr>
      </w:pPr>
      <w:r w:rsidRPr="00B541E2">
        <w:rPr>
          <w:rFonts w:eastAsia="標楷體" w:hint="eastAsia"/>
          <w:b/>
          <w:color w:val="000000"/>
          <w:sz w:val="28"/>
          <w:szCs w:val="28"/>
        </w:rPr>
        <w:t>壹</w:t>
      </w:r>
      <w:r w:rsidRPr="00B541E2">
        <w:rPr>
          <w:rFonts w:ascii="標楷體" w:eastAsia="標楷體" w:hAnsi="標楷體" w:hint="eastAsia"/>
          <w:b/>
          <w:color w:val="000000"/>
          <w:sz w:val="28"/>
          <w:szCs w:val="28"/>
        </w:rPr>
        <w:t>、個案報告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(</w:t>
      </w:r>
      <w:r w:rsidRPr="00B541E2">
        <w:rPr>
          <w:rFonts w:eastAsia="標楷體" w:hAnsi="標楷體"/>
          <w:color w:val="000000"/>
        </w:rPr>
        <w:t>文字敘述</w:t>
      </w:r>
      <w:r w:rsidRPr="00B541E2">
        <w:rPr>
          <w:rFonts w:eastAsia="標楷體"/>
          <w:color w:val="000000"/>
        </w:rPr>
        <w:t>+</w:t>
      </w:r>
      <w:r w:rsidRPr="00B541E2">
        <w:rPr>
          <w:rFonts w:eastAsia="標楷體" w:hAnsi="標楷體"/>
          <w:color w:val="000000"/>
        </w:rPr>
        <w:t>題目</w:t>
      </w:r>
      <w:r w:rsidRPr="00B541E2">
        <w:rPr>
          <w:rFonts w:eastAsia="標楷體"/>
          <w:color w:val="000000"/>
        </w:rPr>
        <w:t>5%)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b/>
          <w:color w:val="000000"/>
        </w:rPr>
        <w:t>題目：</w:t>
      </w:r>
      <w:r w:rsidRPr="00B541E2">
        <w:rPr>
          <w:rFonts w:eastAsia="標楷體" w:hAnsi="標楷體"/>
          <w:color w:val="000000"/>
        </w:rPr>
        <w:t>精簡扼要、切合個案的主要問題明確，簡單句子代表全文，</w:t>
      </w:r>
      <w:r w:rsidRPr="00B541E2">
        <w:rPr>
          <w:rFonts w:eastAsia="標楷體"/>
          <w:color w:val="000000"/>
        </w:rPr>
        <w:t>15~20</w:t>
      </w:r>
      <w:r w:rsidRPr="00B541E2">
        <w:rPr>
          <w:rFonts w:eastAsia="標楷體" w:hAnsi="標楷體"/>
          <w:color w:val="000000"/>
        </w:rPr>
        <w:t>字內。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(</w:t>
      </w:r>
      <w:r w:rsidRPr="00B541E2">
        <w:rPr>
          <w:rFonts w:eastAsia="標楷體" w:hAnsi="標楷體"/>
          <w:color w:val="000000"/>
        </w:rPr>
        <w:t>摘要</w:t>
      </w:r>
      <w:r w:rsidRPr="00B541E2">
        <w:rPr>
          <w:rFonts w:eastAsia="標楷體"/>
          <w:color w:val="000000"/>
        </w:rPr>
        <w:t>5%)</w:t>
      </w:r>
    </w:p>
    <w:p w:rsidR="00C57632" w:rsidRPr="00B541E2" w:rsidRDefault="00C57632" w:rsidP="00C57632">
      <w:pPr>
        <w:ind w:left="721" w:hangingChars="300" w:hanging="721"/>
        <w:jc w:val="both"/>
        <w:rPr>
          <w:rFonts w:eastAsia="標楷體"/>
          <w:b/>
          <w:bCs/>
          <w:color w:val="000000"/>
        </w:rPr>
      </w:pPr>
      <w:r w:rsidRPr="00B541E2">
        <w:rPr>
          <w:rFonts w:eastAsia="標楷體" w:hAnsi="標楷體"/>
          <w:b/>
          <w:bCs/>
          <w:color w:val="000000"/>
        </w:rPr>
        <w:t>摘要：</w:t>
      </w:r>
      <w:r w:rsidRPr="00B541E2">
        <w:rPr>
          <w:rFonts w:eastAsia="標楷體" w:hAnsi="標楷體"/>
          <w:bCs/>
          <w:color w:val="000000"/>
        </w:rPr>
        <w:t>全文的縮影，約</w:t>
      </w:r>
      <w:r w:rsidRPr="00B541E2">
        <w:rPr>
          <w:rFonts w:eastAsia="標楷體"/>
          <w:bCs/>
          <w:color w:val="000000"/>
        </w:rPr>
        <w:t>300~500</w:t>
      </w:r>
      <w:r w:rsidRPr="00B541E2">
        <w:rPr>
          <w:rFonts w:eastAsia="標楷體" w:hAnsi="標楷體"/>
          <w:bCs/>
          <w:color w:val="000000"/>
        </w:rPr>
        <w:t>字，其重點須包含目的、個案主要問題與照護過程及結論。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一、前言</w:t>
      </w:r>
      <w:r w:rsidRPr="00B541E2">
        <w:rPr>
          <w:rFonts w:eastAsia="標楷體"/>
          <w:color w:val="000000"/>
        </w:rPr>
        <w:t>(</w:t>
      </w:r>
      <w:r w:rsidRPr="00B541E2">
        <w:rPr>
          <w:rFonts w:eastAsia="標楷體" w:hint="eastAsia"/>
          <w:color w:val="000000"/>
        </w:rPr>
        <w:t>5</w:t>
      </w:r>
      <w:r w:rsidRPr="00B541E2">
        <w:rPr>
          <w:rFonts w:eastAsia="標楷體"/>
          <w:color w:val="000000"/>
        </w:rPr>
        <w:t>%)</w:t>
      </w:r>
      <w:r w:rsidRPr="00B541E2">
        <w:rPr>
          <w:rFonts w:eastAsia="標楷體" w:hAnsi="標楷體"/>
          <w:color w:val="000000"/>
        </w:rPr>
        <w:t>：</w:t>
      </w:r>
      <w:r w:rsidRPr="00B541E2">
        <w:rPr>
          <w:rFonts w:eastAsia="標楷體" w:hAnsi="標楷體"/>
          <w:color w:val="000000"/>
          <w:sz w:val="22"/>
        </w:rPr>
        <w:t>簡要說明個案問題的書寫動機、重要性與目的</w:t>
      </w:r>
      <w:r w:rsidRPr="00B541E2">
        <w:rPr>
          <w:rFonts w:eastAsia="標楷體" w:hAnsi="標楷體"/>
          <w:color w:val="000000"/>
        </w:rPr>
        <w:t>。</w:t>
      </w:r>
    </w:p>
    <w:p w:rsidR="00C57632" w:rsidRPr="00B541E2" w:rsidRDefault="00C57632" w:rsidP="00C57632">
      <w:pPr>
        <w:ind w:left="475" w:hangingChars="198" w:hanging="475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二、文獻查證</w:t>
      </w:r>
      <w:r w:rsidRPr="00B541E2">
        <w:rPr>
          <w:rFonts w:eastAsia="標楷體"/>
          <w:color w:val="000000"/>
        </w:rPr>
        <w:t>(1</w:t>
      </w:r>
      <w:r w:rsidRPr="00B541E2">
        <w:rPr>
          <w:rFonts w:eastAsia="標楷體" w:hint="eastAsia"/>
          <w:color w:val="000000"/>
        </w:rPr>
        <w:t>5</w:t>
      </w:r>
      <w:r w:rsidRPr="00B541E2">
        <w:rPr>
          <w:rFonts w:eastAsia="標楷體"/>
          <w:color w:val="000000"/>
        </w:rPr>
        <w:t>%)</w:t>
      </w:r>
      <w:r w:rsidRPr="00B541E2">
        <w:rPr>
          <w:rFonts w:eastAsia="標楷體" w:hAnsi="標楷體"/>
          <w:color w:val="000000"/>
        </w:rPr>
        <w:t>：探討與主題、個案問題有關的學理依據，明確的近期文獻資料支持</w:t>
      </w:r>
      <w:r w:rsidRPr="00B541E2">
        <w:rPr>
          <w:rFonts w:eastAsia="標楷體"/>
          <w:color w:val="000000"/>
        </w:rPr>
        <w:t>(</w:t>
      </w:r>
      <w:r w:rsidRPr="00B541E2">
        <w:rPr>
          <w:rFonts w:eastAsia="標楷體" w:hAnsi="標楷體"/>
          <w:color w:val="000000"/>
        </w:rPr>
        <w:t>近</w:t>
      </w:r>
      <w:r w:rsidRPr="00B541E2">
        <w:rPr>
          <w:rFonts w:eastAsia="標楷體"/>
          <w:color w:val="000000"/>
        </w:rPr>
        <w:t>5</w:t>
      </w:r>
      <w:r w:rsidRPr="00B541E2">
        <w:rPr>
          <w:rFonts w:eastAsia="標楷體" w:hAnsi="標楷體"/>
          <w:color w:val="000000"/>
        </w:rPr>
        <w:t>年</w:t>
      </w:r>
      <w:r w:rsidRPr="00B541E2">
        <w:rPr>
          <w:rFonts w:eastAsia="標楷體"/>
          <w:color w:val="000000"/>
        </w:rPr>
        <w:t>)</w:t>
      </w:r>
      <w:r w:rsidRPr="00B541E2">
        <w:rPr>
          <w:rFonts w:eastAsia="標楷體" w:hAnsi="標楷體"/>
          <w:color w:val="000000"/>
        </w:rPr>
        <w:t>，與護理問題互相輝映，做完整的組織與整理。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三、個案簡介</w:t>
      </w:r>
      <w:r w:rsidRPr="00B541E2">
        <w:rPr>
          <w:rFonts w:eastAsia="標楷體"/>
          <w:color w:val="000000"/>
        </w:rPr>
        <w:t>(25%)</w:t>
      </w:r>
      <w:r w:rsidRPr="00B541E2">
        <w:rPr>
          <w:rFonts w:eastAsia="標楷體" w:hAnsi="標楷體"/>
          <w:color w:val="000000"/>
        </w:rPr>
        <w:t>：</w:t>
      </w:r>
    </w:p>
    <w:p w:rsidR="00C57632" w:rsidRPr="00B541E2" w:rsidRDefault="00C57632" w:rsidP="00C57632">
      <w:pPr>
        <w:numPr>
          <w:ilvl w:val="1"/>
          <w:numId w:val="1"/>
        </w:num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個案基本資料：</w:t>
      </w:r>
    </w:p>
    <w:p w:rsidR="00C57632" w:rsidRPr="00B541E2" w:rsidRDefault="00C57632" w:rsidP="00C57632">
      <w:pPr>
        <w:ind w:left="120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1.</w:t>
      </w:r>
      <w:r w:rsidRPr="00B541E2">
        <w:rPr>
          <w:rFonts w:eastAsia="標楷體" w:hAnsi="標楷體"/>
          <w:color w:val="000000"/>
        </w:rPr>
        <w:t>姓名</w:t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  <w:t>2.</w:t>
      </w:r>
      <w:proofErr w:type="gramStart"/>
      <w:r w:rsidRPr="00B541E2">
        <w:rPr>
          <w:rFonts w:eastAsia="標楷體" w:hAnsi="標楷體"/>
          <w:color w:val="000000"/>
        </w:rPr>
        <w:t>床號</w:t>
      </w:r>
      <w:proofErr w:type="gramEnd"/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  <w:t>3.</w:t>
      </w:r>
      <w:r w:rsidRPr="00B541E2">
        <w:rPr>
          <w:rFonts w:eastAsia="標楷體" w:hAnsi="標楷體"/>
          <w:color w:val="000000"/>
        </w:rPr>
        <w:t>性別</w:t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  <w:t>4.</w:t>
      </w:r>
      <w:r w:rsidRPr="00B541E2">
        <w:rPr>
          <w:rFonts w:eastAsia="標楷體" w:hAnsi="標楷體"/>
          <w:color w:val="000000"/>
        </w:rPr>
        <w:t>出生年月日</w:t>
      </w:r>
    </w:p>
    <w:p w:rsidR="00C57632" w:rsidRPr="00B541E2" w:rsidRDefault="00C57632" w:rsidP="00C57632">
      <w:pPr>
        <w:ind w:left="120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5.</w:t>
      </w:r>
      <w:r w:rsidRPr="00B541E2">
        <w:rPr>
          <w:rFonts w:eastAsia="標楷體" w:hAnsi="標楷體"/>
          <w:color w:val="000000"/>
        </w:rPr>
        <w:t>診斷</w:t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  <w:t>6.</w:t>
      </w:r>
      <w:r w:rsidRPr="00B541E2">
        <w:rPr>
          <w:rFonts w:eastAsia="標楷體" w:hAnsi="標楷體"/>
          <w:color w:val="000000"/>
        </w:rPr>
        <w:t>住院日期</w:t>
      </w:r>
      <w:r w:rsidRPr="00B541E2">
        <w:rPr>
          <w:rFonts w:eastAsia="標楷體"/>
          <w:color w:val="000000"/>
        </w:rPr>
        <w:t>/</w:t>
      </w:r>
      <w:r w:rsidRPr="00B541E2">
        <w:rPr>
          <w:rFonts w:eastAsia="標楷體" w:hAnsi="標楷體"/>
          <w:color w:val="000000"/>
        </w:rPr>
        <w:t>出院日期</w:t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/>
          <w:color w:val="000000"/>
        </w:rPr>
        <w:tab/>
        <w:t>7.</w:t>
      </w:r>
      <w:r w:rsidRPr="00B541E2">
        <w:rPr>
          <w:rFonts w:eastAsia="標楷體" w:hAnsi="標楷體"/>
          <w:color w:val="000000"/>
        </w:rPr>
        <w:t>護理期間</w:t>
      </w:r>
    </w:p>
    <w:p w:rsidR="00C57632" w:rsidRPr="00B541E2" w:rsidRDefault="00C57632" w:rsidP="00C57632">
      <w:pPr>
        <w:ind w:left="120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8.</w:t>
      </w:r>
      <w:r w:rsidRPr="00B541E2">
        <w:rPr>
          <w:rFonts w:eastAsia="標楷體" w:hAnsi="標楷體"/>
          <w:color w:val="000000"/>
        </w:rPr>
        <w:t>特殊檢查或手術名稱</w:t>
      </w:r>
      <w:r w:rsidRPr="00B541E2">
        <w:rPr>
          <w:rFonts w:eastAsia="標楷體"/>
          <w:color w:val="000000"/>
        </w:rPr>
        <w:t xml:space="preserve"> </w:t>
      </w:r>
    </w:p>
    <w:p w:rsidR="00C57632" w:rsidRPr="00B541E2" w:rsidRDefault="00C57632" w:rsidP="00C57632">
      <w:pPr>
        <w:numPr>
          <w:ilvl w:val="1"/>
          <w:numId w:val="1"/>
        </w:num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病史：【包括過去（過去疾病住院求診經驗、用藥情形）、現在病史（此次患病之經過、入</w:t>
      </w:r>
      <w:r w:rsidRPr="00B541E2">
        <w:rPr>
          <w:rFonts w:eastAsia="標楷體" w:hAnsi="標楷體" w:hint="eastAsia"/>
          <w:color w:val="000000"/>
        </w:rPr>
        <w:t>院</w:t>
      </w:r>
      <w:r w:rsidRPr="00B541E2">
        <w:rPr>
          <w:rFonts w:eastAsia="標楷體" w:hAnsi="標楷體"/>
          <w:color w:val="000000"/>
        </w:rPr>
        <w:t>情形）及家族病史】</w:t>
      </w:r>
    </w:p>
    <w:p w:rsidR="00C57632" w:rsidRPr="00B541E2" w:rsidRDefault="00C57632" w:rsidP="00C57632">
      <w:pPr>
        <w:numPr>
          <w:ilvl w:val="1"/>
          <w:numId w:val="1"/>
        </w:num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家庭評估：</w:t>
      </w:r>
      <w:r w:rsidRPr="00B541E2">
        <w:rPr>
          <w:rFonts w:eastAsia="標楷體"/>
          <w:color w:val="000000"/>
        </w:rPr>
        <w:t xml:space="preserve"> </w:t>
      </w:r>
    </w:p>
    <w:p w:rsidR="00C57632" w:rsidRPr="00B541E2" w:rsidRDefault="00C57632" w:rsidP="00C57632">
      <w:pPr>
        <w:ind w:left="120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 xml:space="preserve">1. </w:t>
      </w:r>
      <w:r w:rsidRPr="00B541E2">
        <w:rPr>
          <w:rFonts w:eastAsia="標楷體" w:hAnsi="標楷體"/>
          <w:color w:val="000000"/>
        </w:rPr>
        <w:t>家庭史（家庭樹）：包括父母、個案本身、子女、記錄三代，並註明年齡。</w:t>
      </w:r>
    </w:p>
    <w:p w:rsidR="00C57632" w:rsidRPr="00B541E2" w:rsidRDefault="00C57632" w:rsidP="00C57632">
      <w:pPr>
        <w:ind w:leftChars="225" w:left="540"/>
        <w:rPr>
          <w:rFonts w:eastAsia="標楷體"/>
          <w:b/>
          <w:color w:val="000000"/>
        </w:rPr>
      </w:pPr>
      <w:r w:rsidRPr="00B541E2">
        <w:rPr>
          <w:rFonts w:eastAsia="標楷體" w:hAnsi="新細明體" w:hint="eastAsia"/>
          <w:color w:val="000000"/>
        </w:rPr>
        <w:t>（四）日常生活的評估</w:t>
      </w:r>
    </w:p>
    <w:p w:rsidR="00C57632" w:rsidRPr="00B541E2" w:rsidRDefault="00C57632" w:rsidP="00C57632">
      <w:pPr>
        <w:rPr>
          <w:rFonts w:eastAsia="標楷體"/>
          <w:b/>
          <w:color w:val="000000"/>
        </w:rPr>
      </w:pPr>
      <w:r w:rsidRPr="00B541E2">
        <w:rPr>
          <w:rFonts w:eastAsia="標楷體" w:hint="eastAsia"/>
          <w:color w:val="000000"/>
        </w:rPr>
        <w:t xml:space="preserve">       1.</w:t>
      </w:r>
      <w:r w:rsidRPr="00B541E2">
        <w:rPr>
          <w:rFonts w:eastAsia="標楷體" w:hint="eastAsia"/>
          <w:b/>
          <w:color w:val="000000"/>
        </w:rPr>
        <w:t xml:space="preserve"> </w:t>
      </w:r>
      <w:r w:rsidRPr="00B541E2">
        <w:rPr>
          <w:rFonts w:eastAsia="標楷體" w:hAnsi="新細明體" w:hint="eastAsia"/>
          <w:color w:val="000000"/>
        </w:rPr>
        <w:t>進食之評估</w:t>
      </w:r>
    </w:p>
    <w:p w:rsidR="00C57632" w:rsidRPr="00B541E2" w:rsidRDefault="00C57632" w:rsidP="00C57632">
      <w:pPr>
        <w:ind w:leftChars="300" w:left="72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(1)</w:t>
      </w:r>
      <w:r w:rsidRPr="00B541E2">
        <w:rPr>
          <w:rFonts w:eastAsia="標楷體" w:hAnsi="新細明體" w:hint="eastAsia"/>
          <w:color w:val="000000"/>
        </w:rPr>
        <w:t>飲食形態或種類：</w:t>
      </w:r>
    </w:p>
    <w:p w:rsidR="00C57632" w:rsidRPr="00B541E2" w:rsidRDefault="00C57632" w:rsidP="00C57632">
      <w:pPr>
        <w:ind w:leftChars="300" w:left="72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(2)</w:t>
      </w:r>
      <w:r w:rsidRPr="00B541E2">
        <w:rPr>
          <w:rFonts w:eastAsia="標楷體" w:hAnsi="新細明體" w:hint="eastAsia"/>
          <w:color w:val="000000"/>
        </w:rPr>
        <w:t>餐桌禮儀：固定</w:t>
      </w:r>
      <w:proofErr w:type="gramStart"/>
      <w:r w:rsidRPr="00B541E2">
        <w:rPr>
          <w:rFonts w:eastAsia="標楷體" w:hAnsi="新細明體" w:hint="eastAsia"/>
          <w:color w:val="000000"/>
        </w:rPr>
        <w:t>位置或遊走</w:t>
      </w:r>
      <w:proofErr w:type="gramEnd"/>
      <w:r w:rsidRPr="00B541E2">
        <w:rPr>
          <w:rFonts w:eastAsia="標楷體" w:hAnsi="新細明體" w:hint="eastAsia"/>
          <w:color w:val="000000"/>
        </w:rPr>
        <w:t>式的</w:t>
      </w:r>
    </w:p>
    <w:p w:rsidR="00C57632" w:rsidRPr="00B541E2" w:rsidRDefault="00C57632" w:rsidP="00C57632">
      <w:pPr>
        <w:tabs>
          <w:tab w:val="num" w:pos="1440"/>
        </w:tabs>
        <w:ind w:leftChars="300" w:left="72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(3)</w:t>
      </w:r>
      <w:r w:rsidRPr="00B541E2">
        <w:rPr>
          <w:rFonts w:eastAsia="標楷體" w:hAnsi="新細明體" w:hint="eastAsia"/>
          <w:color w:val="000000"/>
        </w:rPr>
        <w:t>進食之頻率</w:t>
      </w:r>
    </w:p>
    <w:p w:rsidR="00C57632" w:rsidRPr="00B541E2" w:rsidRDefault="00C57632" w:rsidP="00C57632">
      <w:pPr>
        <w:tabs>
          <w:tab w:val="num" w:pos="1440"/>
        </w:tabs>
        <w:ind w:leftChars="300" w:left="72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(4)</w:t>
      </w:r>
      <w:r w:rsidRPr="00B541E2">
        <w:rPr>
          <w:rFonts w:eastAsia="標楷體" w:hAnsi="新細明體" w:hint="eastAsia"/>
          <w:color w:val="000000"/>
        </w:rPr>
        <w:t>飲食之特殊問題與食物偏好</w:t>
      </w:r>
    </w:p>
    <w:p w:rsidR="00C57632" w:rsidRPr="00B541E2" w:rsidRDefault="00C57632" w:rsidP="00C57632">
      <w:pPr>
        <w:tabs>
          <w:tab w:val="num" w:pos="1440"/>
        </w:tabs>
        <w:ind w:leftChars="300" w:left="72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(5)</w:t>
      </w:r>
      <w:r w:rsidRPr="00B541E2">
        <w:rPr>
          <w:rFonts w:eastAsia="標楷體" w:hAnsi="新細明體" w:hint="eastAsia"/>
          <w:color w:val="000000"/>
        </w:rPr>
        <w:t>飲食之能力評估</w:t>
      </w:r>
    </w:p>
    <w:p w:rsidR="00C57632" w:rsidRPr="00B541E2" w:rsidRDefault="00C57632" w:rsidP="00C57632">
      <w:pPr>
        <w:tabs>
          <w:tab w:val="num" w:pos="1440"/>
        </w:tabs>
        <w:rPr>
          <w:rFonts w:eastAsia="標楷體"/>
          <w:b/>
          <w:color w:val="000000"/>
        </w:rPr>
      </w:pPr>
      <w:r w:rsidRPr="00B541E2">
        <w:rPr>
          <w:rFonts w:eastAsia="標楷體" w:hint="eastAsia"/>
          <w:color w:val="000000"/>
        </w:rPr>
        <w:t xml:space="preserve">      2. </w:t>
      </w:r>
      <w:r w:rsidRPr="00B541E2">
        <w:rPr>
          <w:rFonts w:eastAsia="標楷體" w:hAnsi="新細明體" w:hint="eastAsia"/>
          <w:color w:val="000000"/>
        </w:rPr>
        <w:t>睡眠</w:t>
      </w:r>
    </w:p>
    <w:p w:rsidR="00C57632" w:rsidRPr="00B541E2" w:rsidRDefault="00C57632" w:rsidP="00C57632">
      <w:pPr>
        <w:tabs>
          <w:tab w:val="num" w:pos="-360"/>
        </w:tabs>
        <w:ind w:leftChars="225" w:left="54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 xml:space="preserve">   (1)</w:t>
      </w:r>
      <w:r w:rsidRPr="00B541E2">
        <w:rPr>
          <w:rFonts w:eastAsia="標楷體" w:hAnsi="新細明體" w:hint="eastAsia"/>
          <w:color w:val="000000"/>
        </w:rPr>
        <w:t>幾點睡覺</w:t>
      </w:r>
    </w:p>
    <w:p w:rsidR="00C57632" w:rsidRPr="00B541E2" w:rsidRDefault="00C57632" w:rsidP="00C57632">
      <w:pPr>
        <w:tabs>
          <w:tab w:val="num" w:pos="-360"/>
        </w:tabs>
        <w:ind w:leftChars="225" w:left="54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 xml:space="preserve">   (2)</w:t>
      </w:r>
      <w:r w:rsidRPr="00B541E2">
        <w:rPr>
          <w:rFonts w:eastAsia="標楷體" w:hAnsi="新細明體" w:hint="eastAsia"/>
          <w:color w:val="000000"/>
        </w:rPr>
        <w:t>幾點起床</w:t>
      </w:r>
    </w:p>
    <w:p w:rsidR="00C57632" w:rsidRPr="00B541E2" w:rsidRDefault="00C57632" w:rsidP="00C57632">
      <w:pPr>
        <w:tabs>
          <w:tab w:val="num" w:pos="-360"/>
        </w:tabs>
        <w:ind w:leftChars="225" w:left="54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 xml:space="preserve">   (3)</w:t>
      </w:r>
      <w:r w:rsidRPr="00B541E2">
        <w:rPr>
          <w:rFonts w:eastAsia="標楷體" w:hAnsi="新細明體" w:hint="eastAsia"/>
          <w:color w:val="000000"/>
        </w:rPr>
        <w:t>午睡之習慣及時間長短</w:t>
      </w:r>
    </w:p>
    <w:p w:rsidR="00C57632" w:rsidRPr="00B541E2" w:rsidRDefault="00C57632" w:rsidP="00C57632">
      <w:pPr>
        <w:tabs>
          <w:tab w:val="num" w:pos="-360"/>
        </w:tabs>
        <w:ind w:leftChars="225" w:left="540" w:firstLineChars="50" w:firstLine="12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 xml:space="preserve">  (4)</w:t>
      </w:r>
      <w:r w:rsidRPr="00B541E2">
        <w:rPr>
          <w:rFonts w:eastAsia="標楷體" w:hAnsi="新細明體" w:hint="eastAsia"/>
          <w:color w:val="000000"/>
        </w:rPr>
        <w:t>夜眠之習慣或特殊癖好（如特殊儀式化行為）</w:t>
      </w:r>
    </w:p>
    <w:p w:rsidR="00C57632" w:rsidRPr="00B541E2" w:rsidRDefault="00C57632" w:rsidP="00C57632">
      <w:pPr>
        <w:tabs>
          <w:tab w:val="num" w:pos="-360"/>
        </w:tabs>
        <w:ind w:leftChars="225" w:left="540" w:firstLineChars="150" w:firstLine="360"/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>(5)</w:t>
      </w:r>
      <w:r w:rsidRPr="00B541E2">
        <w:rPr>
          <w:rFonts w:eastAsia="標楷體" w:hAnsi="新細明體" w:hint="eastAsia"/>
          <w:color w:val="000000"/>
        </w:rPr>
        <w:t>與誰同睡或獨自</w:t>
      </w:r>
      <w:proofErr w:type="gramStart"/>
      <w:r w:rsidRPr="00B541E2">
        <w:rPr>
          <w:rFonts w:eastAsia="標楷體" w:hAnsi="新細明體" w:hint="eastAsia"/>
          <w:color w:val="000000"/>
        </w:rPr>
        <w:t>一</w:t>
      </w:r>
      <w:proofErr w:type="gramEnd"/>
      <w:r w:rsidRPr="00B541E2">
        <w:rPr>
          <w:rFonts w:eastAsia="標楷體" w:hAnsi="新細明體" w:hint="eastAsia"/>
          <w:color w:val="000000"/>
        </w:rPr>
        <w:t>個人睡</w:t>
      </w:r>
    </w:p>
    <w:p w:rsidR="00C57632" w:rsidRPr="00B541E2" w:rsidRDefault="00C57632" w:rsidP="00C57632">
      <w:pPr>
        <w:tabs>
          <w:tab w:val="num" w:pos="1440"/>
        </w:tabs>
        <w:rPr>
          <w:rFonts w:eastAsia="標楷體"/>
          <w:b/>
          <w:color w:val="000000"/>
        </w:rPr>
      </w:pPr>
      <w:r w:rsidRPr="00B541E2">
        <w:rPr>
          <w:rFonts w:eastAsia="標楷體" w:hint="eastAsia"/>
          <w:color w:val="000000"/>
        </w:rPr>
        <w:t xml:space="preserve">      3. </w:t>
      </w:r>
      <w:r w:rsidRPr="00B541E2">
        <w:rPr>
          <w:rFonts w:eastAsia="標楷體" w:hAnsi="新細明體" w:hint="eastAsia"/>
          <w:color w:val="000000"/>
        </w:rPr>
        <w:t>排泄習慣</w:t>
      </w:r>
      <w:bookmarkStart w:id="4" w:name="_GoBack"/>
      <w:bookmarkEnd w:id="4"/>
    </w:p>
    <w:p w:rsidR="00C57632" w:rsidRPr="00B541E2" w:rsidRDefault="00C57632" w:rsidP="00C57632">
      <w:pPr>
        <w:tabs>
          <w:tab w:val="num" w:pos="1440"/>
        </w:tabs>
        <w:rPr>
          <w:rFonts w:eastAsia="標楷體"/>
          <w:color w:val="000000"/>
        </w:rPr>
      </w:pPr>
      <w:r w:rsidRPr="00B541E2">
        <w:rPr>
          <w:rFonts w:eastAsia="標楷體" w:hint="eastAsia"/>
          <w:color w:val="000000"/>
        </w:rPr>
        <w:t xml:space="preserve">       (1)</w:t>
      </w:r>
      <w:r w:rsidRPr="00B541E2">
        <w:rPr>
          <w:rFonts w:eastAsia="標楷體" w:hAnsi="新細明體" w:hint="eastAsia"/>
          <w:color w:val="000000"/>
        </w:rPr>
        <w:t>大小便訓練情形：</w:t>
      </w:r>
      <w:r w:rsidRPr="00B541E2">
        <w:rPr>
          <w:rFonts w:eastAsia="標楷體"/>
          <w:color w:val="000000"/>
        </w:rPr>
        <w:t xml:space="preserve">(  </w:t>
      </w:r>
      <w:r w:rsidRPr="00B541E2">
        <w:rPr>
          <w:rFonts w:eastAsia="標楷體" w:hint="eastAsia"/>
          <w:color w:val="000000"/>
        </w:rPr>
        <w:t xml:space="preserve"> </w:t>
      </w:r>
      <w:r w:rsidRPr="00B541E2">
        <w:rPr>
          <w:rFonts w:eastAsia="標楷體"/>
          <w:color w:val="000000"/>
        </w:rPr>
        <w:t xml:space="preserve">   )</w:t>
      </w:r>
      <w:r w:rsidRPr="00B541E2">
        <w:rPr>
          <w:rFonts w:eastAsia="標楷體" w:hAnsi="新細明體" w:hint="eastAsia"/>
          <w:color w:val="000000"/>
        </w:rPr>
        <w:t>已完成</w:t>
      </w:r>
      <w:r w:rsidRPr="00B541E2">
        <w:rPr>
          <w:rFonts w:eastAsia="標楷體" w:hint="eastAsia"/>
          <w:color w:val="000000"/>
        </w:rPr>
        <w:t xml:space="preserve">     </w:t>
      </w:r>
      <w:r w:rsidRPr="00B541E2">
        <w:rPr>
          <w:rFonts w:eastAsia="標楷體"/>
          <w:color w:val="000000"/>
        </w:rPr>
        <w:t xml:space="preserve">(     </w:t>
      </w:r>
      <w:r w:rsidRPr="00B541E2">
        <w:rPr>
          <w:rFonts w:eastAsia="標楷體" w:hint="eastAsia"/>
          <w:color w:val="000000"/>
        </w:rPr>
        <w:t xml:space="preserve"> </w:t>
      </w:r>
      <w:r w:rsidRPr="00B541E2">
        <w:rPr>
          <w:rFonts w:eastAsia="標楷體"/>
          <w:color w:val="000000"/>
        </w:rPr>
        <w:t>)</w:t>
      </w:r>
      <w:r w:rsidRPr="00B541E2">
        <w:rPr>
          <w:rFonts w:eastAsia="標楷體" w:hAnsi="新細明體" w:hint="eastAsia"/>
          <w:color w:val="000000"/>
        </w:rPr>
        <w:t>訓練中</w:t>
      </w:r>
      <w:r w:rsidRPr="00B541E2">
        <w:rPr>
          <w:rFonts w:eastAsia="標楷體" w:hint="eastAsia"/>
          <w:color w:val="000000"/>
        </w:rPr>
        <w:t xml:space="preserve">     </w:t>
      </w:r>
      <w:r w:rsidRPr="00B541E2">
        <w:rPr>
          <w:rFonts w:eastAsia="標楷體"/>
          <w:color w:val="000000"/>
        </w:rPr>
        <w:t xml:space="preserve">(     </w:t>
      </w:r>
      <w:r w:rsidRPr="00B541E2">
        <w:rPr>
          <w:rFonts w:eastAsia="標楷體" w:hint="eastAsia"/>
          <w:color w:val="000000"/>
        </w:rPr>
        <w:t xml:space="preserve"> </w:t>
      </w:r>
      <w:r w:rsidRPr="00B541E2">
        <w:rPr>
          <w:rFonts w:eastAsia="標楷體"/>
          <w:color w:val="000000"/>
        </w:rPr>
        <w:t>)</w:t>
      </w:r>
      <w:r w:rsidRPr="00B541E2">
        <w:rPr>
          <w:rFonts w:eastAsia="標楷體" w:hAnsi="新細明體" w:hint="eastAsia"/>
          <w:color w:val="000000"/>
        </w:rPr>
        <w:t>年齡不足</w:t>
      </w:r>
    </w:p>
    <w:p w:rsidR="00C57632" w:rsidRPr="00B541E2" w:rsidRDefault="00C57632" w:rsidP="00C57632">
      <w:pPr>
        <w:tabs>
          <w:tab w:val="num" w:pos="1440"/>
        </w:tabs>
        <w:rPr>
          <w:rFonts w:eastAsia="標楷體"/>
          <w:color w:val="000000"/>
          <w:u w:val="single"/>
        </w:rPr>
      </w:pPr>
      <w:r w:rsidRPr="00B541E2">
        <w:rPr>
          <w:rFonts w:eastAsia="標楷體" w:hint="eastAsia"/>
          <w:color w:val="000000"/>
        </w:rPr>
        <w:t xml:space="preserve">       (2)</w:t>
      </w:r>
      <w:r w:rsidRPr="00B541E2">
        <w:rPr>
          <w:rFonts w:eastAsia="標楷體" w:hAnsi="新細明體" w:hint="eastAsia"/>
          <w:color w:val="000000"/>
        </w:rPr>
        <w:t>大小便訓練若已完成，請描述幾歲時完成，以及其訓練過程</w:t>
      </w:r>
      <w:r w:rsidRPr="00B541E2">
        <w:rPr>
          <w:rFonts w:eastAsia="標楷體" w:hint="eastAsia"/>
          <w:color w:val="000000"/>
        </w:rPr>
        <w:tab/>
      </w:r>
      <w:r w:rsidRPr="00B541E2">
        <w:rPr>
          <w:rFonts w:eastAsia="標楷體" w:hint="eastAsia"/>
          <w:color w:val="000000"/>
        </w:rPr>
        <w:tab/>
      </w:r>
    </w:p>
    <w:p w:rsidR="00C57632" w:rsidRPr="008C1EAF" w:rsidRDefault="00C57632" w:rsidP="00C57632">
      <w:pPr>
        <w:tabs>
          <w:tab w:val="num" w:pos="1440"/>
        </w:tabs>
        <w:rPr>
          <w:rFonts w:eastAsia="標楷體"/>
          <w:color w:val="000000" w:themeColor="text1"/>
        </w:rPr>
      </w:pPr>
      <w:r w:rsidRPr="008C1EAF">
        <w:rPr>
          <w:rFonts w:eastAsia="標楷體" w:hint="eastAsia"/>
          <w:color w:val="000000" w:themeColor="text1"/>
        </w:rPr>
        <w:t xml:space="preserve">       (3)</w:t>
      </w:r>
      <w:r w:rsidRPr="008C1EAF">
        <w:rPr>
          <w:rFonts w:eastAsia="標楷體" w:hAnsi="新細明體" w:hint="eastAsia"/>
          <w:color w:val="000000" w:themeColor="text1"/>
        </w:rPr>
        <w:t>若年齡不足尚未完成，請描述計畫幾歲開始訓練</w:t>
      </w:r>
    </w:p>
    <w:p w:rsidR="00C57632" w:rsidRPr="008C1EAF" w:rsidRDefault="00C57632" w:rsidP="00C57632">
      <w:pPr>
        <w:tabs>
          <w:tab w:val="num" w:pos="1440"/>
        </w:tabs>
        <w:rPr>
          <w:rFonts w:eastAsia="標楷體" w:hAnsi="新細明體"/>
          <w:color w:val="000000" w:themeColor="text1"/>
        </w:rPr>
      </w:pPr>
      <w:r w:rsidRPr="008C1EAF">
        <w:rPr>
          <w:rFonts w:eastAsia="標楷體" w:hint="eastAsia"/>
          <w:color w:val="000000" w:themeColor="text1"/>
        </w:rPr>
        <w:t xml:space="preserve">      4. </w:t>
      </w:r>
      <w:r w:rsidRPr="008C1EAF">
        <w:rPr>
          <w:rFonts w:eastAsia="標楷體" w:hAnsi="新細明體" w:hint="eastAsia"/>
          <w:color w:val="000000" w:themeColor="text1"/>
        </w:rPr>
        <w:t>興趣、喜好</w:t>
      </w:r>
    </w:p>
    <w:p w:rsidR="00C57632" w:rsidRPr="008C1EAF" w:rsidRDefault="00C57632" w:rsidP="00C57632">
      <w:pPr>
        <w:spacing w:line="240" w:lineRule="atLeast"/>
        <w:rPr>
          <w:rFonts w:eastAsia="標楷體" w:hAnsi="標楷體"/>
          <w:color w:val="000000" w:themeColor="text1"/>
        </w:rPr>
      </w:pPr>
      <w:r w:rsidRPr="008C1EAF">
        <w:rPr>
          <w:rFonts w:eastAsia="標楷體" w:hAnsi="標楷體" w:hint="eastAsia"/>
          <w:color w:val="000000" w:themeColor="text1"/>
        </w:rPr>
        <w:t xml:space="preserve">     </w:t>
      </w:r>
      <w:r w:rsidRPr="008C1EAF">
        <w:rPr>
          <w:rFonts w:eastAsia="標楷體" w:hAnsi="標楷體"/>
          <w:color w:val="000000" w:themeColor="text1"/>
        </w:rPr>
        <w:t>（</w:t>
      </w:r>
      <w:r w:rsidRPr="008C1EAF">
        <w:rPr>
          <w:rFonts w:eastAsia="標楷體" w:hAnsi="標楷體" w:hint="eastAsia"/>
          <w:color w:val="000000" w:themeColor="text1"/>
        </w:rPr>
        <w:t>五</w:t>
      </w:r>
      <w:r w:rsidRPr="008C1EAF">
        <w:rPr>
          <w:rFonts w:eastAsia="標楷體" w:hAnsi="標楷體"/>
          <w:color w:val="000000" w:themeColor="text1"/>
        </w:rPr>
        <w:t>）住院治療過程：（</w:t>
      </w:r>
      <w:r w:rsidRPr="008C1EAF">
        <w:rPr>
          <w:rFonts w:eastAsia="標楷體" w:hAnsi="標楷體" w:hint="eastAsia"/>
          <w:color w:val="000000" w:themeColor="text1"/>
        </w:rPr>
        <w:t>可用圖、表</w:t>
      </w:r>
      <w:r w:rsidRPr="008C1EAF">
        <w:rPr>
          <w:rFonts w:eastAsia="標楷體" w:hAnsi="標楷體"/>
          <w:color w:val="000000" w:themeColor="text1"/>
        </w:rPr>
        <w:t>按時間順序呈現）</w:t>
      </w:r>
    </w:p>
    <w:p w:rsidR="00C57632" w:rsidRDefault="00C57632" w:rsidP="00C57632">
      <w:pPr>
        <w:spacing w:line="240" w:lineRule="atLeast"/>
        <w:ind w:leftChars="150" w:left="360" w:firstLineChars="300" w:firstLine="720"/>
        <w:rPr>
          <w:rFonts w:eastAsia="標楷體" w:hAnsi="標楷體"/>
          <w:color w:val="FF0000"/>
        </w:rPr>
      </w:pPr>
    </w:p>
    <w:p w:rsidR="00C57632" w:rsidRDefault="00C57632" w:rsidP="00C57632">
      <w:pPr>
        <w:spacing w:line="240" w:lineRule="atLeast"/>
        <w:ind w:leftChars="150" w:left="360" w:firstLineChars="300" w:firstLine="720"/>
        <w:rPr>
          <w:rFonts w:eastAsia="標楷體" w:hAnsi="標楷體"/>
          <w:color w:val="000000" w:themeColor="text1"/>
        </w:rPr>
      </w:pPr>
    </w:p>
    <w:p w:rsidR="00C57632" w:rsidRDefault="00C57632" w:rsidP="00C57632">
      <w:pPr>
        <w:spacing w:line="240" w:lineRule="atLeast"/>
        <w:ind w:leftChars="150" w:left="360" w:firstLineChars="300" w:firstLine="720"/>
        <w:rPr>
          <w:rFonts w:eastAsia="標楷體" w:hAnsi="標楷體"/>
          <w:color w:val="000000" w:themeColor="text1"/>
        </w:rPr>
      </w:pPr>
    </w:p>
    <w:p w:rsidR="00C57632" w:rsidRDefault="00C57632" w:rsidP="00C57632">
      <w:pPr>
        <w:spacing w:line="240" w:lineRule="atLeast"/>
        <w:ind w:leftChars="150" w:left="360" w:firstLineChars="300" w:firstLine="720"/>
        <w:rPr>
          <w:rFonts w:eastAsia="標楷體" w:hAnsi="標楷體"/>
          <w:color w:val="000000" w:themeColor="text1"/>
        </w:rPr>
      </w:pPr>
    </w:p>
    <w:p w:rsidR="00C57632" w:rsidRPr="006E01AB" w:rsidRDefault="00C57632" w:rsidP="00C57632">
      <w:pPr>
        <w:spacing w:line="240" w:lineRule="atLeast"/>
        <w:ind w:leftChars="150" w:left="360" w:firstLineChars="300" w:firstLine="720"/>
        <w:rPr>
          <w:rFonts w:eastAsia="標楷體" w:hAnsi="標楷體"/>
          <w:color w:val="000000" w:themeColor="text1"/>
        </w:rPr>
      </w:pP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lastRenderedPageBreak/>
        <w:t>四、護理評估：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（</w:t>
      </w:r>
      <w:r w:rsidRPr="00B541E2">
        <w:rPr>
          <w:rFonts w:eastAsia="標楷體" w:hint="eastAsia"/>
          <w:color w:val="000000"/>
        </w:rPr>
        <w:t>一</w:t>
      </w:r>
      <w:r w:rsidRPr="00B541E2">
        <w:rPr>
          <w:rFonts w:eastAsia="標楷體" w:hAnsi="標楷體"/>
          <w:color w:val="000000"/>
        </w:rPr>
        <w:t>）個案健康評估</w:t>
      </w:r>
    </w:p>
    <w:p w:rsidR="00C57632" w:rsidRPr="00B541E2" w:rsidRDefault="00C57632" w:rsidP="00C57632">
      <w:pPr>
        <w:ind w:left="72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1.</w:t>
      </w:r>
      <w:r w:rsidRPr="00B541E2">
        <w:rPr>
          <w:rFonts w:eastAsia="標楷體" w:hAnsi="標楷體"/>
          <w:color w:val="000000"/>
        </w:rPr>
        <w:t>身體及生理評估</w:t>
      </w:r>
    </w:p>
    <w:p w:rsidR="00C57632" w:rsidRPr="00B541E2" w:rsidRDefault="00C57632" w:rsidP="00C57632">
      <w:pPr>
        <w:ind w:leftChars="300" w:left="2160" w:hangingChars="600" w:hanging="144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（</w:t>
      </w:r>
      <w:r w:rsidRPr="00B541E2">
        <w:rPr>
          <w:rFonts w:eastAsia="標楷體"/>
          <w:color w:val="000000"/>
        </w:rPr>
        <w:t>1</w:t>
      </w:r>
      <w:r w:rsidRPr="00B541E2">
        <w:rPr>
          <w:rFonts w:eastAsia="標楷體" w:hAnsi="標楷體"/>
          <w:color w:val="000000"/>
        </w:rPr>
        <w:t>）外觀：六歲以下請寫出身高、體重、頭圍、胸圍之生長發展曲線</w:t>
      </w:r>
      <w:r w:rsidRPr="00B541E2">
        <w:rPr>
          <w:rFonts w:eastAsia="標楷體"/>
          <w:color w:val="000000"/>
        </w:rPr>
        <w:t>(</w:t>
      </w:r>
      <w:r w:rsidRPr="00B541E2">
        <w:rPr>
          <w:rFonts w:eastAsia="標楷體" w:hAnsi="標楷體"/>
          <w:color w:val="000000"/>
        </w:rPr>
        <w:t>百分位點</w:t>
      </w:r>
      <w:r w:rsidRPr="00B541E2">
        <w:rPr>
          <w:rFonts w:eastAsia="標楷體"/>
          <w:color w:val="000000"/>
        </w:rPr>
        <w:t>)</w:t>
      </w:r>
      <w:r w:rsidRPr="00B541E2">
        <w:rPr>
          <w:rFonts w:eastAsia="標楷體" w:hAnsi="標楷體"/>
          <w:color w:val="000000"/>
        </w:rPr>
        <w:t>狀況。</w:t>
      </w:r>
    </w:p>
    <w:p w:rsidR="00C57632" w:rsidRPr="00B541E2" w:rsidRDefault="00C57632" w:rsidP="00C57632">
      <w:pPr>
        <w:ind w:leftChars="525" w:left="12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其他外觀：包括皮膚、頭、軀幹及四肢</w:t>
      </w:r>
      <w:r w:rsidRPr="00B541E2">
        <w:rPr>
          <w:rFonts w:eastAsia="標楷體" w:hAnsi="標楷體" w:hint="eastAsia"/>
          <w:color w:val="000000"/>
        </w:rPr>
        <w:t>。</w:t>
      </w:r>
    </w:p>
    <w:p w:rsidR="00C57632" w:rsidRPr="00B541E2" w:rsidRDefault="00C57632" w:rsidP="00C57632">
      <w:pPr>
        <w:spacing w:line="320" w:lineRule="atLeast"/>
        <w:ind w:firstLineChars="300" w:firstLine="720"/>
        <w:rPr>
          <w:rFonts w:eastAsia="標楷體" w:hAnsi="標楷體"/>
          <w:color w:val="000000"/>
        </w:rPr>
      </w:pPr>
      <w:r w:rsidRPr="00B541E2">
        <w:rPr>
          <w:rFonts w:eastAsia="標楷體" w:hAnsi="標楷體"/>
          <w:color w:val="000000"/>
        </w:rPr>
        <w:t>（</w:t>
      </w:r>
      <w:r w:rsidRPr="00B541E2">
        <w:rPr>
          <w:rFonts w:eastAsia="標楷體"/>
          <w:color w:val="000000"/>
        </w:rPr>
        <w:t>2</w:t>
      </w:r>
      <w:r w:rsidRPr="00B541E2">
        <w:rPr>
          <w:rFonts w:eastAsia="標楷體" w:hAnsi="標楷體"/>
          <w:color w:val="000000"/>
        </w:rPr>
        <w:t>）疾病之相關健康問題的評估，包括生命徵象及重要檢查報告</w:t>
      </w:r>
      <w:r w:rsidRPr="00B541E2">
        <w:rPr>
          <w:rFonts w:eastAsia="標楷體" w:hAnsi="標楷體" w:hint="eastAsia"/>
          <w:color w:val="000000"/>
        </w:rPr>
        <w:t>。</w:t>
      </w:r>
    </w:p>
    <w:p w:rsidR="00C57632" w:rsidRPr="00B541E2" w:rsidRDefault="00C57632" w:rsidP="00C57632">
      <w:pPr>
        <w:spacing w:line="240" w:lineRule="atLeast"/>
        <w:ind w:leftChars="150" w:left="360" w:firstLineChars="300" w:firstLine="72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表</w:t>
      </w:r>
      <w:proofErr w:type="gramStart"/>
      <w:r w:rsidRPr="00B541E2">
        <w:rPr>
          <w:rFonts w:eastAsia="標楷體" w:hAnsi="標楷體" w:hint="eastAsia"/>
          <w:color w:val="000000"/>
        </w:rPr>
        <w:t>一</w:t>
      </w:r>
      <w:proofErr w:type="gramEnd"/>
      <w:r w:rsidRPr="00B541E2">
        <w:rPr>
          <w:rFonts w:eastAsia="標楷體"/>
          <w:color w:val="000000"/>
        </w:rPr>
        <w:t xml:space="preserve"> </w:t>
      </w:r>
      <w:r w:rsidRPr="00B541E2">
        <w:rPr>
          <w:rFonts w:eastAsia="標楷體" w:hAnsi="標楷體"/>
          <w:color w:val="000000"/>
        </w:rPr>
        <w:t>臨床藥物治療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2410"/>
        <w:gridCol w:w="1590"/>
        <w:gridCol w:w="678"/>
      </w:tblGrid>
      <w:tr w:rsidR="00C57632" w:rsidRPr="00B541E2" w:rsidTr="0095320D">
        <w:tc>
          <w:tcPr>
            <w:tcW w:w="567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日期</w:t>
            </w:r>
          </w:p>
        </w:tc>
        <w:tc>
          <w:tcPr>
            <w:tcW w:w="170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藥物商品名</w:t>
            </w:r>
            <w:r w:rsidRPr="00B541E2">
              <w:rPr>
                <w:rFonts w:eastAsia="標楷體"/>
                <w:color w:val="000000"/>
              </w:rPr>
              <w:t>(</w:t>
            </w:r>
            <w:r w:rsidRPr="00B541E2">
              <w:rPr>
                <w:rFonts w:eastAsia="標楷體" w:hAnsi="標楷體"/>
                <w:color w:val="000000"/>
              </w:rPr>
              <w:t>學名</w:t>
            </w:r>
            <w:r w:rsidRPr="00B541E2">
              <w:rPr>
                <w:rFonts w:eastAsia="標楷體"/>
                <w:color w:val="000000"/>
              </w:rPr>
              <w:t xml:space="preserve"> /</w:t>
            </w:r>
            <w:r w:rsidRPr="00B541E2">
              <w:rPr>
                <w:rFonts w:eastAsia="標楷體" w:hAnsi="標楷體"/>
                <w:color w:val="000000"/>
              </w:rPr>
              <w:t>單一劑量</w:t>
            </w:r>
          </w:p>
        </w:tc>
        <w:tc>
          <w:tcPr>
            <w:tcW w:w="1418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劑量</w:t>
            </w:r>
            <w:r w:rsidRPr="00B541E2">
              <w:rPr>
                <w:rFonts w:eastAsia="標楷體"/>
                <w:color w:val="000000"/>
              </w:rPr>
              <w:t>/</w:t>
            </w:r>
            <w:r w:rsidRPr="00B541E2">
              <w:rPr>
                <w:rFonts w:eastAsia="標楷體" w:hAnsi="標楷體"/>
                <w:color w:val="000000"/>
              </w:rPr>
              <w:t>途徑</w:t>
            </w:r>
          </w:p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/>
                <w:color w:val="000000"/>
              </w:rPr>
              <w:t>/</w:t>
            </w:r>
            <w:r w:rsidRPr="00B541E2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241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使用理由、注意事項</w:t>
            </w:r>
          </w:p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與護理措施</w:t>
            </w:r>
          </w:p>
        </w:tc>
        <w:tc>
          <w:tcPr>
            <w:tcW w:w="159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作用機轉</w:t>
            </w:r>
          </w:p>
        </w:tc>
        <w:tc>
          <w:tcPr>
            <w:tcW w:w="678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C57632" w:rsidRPr="00B541E2" w:rsidTr="0095320D">
        <w:tc>
          <w:tcPr>
            <w:tcW w:w="567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78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57632" w:rsidRPr="00B541E2" w:rsidRDefault="00C57632" w:rsidP="00C57632">
      <w:pPr>
        <w:spacing w:line="320" w:lineRule="atLeast"/>
        <w:ind w:firstLineChars="400" w:firstLine="9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表</w:t>
      </w:r>
      <w:r w:rsidRPr="00B541E2">
        <w:rPr>
          <w:rFonts w:eastAsia="標楷體" w:hAnsi="標楷體" w:hint="eastAsia"/>
          <w:color w:val="000000"/>
        </w:rPr>
        <w:t>二</w:t>
      </w:r>
      <w:r w:rsidRPr="00B541E2">
        <w:rPr>
          <w:rFonts w:eastAsia="標楷體"/>
          <w:color w:val="000000"/>
        </w:rPr>
        <w:t xml:space="preserve"> </w:t>
      </w:r>
      <w:r w:rsidRPr="00B541E2">
        <w:rPr>
          <w:rFonts w:eastAsia="標楷體" w:hAnsi="標楷體"/>
          <w:color w:val="000000"/>
        </w:rPr>
        <w:t>臨床檢驗結果（異常的數值請用螢光筆表達）</w:t>
      </w:r>
    </w:p>
    <w:tbl>
      <w:tblPr>
        <w:tblW w:w="838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875"/>
        <w:gridCol w:w="1687"/>
        <w:gridCol w:w="1500"/>
        <w:gridCol w:w="2437"/>
      </w:tblGrid>
      <w:tr w:rsidR="00C57632" w:rsidRPr="00B541E2" w:rsidTr="0095320D">
        <w:trPr>
          <w:trHeight w:val="368"/>
        </w:trPr>
        <w:tc>
          <w:tcPr>
            <w:tcW w:w="88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日期</w:t>
            </w:r>
          </w:p>
        </w:tc>
        <w:tc>
          <w:tcPr>
            <w:tcW w:w="1875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檢驗項目名稱</w:t>
            </w:r>
          </w:p>
        </w:tc>
        <w:tc>
          <w:tcPr>
            <w:tcW w:w="1687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正常值</w:t>
            </w:r>
          </w:p>
        </w:tc>
        <w:tc>
          <w:tcPr>
            <w:tcW w:w="150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檢查值</w:t>
            </w:r>
          </w:p>
        </w:tc>
        <w:tc>
          <w:tcPr>
            <w:tcW w:w="2437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臨床意義判讀或解釋</w:t>
            </w:r>
          </w:p>
        </w:tc>
      </w:tr>
      <w:tr w:rsidR="00C57632" w:rsidRPr="00B541E2" w:rsidTr="0095320D">
        <w:trPr>
          <w:trHeight w:val="368"/>
        </w:trPr>
        <w:tc>
          <w:tcPr>
            <w:tcW w:w="88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C57632" w:rsidRPr="00B541E2" w:rsidRDefault="00C57632" w:rsidP="0095320D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57632" w:rsidRPr="00B541E2" w:rsidRDefault="00C57632" w:rsidP="00C57632">
      <w:pPr>
        <w:spacing w:line="240" w:lineRule="atLeast"/>
        <w:ind w:leftChars="150" w:left="360" w:firstLineChars="250" w:firstLine="60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表</w:t>
      </w:r>
      <w:r w:rsidRPr="00B541E2">
        <w:rPr>
          <w:rFonts w:eastAsia="標楷體" w:hAnsi="標楷體" w:hint="eastAsia"/>
          <w:color w:val="000000"/>
        </w:rPr>
        <w:t>三</w:t>
      </w:r>
      <w:r w:rsidRPr="00B541E2">
        <w:rPr>
          <w:rFonts w:eastAsia="標楷體"/>
          <w:color w:val="000000"/>
        </w:rPr>
        <w:t xml:space="preserve">  </w:t>
      </w:r>
      <w:r w:rsidRPr="00B541E2">
        <w:rPr>
          <w:rFonts w:eastAsia="標楷體" w:hAnsi="標楷體"/>
          <w:color w:val="000000"/>
        </w:rPr>
        <w:t>臨床檢查或會診結果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1321"/>
        <w:gridCol w:w="2066"/>
        <w:gridCol w:w="2066"/>
        <w:gridCol w:w="2066"/>
      </w:tblGrid>
      <w:tr w:rsidR="00C57632" w:rsidRPr="00B541E2" w:rsidTr="0095320D">
        <w:trPr>
          <w:trHeight w:val="714"/>
        </w:trPr>
        <w:tc>
          <w:tcPr>
            <w:tcW w:w="877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日期</w:t>
            </w:r>
          </w:p>
        </w:tc>
        <w:tc>
          <w:tcPr>
            <w:tcW w:w="132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檢查</w:t>
            </w:r>
            <w:r w:rsidRPr="00B541E2">
              <w:rPr>
                <w:rFonts w:eastAsia="標楷體"/>
                <w:color w:val="000000"/>
              </w:rPr>
              <w:t>(</w:t>
            </w:r>
            <w:r w:rsidRPr="00B541E2">
              <w:rPr>
                <w:rFonts w:eastAsia="標楷體" w:hAnsi="標楷體"/>
                <w:color w:val="000000"/>
              </w:rPr>
              <w:t>會診</w:t>
            </w:r>
            <w:r w:rsidRPr="00B541E2">
              <w:rPr>
                <w:rFonts w:eastAsia="標楷體"/>
                <w:color w:val="000000"/>
              </w:rPr>
              <w:t>)</w:t>
            </w:r>
            <w:r w:rsidRPr="00B541E2">
              <w:rPr>
                <w:rFonts w:eastAsia="標楷體" w:hAnsi="標楷體"/>
                <w:color w:val="000000"/>
              </w:rPr>
              <w:t>名稱</w:t>
            </w: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檢查</w:t>
            </w:r>
            <w:r w:rsidRPr="00B541E2">
              <w:rPr>
                <w:rFonts w:eastAsia="標楷體"/>
                <w:color w:val="000000"/>
              </w:rPr>
              <w:t>(</w:t>
            </w:r>
            <w:r w:rsidRPr="00B541E2">
              <w:rPr>
                <w:rFonts w:eastAsia="標楷體" w:hAnsi="標楷體"/>
                <w:color w:val="000000"/>
              </w:rPr>
              <w:t>會診</w:t>
            </w:r>
            <w:r w:rsidRPr="00B541E2">
              <w:rPr>
                <w:rFonts w:eastAsia="標楷體"/>
                <w:color w:val="000000"/>
              </w:rPr>
              <w:t>)</w:t>
            </w:r>
            <w:r w:rsidRPr="00B541E2">
              <w:rPr>
                <w:rFonts w:eastAsia="標楷體" w:hAnsi="標楷體"/>
                <w:color w:val="000000"/>
              </w:rPr>
              <w:t>理由</w:t>
            </w:r>
          </w:p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說明</w:t>
            </w: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檢查</w:t>
            </w:r>
            <w:r w:rsidRPr="00B541E2">
              <w:rPr>
                <w:rFonts w:eastAsia="標楷體"/>
                <w:color w:val="000000"/>
              </w:rPr>
              <w:t>(</w:t>
            </w:r>
            <w:r w:rsidRPr="00B541E2">
              <w:rPr>
                <w:rFonts w:eastAsia="標楷體" w:hAnsi="標楷體"/>
                <w:color w:val="000000"/>
              </w:rPr>
              <w:t>會診</w:t>
            </w:r>
            <w:r w:rsidRPr="00B541E2">
              <w:rPr>
                <w:rFonts w:eastAsia="標楷體"/>
                <w:color w:val="000000"/>
              </w:rPr>
              <w:t>)</w:t>
            </w:r>
            <w:r w:rsidRPr="00B541E2">
              <w:rPr>
                <w:rFonts w:eastAsia="標楷體" w:hAnsi="標楷體"/>
                <w:color w:val="000000"/>
              </w:rPr>
              <w:t>結果或建議</w:t>
            </w: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當科醫師臨床處置與意義</w:t>
            </w:r>
          </w:p>
        </w:tc>
      </w:tr>
      <w:tr w:rsidR="00C57632" w:rsidRPr="00B541E2" w:rsidTr="0095320D">
        <w:trPr>
          <w:trHeight w:val="374"/>
        </w:trPr>
        <w:tc>
          <w:tcPr>
            <w:tcW w:w="877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6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57632" w:rsidRPr="00B541E2" w:rsidRDefault="00C57632" w:rsidP="00C57632">
      <w:pPr>
        <w:ind w:leftChars="450" w:left="1462" w:hangingChars="159" w:hanging="382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2.</w:t>
      </w:r>
      <w:r w:rsidRPr="00B541E2">
        <w:rPr>
          <w:rFonts w:eastAsia="標楷體" w:hAnsi="標楷體"/>
          <w:color w:val="000000"/>
        </w:rPr>
        <w:t>兒童心理社會發展評估</w:t>
      </w:r>
      <w:r w:rsidRPr="00B541E2">
        <w:rPr>
          <w:rFonts w:eastAsia="標楷體"/>
          <w:color w:val="000000"/>
        </w:rPr>
        <w:t>(</w:t>
      </w:r>
      <w:r w:rsidRPr="00B541E2">
        <w:rPr>
          <w:rFonts w:eastAsia="標楷體" w:hAnsi="標楷體"/>
          <w:color w:val="000000"/>
        </w:rPr>
        <w:t>利用</w:t>
      </w:r>
      <w:r w:rsidRPr="00B541E2">
        <w:rPr>
          <w:rFonts w:eastAsia="標楷體"/>
          <w:color w:val="000000"/>
        </w:rPr>
        <w:t>Erikson</w:t>
      </w:r>
      <w:r w:rsidRPr="00B541E2">
        <w:rPr>
          <w:rFonts w:eastAsia="標楷體" w:hAnsi="標楷體"/>
          <w:color w:val="000000"/>
        </w:rPr>
        <w:t>的理論評估個案的社會心理發展、利用</w:t>
      </w:r>
      <w:r w:rsidRPr="00B541E2">
        <w:rPr>
          <w:rFonts w:eastAsia="標楷體"/>
          <w:color w:val="000000"/>
        </w:rPr>
        <w:t>Freud</w:t>
      </w:r>
      <w:r w:rsidRPr="00B541E2">
        <w:rPr>
          <w:rFonts w:eastAsia="標楷體" w:hAnsi="標楷體"/>
          <w:color w:val="000000"/>
        </w:rPr>
        <w:t>的理論評估個案的性心理發展</w:t>
      </w:r>
      <w:r w:rsidRPr="00B541E2">
        <w:rPr>
          <w:rFonts w:eastAsia="標楷體"/>
          <w:color w:val="000000"/>
        </w:rPr>
        <w:t>)</w:t>
      </w:r>
    </w:p>
    <w:p w:rsidR="00C57632" w:rsidRPr="00B541E2" w:rsidRDefault="00C57632" w:rsidP="00C57632">
      <w:pPr>
        <w:pStyle w:val="a7"/>
        <w:ind w:firstLineChars="450" w:firstLine="1080"/>
        <w:rPr>
          <w:rFonts w:ascii="Times New Roman" w:eastAsia="標楷體" w:hAnsi="Times New Roman"/>
          <w:color w:val="000000"/>
        </w:rPr>
      </w:pPr>
      <w:r w:rsidRPr="00B541E2">
        <w:rPr>
          <w:rFonts w:ascii="Times New Roman" w:eastAsia="標楷體" w:hAnsi="Times New Roman"/>
          <w:color w:val="000000"/>
        </w:rPr>
        <w:t>3.</w:t>
      </w:r>
      <w:r w:rsidRPr="00B541E2">
        <w:rPr>
          <w:rFonts w:ascii="Times New Roman" w:eastAsia="標楷體" w:hAnsi="標楷體"/>
          <w:color w:val="000000"/>
        </w:rPr>
        <w:t>兒童認知發展評估</w:t>
      </w:r>
      <w:r w:rsidRPr="00B541E2">
        <w:rPr>
          <w:rFonts w:ascii="Times New Roman" w:eastAsia="標楷體" w:hAnsi="Times New Roman"/>
          <w:color w:val="000000"/>
        </w:rPr>
        <w:t>(</w:t>
      </w:r>
      <w:r w:rsidRPr="00B541E2">
        <w:rPr>
          <w:rFonts w:ascii="Times New Roman" w:eastAsia="標楷體" w:hAnsi="標楷體"/>
          <w:color w:val="000000"/>
        </w:rPr>
        <w:t>利用</w:t>
      </w:r>
      <w:r w:rsidRPr="00B541E2">
        <w:rPr>
          <w:rFonts w:ascii="Times New Roman" w:eastAsia="標楷體" w:hAnsi="Times New Roman"/>
          <w:color w:val="000000"/>
        </w:rPr>
        <w:t>Piaget</w:t>
      </w:r>
      <w:r w:rsidRPr="00B541E2">
        <w:rPr>
          <w:rFonts w:ascii="Times New Roman" w:eastAsia="標楷體" w:hAnsi="標楷體"/>
          <w:color w:val="000000"/>
        </w:rPr>
        <w:t>的理論評估個案的認知發展</w:t>
      </w:r>
      <w:r w:rsidRPr="00B541E2">
        <w:rPr>
          <w:rFonts w:ascii="Times New Roman" w:eastAsia="標楷體" w:hAnsi="Times New Roman"/>
          <w:color w:val="000000"/>
        </w:rPr>
        <w:t>)</w:t>
      </w:r>
    </w:p>
    <w:p w:rsidR="00C57632" w:rsidRPr="00B541E2" w:rsidRDefault="00C57632" w:rsidP="00C57632">
      <w:pPr>
        <w:pStyle w:val="a7"/>
        <w:ind w:firstLineChars="450" w:firstLine="1080"/>
        <w:rPr>
          <w:rFonts w:ascii="Times New Roman" w:eastAsia="標楷體" w:hAnsi="Times New Roman"/>
          <w:color w:val="000000"/>
        </w:rPr>
      </w:pPr>
      <w:r w:rsidRPr="00B541E2">
        <w:rPr>
          <w:rFonts w:ascii="Times New Roman" w:eastAsia="標楷體" w:hAnsi="Times New Roman"/>
          <w:color w:val="000000"/>
        </w:rPr>
        <w:t>4. DDST</w:t>
      </w:r>
      <w:r w:rsidRPr="00B541E2">
        <w:rPr>
          <w:rFonts w:ascii="Times New Roman" w:eastAsia="標楷體" w:hAnsi="標楷體"/>
          <w:color w:val="000000"/>
        </w:rPr>
        <w:t>生長發展評估測驗</w:t>
      </w:r>
      <w:r w:rsidRPr="00B541E2">
        <w:rPr>
          <w:rFonts w:ascii="Times New Roman" w:eastAsia="標楷體" w:hAnsi="Times New Roman"/>
          <w:color w:val="000000"/>
        </w:rPr>
        <w:t>(</w:t>
      </w:r>
      <w:r w:rsidRPr="00B541E2">
        <w:rPr>
          <w:rFonts w:ascii="Times New Roman" w:eastAsia="標楷體" w:hAnsi="標楷體"/>
          <w:color w:val="000000"/>
        </w:rPr>
        <w:t>若大於</w:t>
      </w:r>
      <w:r w:rsidRPr="00B541E2">
        <w:rPr>
          <w:rFonts w:ascii="Times New Roman" w:eastAsia="標楷體" w:hAnsi="Times New Roman"/>
          <w:color w:val="000000"/>
        </w:rPr>
        <w:t>6</w:t>
      </w:r>
      <w:r w:rsidRPr="00B541E2">
        <w:rPr>
          <w:rFonts w:ascii="Times New Roman" w:eastAsia="標楷體" w:hAnsi="標楷體"/>
          <w:color w:val="000000"/>
        </w:rPr>
        <w:t>歲則免做此項</w:t>
      </w:r>
      <w:r w:rsidRPr="00B541E2">
        <w:rPr>
          <w:rFonts w:ascii="Times New Roman" w:eastAsia="標楷體" w:hAnsi="Times New Roman"/>
          <w:color w:val="000000"/>
        </w:rPr>
        <w:t>)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 w:hint="eastAsia"/>
          <w:color w:val="000000"/>
        </w:rPr>
        <w:t>五、</w:t>
      </w:r>
      <w:r w:rsidRPr="00B541E2">
        <w:rPr>
          <w:rFonts w:eastAsia="標楷體" w:hAnsi="標楷體"/>
          <w:color w:val="000000"/>
        </w:rPr>
        <w:t>護理問題</w:t>
      </w:r>
      <w:r w:rsidRPr="00B541E2">
        <w:rPr>
          <w:rFonts w:eastAsia="標楷體"/>
          <w:color w:val="000000"/>
        </w:rPr>
        <w:t>(</w:t>
      </w:r>
      <w:r w:rsidRPr="00B541E2">
        <w:rPr>
          <w:rFonts w:eastAsia="標楷體" w:hint="eastAsia"/>
          <w:color w:val="000000"/>
        </w:rPr>
        <w:t>10</w:t>
      </w:r>
      <w:r w:rsidRPr="00B541E2">
        <w:rPr>
          <w:rFonts w:eastAsia="標楷體"/>
          <w:color w:val="000000"/>
        </w:rPr>
        <w:t>%)</w:t>
      </w:r>
      <w:r w:rsidRPr="00B541E2">
        <w:rPr>
          <w:rFonts w:eastAsia="標楷體" w:hAnsi="標楷體"/>
          <w:color w:val="000000"/>
        </w:rPr>
        <w:t>：（列出個案所有的護理問題）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 w:hint="eastAsia"/>
          <w:color w:val="000000"/>
        </w:rPr>
        <w:t>六、</w:t>
      </w:r>
      <w:r w:rsidRPr="00B541E2">
        <w:rPr>
          <w:rFonts w:eastAsia="標楷體" w:hAnsi="標楷體"/>
          <w:color w:val="000000"/>
        </w:rPr>
        <w:t>護理計劃：（</w:t>
      </w:r>
      <w:r w:rsidRPr="00D61189">
        <w:rPr>
          <w:rFonts w:eastAsia="標楷體" w:hAnsi="標楷體"/>
          <w:b/>
          <w:color w:val="000000"/>
        </w:rPr>
        <w:t>依個案護理問題列出</w:t>
      </w:r>
      <w:r w:rsidRPr="00D61189">
        <w:rPr>
          <w:rFonts w:eastAsia="標楷體" w:hAnsi="標楷體" w:hint="eastAsia"/>
          <w:b/>
          <w:color w:val="000000"/>
        </w:rPr>
        <w:t>一</w:t>
      </w:r>
      <w:r w:rsidRPr="00D61189">
        <w:rPr>
          <w:rFonts w:eastAsia="標楷體" w:hAnsi="標楷體"/>
          <w:b/>
          <w:color w:val="000000"/>
        </w:rPr>
        <w:t>項完整的護理計劃</w:t>
      </w:r>
      <w:r w:rsidRPr="00B541E2">
        <w:rPr>
          <w:rFonts w:eastAsia="標楷體" w:hAnsi="標楷體"/>
          <w:color w:val="000000"/>
        </w:rPr>
        <w:t>）</w:t>
      </w:r>
      <w:r w:rsidRPr="00B541E2">
        <w:rPr>
          <w:rFonts w:eastAsia="標楷體" w:hAnsi="標楷體" w:hint="eastAsia"/>
          <w:color w:val="000000"/>
        </w:rPr>
        <w:t>（</w:t>
      </w:r>
      <w:r w:rsidRPr="00B541E2">
        <w:rPr>
          <w:rFonts w:eastAsia="標楷體" w:hAnsi="標楷體" w:hint="eastAsia"/>
          <w:color w:val="000000"/>
        </w:rPr>
        <w:t>2</w:t>
      </w:r>
      <w:r w:rsidRPr="00B541E2">
        <w:rPr>
          <w:rFonts w:ascii="標楷體" w:eastAsia="標楷體" w:hAnsi="標楷體" w:hint="eastAsia"/>
          <w:color w:val="000000"/>
        </w:rPr>
        <w:t>0％</w:t>
      </w:r>
      <w:r w:rsidRPr="00B541E2">
        <w:rPr>
          <w:rFonts w:eastAsia="標楷體" w:hAnsi="標楷體" w:hint="eastAsia"/>
          <w:color w:val="000000"/>
        </w:rPr>
        <w:t>）</w:t>
      </w:r>
    </w:p>
    <w:tbl>
      <w:tblPr>
        <w:tblW w:w="922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350"/>
        <w:gridCol w:w="1246"/>
        <w:gridCol w:w="1141"/>
        <w:gridCol w:w="540"/>
        <w:gridCol w:w="1303"/>
        <w:gridCol w:w="1352"/>
        <w:gridCol w:w="600"/>
        <w:gridCol w:w="1065"/>
      </w:tblGrid>
      <w:tr w:rsidR="00C57632" w:rsidRPr="00B541E2" w:rsidTr="0095320D">
        <w:trPr>
          <w:trHeight w:val="610"/>
        </w:trPr>
        <w:tc>
          <w:tcPr>
            <w:tcW w:w="628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日期</w:t>
            </w:r>
          </w:p>
        </w:tc>
        <w:tc>
          <w:tcPr>
            <w:tcW w:w="1350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主</w:t>
            </w:r>
            <w:r w:rsidRPr="00B541E2">
              <w:rPr>
                <w:rFonts w:eastAsia="標楷體"/>
                <w:color w:val="000000"/>
              </w:rPr>
              <w:t>/</w:t>
            </w:r>
            <w:r w:rsidRPr="00B541E2">
              <w:rPr>
                <w:rFonts w:eastAsia="標楷體" w:hAnsi="標楷體"/>
                <w:color w:val="000000"/>
              </w:rPr>
              <w:t>客觀資料</w:t>
            </w:r>
          </w:p>
        </w:tc>
        <w:tc>
          <w:tcPr>
            <w:tcW w:w="1246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健康問題</w:t>
            </w:r>
            <w:r w:rsidRPr="00B541E2">
              <w:rPr>
                <w:rFonts w:eastAsia="標楷體"/>
                <w:color w:val="000000"/>
              </w:rPr>
              <w:t xml:space="preserve"> /</w:t>
            </w:r>
            <w:r w:rsidRPr="00B541E2">
              <w:rPr>
                <w:rFonts w:eastAsia="標楷體" w:hAnsi="標楷體"/>
                <w:color w:val="000000"/>
              </w:rPr>
              <w:t>導因</w:t>
            </w:r>
          </w:p>
        </w:tc>
        <w:tc>
          <w:tcPr>
            <w:tcW w:w="1141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個案目標</w:t>
            </w:r>
          </w:p>
        </w:tc>
        <w:tc>
          <w:tcPr>
            <w:tcW w:w="540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執行日期</w:t>
            </w:r>
          </w:p>
        </w:tc>
        <w:tc>
          <w:tcPr>
            <w:tcW w:w="1303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護理活動</w:t>
            </w:r>
          </w:p>
        </w:tc>
        <w:tc>
          <w:tcPr>
            <w:tcW w:w="1352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學理依據</w:t>
            </w:r>
          </w:p>
        </w:tc>
        <w:tc>
          <w:tcPr>
            <w:tcW w:w="600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刪除日期</w:t>
            </w:r>
          </w:p>
        </w:tc>
        <w:tc>
          <w:tcPr>
            <w:tcW w:w="1065" w:type="dxa"/>
            <w:vAlign w:val="center"/>
          </w:tcPr>
          <w:p w:rsidR="00C57632" w:rsidRPr="00B541E2" w:rsidRDefault="00C57632" w:rsidP="0095320D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</w:rPr>
              <w:t>評值</w:t>
            </w:r>
            <w:proofErr w:type="gramEnd"/>
          </w:p>
        </w:tc>
      </w:tr>
      <w:tr w:rsidR="00C57632" w:rsidRPr="00B541E2" w:rsidTr="0095320D">
        <w:tc>
          <w:tcPr>
            <w:tcW w:w="628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50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  <w:sz w:val="16"/>
                <w:szCs w:val="16"/>
              </w:rPr>
              <w:t>＊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註明收集資料之時間</w:t>
            </w:r>
          </w:p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246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41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  <w:sz w:val="16"/>
                <w:szCs w:val="16"/>
              </w:rPr>
              <w:t>＊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可分為、短中、長期</w:t>
            </w:r>
            <w:proofErr w:type="gramStart"/>
            <w:r w:rsidRPr="00B541E2">
              <w:rPr>
                <w:rFonts w:eastAsia="標楷體" w:hAnsi="標楷體"/>
                <w:color w:val="000000"/>
              </w:rPr>
              <w:t>【</w:t>
            </w:r>
            <w:proofErr w:type="gramEnd"/>
          </w:p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  <w:r w:rsidRPr="00B541E2">
              <w:rPr>
                <w:rFonts w:eastAsia="標楷體" w:hAnsi="標楷體"/>
                <w:color w:val="000000"/>
              </w:rPr>
              <w:t>注意可評量性（須具體）時間性及個別性</w:t>
            </w:r>
            <w:proofErr w:type="gramStart"/>
            <w:r w:rsidRPr="00B541E2">
              <w:rPr>
                <w:rFonts w:eastAsia="標楷體" w:hAnsi="標楷體"/>
                <w:color w:val="000000"/>
              </w:rPr>
              <w:t>】</w:t>
            </w:r>
            <w:proofErr w:type="gramEnd"/>
          </w:p>
        </w:tc>
        <w:tc>
          <w:tcPr>
            <w:tcW w:w="540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  <w:sz w:val="18"/>
                <w:szCs w:val="18"/>
              </w:rPr>
              <w:t>＊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依各目標擬定其所屬措施</w:t>
            </w:r>
            <w:proofErr w:type="gramStart"/>
            <w:r w:rsidRPr="00B541E2">
              <w:rPr>
                <w:rFonts w:eastAsia="標楷體" w:hAnsi="標楷體"/>
                <w:color w:val="000000"/>
              </w:rPr>
              <w:t>（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注意：明確性、優先順序性、重要性及個性</w:t>
            </w:r>
            <w:proofErr w:type="gramStart"/>
            <w:r w:rsidRPr="00B541E2">
              <w:rPr>
                <w:rFonts w:eastAsia="標楷體" w:hAnsi="標楷體"/>
                <w:color w:val="000000"/>
              </w:rPr>
              <w:t>性）</w:t>
            </w:r>
            <w:proofErr w:type="gramEnd"/>
          </w:p>
        </w:tc>
        <w:tc>
          <w:tcPr>
            <w:tcW w:w="1352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  <w:sz w:val="16"/>
                <w:szCs w:val="16"/>
              </w:rPr>
              <w:t>＊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每項措施的學理依據</w:t>
            </w:r>
          </w:p>
        </w:tc>
        <w:tc>
          <w:tcPr>
            <w:tcW w:w="600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065" w:type="dxa"/>
          </w:tcPr>
          <w:p w:rsidR="00C57632" w:rsidRPr="00B541E2" w:rsidRDefault="00C57632" w:rsidP="0095320D">
            <w:pPr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41E2">
              <w:rPr>
                <w:rFonts w:eastAsia="標楷體" w:hAnsi="標楷體"/>
                <w:color w:val="000000"/>
                <w:sz w:val="16"/>
                <w:szCs w:val="16"/>
              </w:rPr>
              <w:t>＊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依各項目標</w:t>
            </w:r>
            <w:proofErr w:type="gramStart"/>
            <w:r w:rsidRPr="00B541E2">
              <w:rPr>
                <w:rFonts w:eastAsia="標楷體" w:hAnsi="標楷體"/>
                <w:color w:val="000000"/>
              </w:rPr>
              <w:t>來評值其</w:t>
            </w:r>
            <w:proofErr w:type="gramEnd"/>
            <w:r w:rsidRPr="00B541E2">
              <w:rPr>
                <w:rFonts w:eastAsia="標楷體" w:hAnsi="標楷體"/>
                <w:color w:val="000000"/>
              </w:rPr>
              <w:t>達成情形</w:t>
            </w:r>
          </w:p>
        </w:tc>
      </w:tr>
    </w:tbl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 w:hint="eastAsia"/>
          <w:color w:val="000000"/>
        </w:rPr>
        <w:t>七</w:t>
      </w:r>
      <w:r w:rsidRPr="00B541E2">
        <w:rPr>
          <w:rFonts w:eastAsia="標楷體" w:hAnsi="標楷體"/>
          <w:color w:val="000000"/>
        </w:rPr>
        <w:t>、討論與結論</w:t>
      </w:r>
      <w:r w:rsidRPr="00B541E2">
        <w:rPr>
          <w:rFonts w:eastAsia="標楷體"/>
          <w:color w:val="000000"/>
        </w:rPr>
        <w:t>(10%)</w:t>
      </w:r>
      <w:r w:rsidRPr="00B541E2">
        <w:rPr>
          <w:rFonts w:eastAsia="標楷體" w:hAnsi="標楷體"/>
          <w:color w:val="000000"/>
        </w:rPr>
        <w:t>：</w:t>
      </w:r>
    </w:p>
    <w:p w:rsidR="00C57632" w:rsidRPr="00B541E2" w:rsidRDefault="00C57632" w:rsidP="00C57632">
      <w:pPr>
        <w:ind w:leftChars="100" w:left="24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1.</w:t>
      </w:r>
      <w:r w:rsidRPr="00B541E2">
        <w:rPr>
          <w:rFonts w:eastAsia="標楷體" w:hAnsi="標楷體"/>
          <w:color w:val="000000"/>
        </w:rPr>
        <w:t>總論敘述簡明扼要</w:t>
      </w:r>
      <w:r w:rsidRPr="00B541E2">
        <w:rPr>
          <w:rFonts w:eastAsia="標楷體"/>
          <w:color w:val="000000"/>
        </w:rPr>
        <w:t xml:space="preserve"> </w:t>
      </w:r>
    </w:p>
    <w:p w:rsidR="00C57632" w:rsidRPr="00B541E2" w:rsidRDefault="00C57632" w:rsidP="00C57632">
      <w:pPr>
        <w:ind w:leftChars="100" w:left="24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2.</w:t>
      </w:r>
      <w:r w:rsidRPr="00B541E2">
        <w:rPr>
          <w:rFonts w:eastAsia="標楷體" w:hAnsi="標楷體"/>
          <w:color w:val="000000"/>
        </w:rPr>
        <w:t>個人觀點明確</w:t>
      </w:r>
    </w:p>
    <w:p w:rsidR="00C57632" w:rsidRPr="00B541E2" w:rsidRDefault="00C57632" w:rsidP="00C57632">
      <w:pPr>
        <w:ind w:leftChars="100" w:left="24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3.</w:t>
      </w:r>
      <w:r w:rsidRPr="00B541E2">
        <w:rPr>
          <w:rFonts w:eastAsia="標楷體" w:hAnsi="標楷體"/>
          <w:color w:val="000000"/>
        </w:rPr>
        <w:t>提出具體限制與困難</w:t>
      </w:r>
      <w:r w:rsidRPr="00B541E2">
        <w:rPr>
          <w:rFonts w:eastAsia="標楷體"/>
          <w:color w:val="000000"/>
        </w:rPr>
        <w:t xml:space="preserve"> </w:t>
      </w:r>
    </w:p>
    <w:p w:rsidR="00C57632" w:rsidRPr="003D6DE2" w:rsidRDefault="00C57632" w:rsidP="00C57632">
      <w:pPr>
        <w:ind w:leftChars="100" w:left="240"/>
        <w:rPr>
          <w:rFonts w:eastAsia="標楷體"/>
          <w:color w:val="000000"/>
        </w:rPr>
      </w:pPr>
      <w:r w:rsidRPr="00B541E2">
        <w:rPr>
          <w:rFonts w:eastAsia="標楷體"/>
          <w:color w:val="000000"/>
        </w:rPr>
        <w:t>4.</w:t>
      </w:r>
      <w:r w:rsidRPr="00B541E2">
        <w:rPr>
          <w:rFonts w:eastAsia="標楷體" w:hAnsi="標楷體"/>
          <w:color w:val="000000"/>
        </w:rPr>
        <w:t>報告成果對日後護理實務工作有具體建議</w:t>
      </w:r>
      <w:r w:rsidRPr="00B541E2">
        <w:rPr>
          <w:rFonts w:eastAsia="標楷體"/>
          <w:color w:val="000000"/>
        </w:rPr>
        <w:t xml:space="preserve"> </w:t>
      </w:r>
    </w:p>
    <w:p w:rsidR="00C57632" w:rsidRPr="006E01AB" w:rsidRDefault="00C57632" w:rsidP="00C57632">
      <w:pPr>
        <w:tabs>
          <w:tab w:val="num" w:pos="1440"/>
        </w:tabs>
        <w:rPr>
          <w:rFonts w:eastAsia="標楷體" w:hAnsi="標楷體"/>
          <w:color w:val="000000" w:themeColor="text1"/>
          <w:sz w:val="22"/>
        </w:rPr>
      </w:pPr>
      <w:r w:rsidRPr="00B541E2">
        <w:rPr>
          <w:rFonts w:eastAsia="標楷體" w:hAnsi="標楷體" w:hint="eastAsia"/>
          <w:color w:val="000000"/>
        </w:rPr>
        <w:t>八</w:t>
      </w:r>
      <w:r w:rsidRPr="00B541E2">
        <w:rPr>
          <w:rFonts w:eastAsia="標楷體" w:hAnsi="標楷體"/>
          <w:color w:val="000000"/>
        </w:rPr>
        <w:t>、參考資料</w:t>
      </w:r>
      <w:r w:rsidRPr="00B541E2">
        <w:rPr>
          <w:rFonts w:eastAsia="標楷體"/>
          <w:color w:val="000000"/>
        </w:rPr>
        <w:t>(5%)</w:t>
      </w:r>
      <w:r w:rsidRPr="00B541E2">
        <w:rPr>
          <w:rFonts w:eastAsia="標楷體" w:hAnsi="標楷體"/>
          <w:color w:val="000000"/>
        </w:rPr>
        <w:t>：</w:t>
      </w:r>
      <w:proofErr w:type="gramStart"/>
      <w:r w:rsidRPr="00B541E2">
        <w:rPr>
          <w:rFonts w:eastAsia="標楷體" w:hAnsi="標楷體"/>
          <w:color w:val="000000"/>
        </w:rPr>
        <w:t>（</w:t>
      </w:r>
      <w:proofErr w:type="gramEnd"/>
      <w:r w:rsidRPr="00B541E2">
        <w:rPr>
          <w:rFonts w:eastAsia="標楷體"/>
          <w:color w:val="000000"/>
          <w:sz w:val="22"/>
        </w:rPr>
        <w:t>1.</w:t>
      </w:r>
      <w:r w:rsidRPr="00B541E2">
        <w:rPr>
          <w:rFonts w:eastAsia="標楷體" w:hAnsi="標楷體"/>
          <w:color w:val="000000"/>
          <w:sz w:val="22"/>
        </w:rPr>
        <w:t>能依據</w:t>
      </w:r>
      <w:r w:rsidRPr="00B541E2">
        <w:rPr>
          <w:rFonts w:eastAsia="標楷體" w:hAnsi="標楷體" w:hint="eastAsia"/>
          <w:color w:val="000000"/>
          <w:sz w:val="22"/>
        </w:rPr>
        <w:t>APA-6</w:t>
      </w:r>
      <w:r w:rsidRPr="00B541E2">
        <w:rPr>
          <w:rFonts w:eastAsia="標楷體" w:hAnsi="標楷體"/>
          <w:color w:val="000000"/>
          <w:sz w:val="22"/>
        </w:rPr>
        <w:t>之格式正確書寫。</w:t>
      </w:r>
      <w:r w:rsidRPr="00B541E2">
        <w:rPr>
          <w:rFonts w:eastAsia="標楷體"/>
          <w:color w:val="000000"/>
          <w:sz w:val="22"/>
        </w:rPr>
        <w:t>2.</w:t>
      </w:r>
      <w:r w:rsidRPr="00B541E2">
        <w:rPr>
          <w:rFonts w:eastAsia="標楷體" w:hAnsi="標楷體"/>
          <w:color w:val="000000"/>
          <w:sz w:val="22"/>
        </w:rPr>
        <w:t>能涵蓋所有參考之資料</w:t>
      </w:r>
      <w:proofErr w:type="gramStart"/>
      <w:r w:rsidRPr="00B541E2">
        <w:rPr>
          <w:rFonts w:eastAsia="標楷體" w:hAnsi="標楷體"/>
          <w:color w:val="000000"/>
          <w:sz w:val="22"/>
        </w:rPr>
        <w:t>）</w:t>
      </w:r>
      <w:proofErr w:type="gramEnd"/>
    </w:p>
    <w:p w:rsidR="00C57632" w:rsidRPr="006E01AB" w:rsidRDefault="00C57632" w:rsidP="00C57632">
      <w:pPr>
        <w:tabs>
          <w:tab w:val="num" w:pos="1440"/>
        </w:tabs>
        <w:rPr>
          <w:rFonts w:eastAsia="標楷體"/>
          <w:color w:val="000000" w:themeColor="text1"/>
          <w:u w:val="single"/>
        </w:rPr>
        <w:sectPr w:rsidR="00C57632" w:rsidRPr="006E01AB" w:rsidSect="00D5176E">
          <w:footerReference w:type="default" r:id="rId7"/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p w:rsidR="00C57632" w:rsidRDefault="00C57632" w:rsidP="00C57632">
      <w:pPr>
        <w:spacing w:line="0" w:lineRule="atLeast"/>
        <w:rPr>
          <w:rFonts w:eastAsia="標楷體" w:hAnsi="標楷體"/>
          <w:b/>
          <w:bCs/>
          <w:color w:val="000000" w:themeColor="text1"/>
          <w:sz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</w:rPr>
        <w:lastRenderedPageBreak/>
        <w:t>附件</w:t>
      </w:r>
      <w:r>
        <w:rPr>
          <w:rFonts w:eastAsia="標楷體" w:hAnsi="標楷體" w:hint="eastAsia"/>
          <w:b/>
          <w:bCs/>
          <w:color w:val="000000" w:themeColor="text1"/>
          <w:sz w:val="28"/>
        </w:rPr>
        <w:t>4-2</w:t>
      </w:r>
    </w:p>
    <w:p w:rsidR="00C57632" w:rsidRDefault="00771F8A" w:rsidP="00C5763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德育護理健康學院</w:t>
      </w:r>
      <w:r w:rsidR="00C57632" w:rsidRPr="00D1015D">
        <w:rPr>
          <w:rFonts w:ascii="標楷體" w:eastAsia="標楷體" w:hAnsi="標楷體" w:hint="eastAsia"/>
          <w:b/>
          <w:bCs/>
          <w:sz w:val="32"/>
          <w:szCs w:val="32"/>
        </w:rPr>
        <w:t xml:space="preserve"> 五專護理科</w:t>
      </w:r>
    </w:p>
    <w:p w:rsidR="00C57632" w:rsidRPr="002E70F8" w:rsidRDefault="00C57632" w:rsidP="00C57632">
      <w:pPr>
        <w:spacing w:line="0" w:lineRule="atLeast"/>
        <w:jc w:val="center"/>
        <w:outlineLvl w:val="3"/>
        <w:rPr>
          <w:rFonts w:eastAsia="標楷體"/>
          <w:b/>
          <w:bCs/>
          <w:color w:val="000000"/>
          <w:sz w:val="28"/>
        </w:rPr>
      </w:pPr>
      <w:bookmarkStart w:id="5" w:name="_Toc136799997"/>
      <w:r w:rsidRPr="005959E3">
        <w:rPr>
          <w:rFonts w:eastAsia="標楷體" w:hAnsi="標楷體" w:hint="eastAsia"/>
          <w:b/>
          <w:bCs/>
          <w:color w:val="000000" w:themeColor="text1"/>
          <w:sz w:val="28"/>
        </w:rPr>
        <w:t>兒科護理學實習</w:t>
      </w:r>
      <w:r>
        <w:rPr>
          <w:rFonts w:eastAsia="標楷體" w:hAnsi="標楷體" w:hint="eastAsia"/>
          <w:b/>
          <w:bCs/>
          <w:color w:val="000000" w:themeColor="text1"/>
          <w:sz w:val="28"/>
        </w:rPr>
        <w:t>-</w:t>
      </w:r>
      <w:r w:rsidRPr="003D3F39">
        <w:rPr>
          <w:rFonts w:eastAsia="標楷體" w:hAnsi="標楷體"/>
          <w:b/>
          <w:bCs/>
          <w:color w:val="000000"/>
          <w:sz w:val="28"/>
        </w:rPr>
        <w:t>個案報告評分表</w:t>
      </w:r>
      <w:bookmarkEnd w:id="5"/>
    </w:p>
    <w:p w:rsidR="00C57632" w:rsidRPr="002E70F8" w:rsidRDefault="00C57632" w:rsidP="00C57632">
      <w:pPr>
        <w:spacing w:beforeLines="50" w:before="180" w:line="320" w:lineRule="atLeast"/>
        <w:rPr>
          <w:rFonts w:ascii="標楷體" w:eastAsia="標楷體" w:hAnsi="標楷體"/>
          <w:color w:val="000000"/>
          <w:u w:val="single"/>
        </w:rPr>
      </w:pPr>
      <w:r w:rsidRPr="002E70F8">
        <w:rPr>
          <w:rFonts w:ascii="標楷體" w:eastAsia="標楷體" w:hAnsi="標楷體" w:hint="eastAsia"/>
          <w:color w:val="000000"/>
        </w:rPr>
        <w:t>班級：</w:t>
      </w:r>
      <w:r w:rsidRPr="002E70F8">
        <w:rPr>
          <w:rFonts w:ascii="標楷體" w:eastAsia="標楷體" w:hAnsi="標楷體"/>
          <w:color w:val="000000"/>
          <w:u w:val="single"/>
        </w:rPr>
        <w:t xml:space="preserve">             </w:t>
      </w:r>
      <w:r w:rsidRPr="002E70F8">
        <w:rPr>
          <w:rFonts w:ascii="標楷體" w:eastAsia="標楷體" w:hAnsi="標楷體" w:hint="eastAsia"/>
          <w:color w:val="000000"/>
        </w:rPr>
        <w:t xml:space="preserve"> 學號：</w:t>
      </w:r>
      <w:r w:rsidRPr="002E70F8">
        <w:rPr>
          <w:rFonts w:ascii="標楷體" w:eastAsia="標楷體" w:hAnsi="標楷體"/>
          <w:color w:val="000000"/>
          <w:u w:val="single"/>
        </w:rPr>
        <w:t xml:space="preserve">                   </w:t>
      </w:r>
      <w:r w:rsidRPr="002E70F8">
        <w:rPr>
          <w:rFonts w:ascii="標楷體" w:eastAsia="標楷體" w:hAnsi="標楷體"/>
          <w:color w:val="000000"/>
        </w:rPr>
        <w:t xml:space="preserve">  </w:t>
      </w:r>
      <w:r w:rsidRPr="002E70F8">
        <w:rPr>
          <w:rFonts w:ascii="標楷體" w:eastAsia="標楷體" w:hAnsi="標楷體" w:hint="eastAsia"/>
          <w:color w:val="000000"/>
        </w:rPr>
        <w:t>學生姓名：</w:t>
      </w:r>
      <w:r w:rsidRPr="002E70F8">
        <w:rPr>
          <w:rFonts w:ascii="標楷體" w:eastAsia="標楷體" w:hAnsi="標楷體"/>
          <w:color w:val="000000"/>
          <w:u w:val="single"/>
        </w:rPr>
        <w:t xml:space="preserve">                   </w:t>
      </w:r>
    </w:p>
    <w:p w:rsidR="00C57632" w:rsidRPr="002E70F8" w:rsidRDefault="00C57632" w:rsidP="00C57632">
      <w:pPr>
        <w:pStyle w:val="a5"/>
        <w:spacing w:line="0" w:lineRule="atLeast"/>
        <w:ind w:right="139" w:firstLineChars="0" w:firstLine="0"/>
        <w:rPr>
          <w:b/>
          <w:bCs/>
          <w:color w:val="000000"/>
          <w:sz w:val="28"/>
          <w:bdr w:val="single" w:sz="4" w:space="0" w:color="auto"/>
        </w:rPr>
      </w:pPr>
      <w:r w:rsidRPr="002E70F8">
        <w:rPr>
          <w:rFonts w:hint="eastAsia"/>
          <w:color w:val="000000"/>
        </w:rPr>
        <w:t>實習單位：</w:t>
      </w:r>
      <w:r w:rsidRPr="002E70F8">
        <w:rPr>
          <w:color w:val="000000"/>
          <w:u w:val="single"/>
        </w:rPr>
        <w:t xml:space="preserve">             </w:t>
      </w:r>
      <w:r w:rsidRPr="002E70F8">
        <w:rPr>
          <w:rFonts w:hint="eastAsia"/>
          <w:color w:val="000000"/>
          <w:u w:val="single"/>
        </w:rPr>
        <w:t xml:space="preserve"> </w:t>
      </w:r>
      <w:r w:rsidRPr="002E70F8">
        <w:rPr>
          <w:color w:val="000000"/>
          <w:u w:val="single"/>
        </w:rPr>
        <w:t xml:space="preserve">   </w:t>
      </w:r>
      <w:r w:rsidRPr="002E70F8">
        <w:rPr>
          <w:rFonts w:hint="eastAsia"/>
          <w:color w:val="000000"/>
          <w:u w:val="single"/>
        </w:rPr>
        <w:t xml:space="preserve"> </w:t>
      </w:r>
      <w:r w:rsidRPr="002E70F8">
        <w:rPr>
          <w:color w:val="000000"/>
          <w:u w:val="single"/>
        </w:rPr>
        <w:t xml:space="preserve">  </w:t>
      </w:r>
      <w:r w:rsidRPr="002E70F8">
        <w:rPr>
          <w:color w:val="000000"/>
        </w:rPr>
        <w:t xml:space="preserve">  </w:t>
      </w:r>
      <w:r w:rsidRPr="002E70F8">
        <w:rPr>
          <w:rFonts w:hint="eastAsia"/>
          <w:color w:val="000000"/>
        </w:rPr>
        <w:t>實習日期：</w:t>
      </w:r>
      <w:r w:rsidRPr="002E70F8">
        <w:rPr>
          <w:color w:val="000000"/>
          <w:u w:val="single"/>
        </w:rPr>
        <w:t xml:space="preserve">   </w:t>
      </w:r>
      <w:r w:rsidRPr="002E70F8">
        <w:rPr>
          <w:rFonts w:hint="eastAsia"/>
          <w:color w:val="000000"/>
        </w:rPr>
        <w:t>年</w:t>
      </w:r>
      <w:r w:rsidRPr="002E70F8">
        <w:rPr>
          <w:color w:val="000000"/>
          <w:u w:val="single"/>
        </w:rPr>
        <w:t xml:space="preserve">   </w:t>
      </w:r>
      <w:r w:rsidRPr="002E70F8">
        <w:rPr>
          <w:rFonts w:hint="eastAsia"/>
          <w:color w:val="000000"/>
        </w:rPr>
        <w:t>月</w:t>
      </w:r>
      <w:r w:rsidRPr="002E70F8">
        <w:rPr>
          <w:color w:val="000000"/>
          <w:u w:val="single"/>
        </w:rPr>
        <w:t xml:space="preserve"> </w:t>
      </w:r>
      <w:r w:rsidRPr="002E70F8">
        <w:rPr>
          <w:rFonts w:hint="eastAsia"/>
          <w:color w:val="000000"/>
          <w:u w:val="single"/>
        </w:rPr>
        <w:t xml:space="preserve"> </w:t>
      </w:r>
      <w:r w:rsidRPr="002E70F8">
        <w:rPr>
          <w:color w:val="000000"/>
          <w:u w:val="single"/>
        </w:rPr>
        <w:t xml:space="preserve"> </w:t>
      </w:r>
      <w:r w:rsidRPr="002E70F8">
        <w:rPr>
          <w:rFonts w:hint="eastAsia"/>
          <w:color w:val="000000"/>
        </w:rPr>
        <w:t>日</w:t>
      </w:r>
      <w:r w:rsidRPr="002E70F8">
        <w:rPr>
          <w:color w:val="000000"/>
        </w:rPr>
        <w:t xml:space="preserve"> </w:t>
      </w:r>
      <w:r w:rsidRPr="002E70F8">
        <w:rPr>
          <w:rFonts w:hint="eastAsia"/>
          <w:color w:val="000000"/>
        </w:rPr>
        <w:t>至</w:t>
      </w:r>
      <w:r w:rsidRPr="002E70F8">
        <w:rPr>
          <w:color w:val="000000"/>
        </w:rPr>
        <w:t xml:space="preserve">  </w:t>
      </w:r>
      <w:r w:rsidRPr="002E70F8">
        <w:rPr>
          <w:color w:val="000000"/>
          <w:u w:val="single"/>
        </w:rPr>
        <w:t xml:space="preserve"> </w:t>
      </w:r>
      <w:r w:rsidRPr="002E70F8">
        <w:rPr>
          <w:rFonts w:hint="eastAsia"/>
          <w:color w:val="000000"/>
          <w:u w:val="single"/>
        </w:rPr>
        <w:t xml:space="preserve"> </w:t>
      </w:r>
      <w:r w:rsidRPr="002E70F8">
        <w:rPr>
          <w:color w:val="000000"/>
          <w:u w:val="single"/>
        </w:rPr>
        <w:t xml:space="preserve"> </w:t>
      </w:r>
      <w:r w:rsidRPr="002E70F8">
        <w:rPr>
          <w:rFonts w:hint="eastAsia"/>
          <w:color w:val="000000"/>
        </w:rPr>
        <w:t>年</w:t>
      </w:r>
      <w:r w:rsidRPr="002E70F8">
        <w:rPr>
          <w:color w:val="000000"/>
          <w:u w:val="single"/>
        </w:rPr>
        <w:t xml:space="preserve">   </w:t>
      </w:r>
      <w:r w:rsidRPr="002E70F8">
        <w:rPr>
          <w:rFonts w:hint="eastAsia"/>
          <w:color w:val="000000"/>
        </w:rPr>
        <w:t>月</w:t>
      </w:r>
      <w:r w:rsidRPr="002E70F8">
        <w:rPr>
          <w:rFonts w:hint="eastAsia"/>
          <w:color w:val="000000"/>
          <w:u w:val="single"/>
        </w:rPr>
        <w:t xml:space="preserve">   </w:t>
      </w:r>
      <w:r w:rsidRPr="002E70F8">
        <w:rPr>
          <w:rFonts w:hint="eastAsia"/>
          <w:color w:val="00000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966"/>
        <w:gridCol w:w="6564"/>
        <w:gridCol w:w="1159"/>
      </w:tblGrid>
      <w:tr w:rsidR="00C57632" w:rsidRPr="002E70F8" w:rsidTr="0095320D">
        <w:trPr>
          <w:trHeight w:val="421"/>
        </w:trPr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比例</w:t>
            </w:r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評分標準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得分</w:t>
            </w:r>
          </w:p>
        </w:tc>
      </w:tr>
      <w:tr w:rsidR="00C57632" w:rsidRPr="002E70F8" w:rsidTr="0095320D">
        <w:trPr>
          <w:trHeight w:val="376"/>
        </w:trPr>
        <w:tc>
          <w:tcPr>
            <w:tcW w:w="5000" w:type="pct"/>
            <w:gridSpan w:val="4"/>
            <w:vAlign w:val="center"/>
          </w:tcPr>
          <w:p w:rsidR="00C57632" w:rsidRPr="002676B9" w:rsidRDefault="00C57632" w:rsidP="0095320D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（一）文字</w:t>
            </w:r>
            <w:r>
              <w:rPr>
                <w:rFonts w:eastAsia="標楷體" w:hAnsi="標楷體" w:hint="eastAsia"/>
                <w:color w:val="000000"/>
              </w:rPr>
              <w:t>敘</w:t>
            </w:r>
            <w:r w:rsidRPr="002E70F8">
              <w:rPr>
                <w:rFonts w:eastAsia="標楷體" w:hAnsi="標楷體"/>
                <w:color w:val="000000"/>
              </w:rPr>
              <w:t>述</w:t>
            </w:r>
            <w:r w:rsidRPr="002E70F8">
              <w:rPr>
                <w:rFonts w:eastAsia="標楷體"/>
                <w:color w:val="000000"/>
              </w:rPr>
              <w:t>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</w:tr>
      <w:tr w:rsidR="00C57632" w:rsidRPr="002E70F8" w:rsidTr="0095320D">
        <w:trPr>
          <w:cantSplit/>
        </w:trPr>
        <w:tc>
          <w:tcPr>
            <w:tcW w:w="4446" w:type="pct"/>
            <w:gridSpan w:val="3"/>
            <w:tcBorders>
              <w:bottom w:val="single" w:sz="4" w:space="0" w:color="auto"/>
            </w:tcBorders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</w:rPr>
              <w:t>題目精簡扼要、切合個案的主要問題明確，能代表全文，</w:t>
            </w:r>
            <w:r w:rsidRPr="002E70F8">
              <w:rPr>
                <w:rFonts w:eastAsia="標楷體"/>
                <w:color w:val="000000"/>
              </w:rPr>
              <w:t>15~20</w:t>
            </w:r>
            <w:r w:rsidRPr="002E70F8">
              <w:rPr>
                <w:rFonts w:eastAsia="標楷體" w:hAnsi="標楷體"/>
                <w:color w:val="000000"/>
              </w:rPr>
              <w:t>字內。</w:t>
            </w:r>
          </w:p>
          <w:p w:rsidR="00C57632" w:rsidRPr="002E70F8" w:rsidRDefault="00C57632" w:rsidP="0095320D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簡潔、</w:t>
            </w:r>
            <w:proofErr w:type="gramStart"/>
            <w:r w:rsidRPr="002E70F8">
              <w:rPr>
                <w:rFonts w:eastAsia="標楷體" w:hAnsi="標楷體"/>
                <w:color w:val="000000"/>
                <w:sz w:val="22"/>
              </w:rPr>
              <w:t>清晰、</w:t>
            </w:r>
            <w:proofErr w:type="gramEnd"/>
            <w:r w:rsidRPr="002E70F8">
              <w:rPr>
                <w:rFonts w:eastAsia="標楷體" w:hAnsi="標楷體"/>
                <w:color w:val="000000"/>
                <w:sz w:val="22"/>
              </w:rPr>
              <w:t>通暢</w:t>
            </w:r>
          </w:p>
          <w:p w:rsidR="00C57632" w:rsidRPr="002E70F8" w:rsidRDefault="00C57632" w:rsidP="0095320D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3.</w:t>
            </w:r>
            <w:r w:rsidRPr="002E70F8">
              <w:rPr>
                <w:rFonts w:eastAsia="標楷體" w:hAnsi="標楷體"/>
                <w:color w:val="000000"/>
                <w:sz w:val="22"/>
              </w:rPr>
              <w:t>文章結構與文法適當</w:t>
            </w:r>
          </w:p>
          <w:p w:rsidR="00C57632" w:rsidRPr="002E70F8" w:rsidRDefault="00C57632" w:rsidP="0095320D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4.</w:t>
            </w:r>
            <w:r w:rsidRPr="002E70F8">
              <w:rPr>
                <w:rFonts w:eastAsia="標楷體" w:hAnsi="標楷體"/>
                <w:color w:val="000000"/>
                <w:sz w:val="22"/>
              </w:rPr>
              <w:t>全文字數於</w:t>
            </w:r>
            <w:r w:rsidRPr="002E70F8">
              <w:rPr>
                <w:rFonts w:eastAsia="標楷體"/>
                <w:color w:val="000000"/>
                <w:sz w:val="22"/>
              </w:rPr>
              <w:t>10000</w:t>
            </w:r>
            <w:r w:rsidRPr="002E70F8">
              <w:rPr>
                <w:rFonts w:eastAsia="標楷體" w:hAnsi="標楷體"/>
                <w:color w:val="000000"/>
                <w:sz w:val="22"/>
              </w:rPr>
              <w:t>字內，</w:t>
            </w:r>
            <w:r w:rsidRPr="002E70F8">
              <w:rPr>
                <w:rFonts w:eastAsia="標楷體"/>
                <w:color w:val="000000"/>
                <w:sz w:val="22"/>
              </w:rPr>
              <w:t>A4</w:t>
            </w:r>
            <w:r w:rsidRPr="002E70F8">
              <w:rPr>
                <w:rFonts w:eastAsia="標楷體" w:hAnsi="標楷體"/>
                <w:color w:val="000000"/>
                <w:sz w:val="22"/>
              </w:rPr>
              <w:t>紙張電腦打字，以</w:t>
            </w:r>
            <w:r w:rsidRPr="002E70F8">
              <w:rPr>
                <w:rFonts w:eastAsia="標楷體"/>
                <w:color w:val="000000"/>
                <w:sz w:val="22"/>
              </w:rPr>
              <w:t>17</w:t>
            </w:r>
            <w:r w:rsidRPr="002E70F8">
              <w:rPr>
                <w:rFonts w:eastAsia="標楷體" w:hAnsi="標楷體"/>
                <w:color w:val="000000"/>
                <w:sz w:val="22"/>
              </w:rPr>
              <w:t>頁為限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C57632" w:rsidRPr="002E70F8" w:rsidRDefault="00C57632" w:rsidP="0095320D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rPr>
          <w:trHeight w:val="163"/>
        </w:trPr>
        <w:tc>
          <w:tcPr>
            <w:tcW w:w="1" w:type="pct"/>
            <w:gridSpan w:val="4"/>
            <w:vAlign w:val="center"/>
          </w:tcPr>
          <w:p w:rsidR="00C57632" w:rsidRPr="002676B9" w:rsidRDefault="00C57632" w:rsidP="0095320D">
            <w:pPr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（二）報告內容</w:t>
            </w:r>
            <w:r w:rsidRPr="002E70F8">
              <w:rPr>
                <w:rFonts w:eastAsia="標楷體"/>
                <w:color w:val="000000"/>
              </w:rPr>
              <w:t>95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摘要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字數於</w:t>
            </w:r>
            <w:r w:rsidRPr="002E70F8">
              <w:rPr>
                <w:rFonts w:eastAsia="標楷體"/>
                <w:color w:val="000000"/>
                <w:sz w:val="22"/>
              </w:rPr>
              <w:t>500</w:t>
            </w:r>
            <w:r w:rsidRPr="002E70F8">
              <w:rPr>
                <w:rFonts w:eastAsia="標楷體" w:hAnsi="標楷體"/>
                <w:color w:val="000000"/>
                <w:sz w:val="22"/>
              </w:rPr>
              <w:t>字內</w:t>
            </w:r>
          </w:p>
          <w:p w:rsidR="00C57632" w:rsidRPr="002E70F8" w:rsidRDefault="00C57632" w:rsidP="0095320D">
            <w:pPr>
              <w:adjustRightInd w:val="0"/>
              <w:snapToGrid w:val="0"/>
              <w:ind w:left="110" w:hangingChars="50" w:hanging="11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bCs/>
                <w:color w:val="000000"/>
              </w:rPr>
              <w:t>能包含全文，約</w:t>
            </w:r>
            <w:r w:rsidRPr="002E70F8">
              <w:rPr>
                <w:rFonts w:eastAsia="標楷體"/>
                <w:bCs/>
                <w:color w:val="000000"/>
              </w:rPr>
              <w:t>300~500</w:t>
            </w:r>
            <w:r w:rsidRPr="002E70F8">
              <w:rPr>
                <w:rFonts w:eastAsia="標楷體" w:hAnsi="標楷體"/>
                <w:bCs/>
                <w:color w:val="000000"/>
              </w:rPr>
              <w:t>字，其重點須包含目的、個案主要問題與照護過程及結論。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前言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int="eastAsia"/>
                <w:color w:val="000000"/>
              </w:rPr>
              <w:t>5</w:t>
            </w:r>
            <w:r w:rsidRPr="002E70F8">
              <w:rPr>
                <w:rFonts w:eastAsia="標楷體"/>
                <w:color w:val="000000"/>
              </w:rPr>
              <w:t>%</w:t>
            </w:r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 w:hAnsi="標楷體"/>
                <w:color w:val="000000"/>
                <w:sz w:val="22"/>
              </w:rPr>
              <w:t>簡要說明個案問題的書寫動機、重要性與目的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文獻查證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1</w:t>
            </w:r>
            <w:r w:rsidRPr="002E70F8">
              <w:rPr>
                <w:rFonts w:eastAsia="標楷體" w:hint="eastAsia"/>
                <w:color w:val="000000"/>
              </w:rPr>
              <w:t>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參考文獻內容與個案問題、護理措施有相關性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內容敘述能合乎邏輯、清楚明白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3.</w:t>
            </w:r>
            <w:r w:rsidRPr="002E70F8">
              <w:rPr>
                <w:rFonts w:eastAsia="標楷體" w:hAnsi="標楷體"/>
                <w:color w:val="000000"/>
                <w:sz w:val="22"/>
              </w:rPr>
              <w:t>能有組織、有條理的呈現內容（標號、段落及章節）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4.</w:t>
            </w:r>
            <w:r w:rsidRPr="002E70F8">
              <w:rPr>
                <w:rFonts w:eastAsia="標楷體" w:hAnsi="標楷體"/>
                <w:color w:val="000000"/>
                <w:sz w:val="22"/>
              </w:rPr>
              <w:t>引用文獻為</w:t>
            </w:r>
            <w:r w:rsidRPr="002E70F8">
              <w:rPr>
                <w:rFonts w:eastAsia="標楷體"/>
                <w:color w:val="000000"/>
                <w:sz w:val="22"/>
              </w:rPr>
              <w:t>5-10</w:t>
            </w:r>
            <w:r w:rsidRPr="002E70F8">
              <w:rPr>
                <w:rFonts w:eastAsia="標楷體" w:hAnsi="標楷體"/>
                <w:color w:val="000000"/>
                <w:sz w:val="22"/>
              </w:rPr>
              <w:t>年內資料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5.</w:t>
            </w:r>
            <w:r w:rsidRPr="002E70F8">
              <w:rPr>
                <w:rFonts w:eastAsia="標楷體" w:hAnsi="標楷體"/>
                <w:color w:val="000000"/>
                <w:sz w:val="22"/>
              </w:rPr>
              <w:t>所呈現之文獻內容與所附之參考資料能有一致性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護理評估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25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含個案簡介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相關資料具主觀性及時效性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3.</w:t>
            </w:r>
            <w:r w:rsidRPr="002E70F8">
              <w:rPr>
                <w:rFonts w:eastAsia="標楷體" w:hAnsi="標楷體"/>
                <w:color w:val="000000"/>
                <w:sz w:val="22"/>
              </w:rPr>
              <w:t>能評估患者之生理、心理、社會、靈性整體性及持續性的評估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問題確立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int="eastAsia"/>
                <w:color w:val="000000"/>
              </w:rPr>
              <w:t>10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問題剖析之客觀、具時效性與正確性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proofErr w:type="gramStart"/>
            <w:r w:rsidRPr="002E70F8">
              <w:rPr>
                <w:rFonts w:eastAsia="標楷體" w:hAnsi="標楷體"/>
                <w:color w:val="000000"/>
                <w:sz w:val="22"/>
              </w:rPr>
              <w:t>具主客觀</w:t>
            </w:r>
            <w:proofErr w:type="gramEnd"/>
            <w:r w:rsidRPr="002E70F8">
              <w:rPr>
                <w:rFonts w:eastAsia="標楷體" w:hAnsi="標楷體"/>
                <w:color w:val="000000"/>
                <w:sz w:val="22"/>
              </w:rPr>
              <w:t>資料及相關因素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rPr>
          <w:trHeight w:val="2308"/>
        </w:trPr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護理計畫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 w:hint="eastAsia"/>
                <w:color w:val="000000"/>
              </w:rPr>
              <w:t>20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確立護理目標、具獨特性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依據問題提供連貫性、一致與適當措施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3.</w:t>
            </w:r>
            <w:r w:rsidRPr="002E70F8">
              <w:rPr>
                <w:rFonts w:eastAsia="標楷體" w:hAnsi="標楷體"/>
                <w:color w:val="000000"/>
                <w:sz w:val="22"/>
              </w:rPr>
              <w:t>護理措施具體、周詳，個別性與可行性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4.</w:t>
            </w:r>
            <w:r w:rsidRPr="002E70F8">
              <w:rPr>
                <w:rFonts w:eastAsia="標楷體" w:hAnsi="標楷體"/>
                <w:color w:val="000000"/>
                <w:sz w:val="22"/>
              </w:rPr>
              <w:t>護理措施與文獻查證內容有連貫性與一致性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 w:hint="eastAsia"/>
                <w:color w:val="000000"/>
                <w:sz w:val="22"/>
              </w:rPr>
              <w:t>5</w:t>
            </w:r>
            <w:r w:rsidRPr="002E70F8">
              <w:rPr>
                <w:rFonts w:eastAsia="標楷體"/>
                <w:color w:val="000000"/>
                <w:sz w:val="22"/>
              </w:rPr>
              <w:t>.</w:t>
            </w:r>
            <w:r w:rsidRPr="002E70F8">
              <w:rPr>
                <w:rFonts w:eastAsia="標楷體" w:hAnsi="標楷體"/>
                <w:color w:val="000000"/>
                <w:sz w:val="22"/>
              </w:rPr>
              <w:t>針對護理目標與措施之有效性評值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 w:hint="eastAsia"/>
                <w:color w:val="000000"/>
                <w:sz w:val="22"/>
              </w:rPr>
              <w:t>6</w:t>
            </w:r>
            <w:r w:rsidRPr="002E70F8">
              <w:rPr>
                <w:rFonts w:eastAsia="標楷體"/>
                <w:color w:val="000000"/>
                <w:sz w:val="22"/>
              </w:rPr>
              <w:t>.</w:t>
            </w:r>
            <w:r w:rsidRPr="002E70F8">
              <w:rPr>
                <w:rFonts w:eastAsia="標楷體" w:hAnsi="標楷體"/>
                <w:color w:val="000000"/>
                <w:sz w:val="22"/>
              </w:rPr>
              <w:t>對個案整體護理之具體成效</w:t>
            </w:r>
            <w:proofErr w:type="gramStart"/>
            <w:r w:rsidRPr="002E70F8">
              <w:rPr>
                <w:rFonts w:eastAsia="標楷體" w:hAnsi="標楷體"/>
                <w:color w:val="000000"/>
                <w:sz w:val="22"/>
              </w:rPr>
              <w:t>作評值</w:t>
            </w:r>
            <w:proofErr w:type="gramEnd"/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 w:hint="eastAsia"/>
                <w:color w:val="000000"/>
                <w:sz w:val="22"/>
              </w:rPr>
              <w:t>7</w:t>
            </w:r>
            <w:r w:rsidRPr="002E70F8">
              <w:rPr>
                <w:rFonts w:eastAsia="標楷體"/>
                <w:color w:val="000000"/>
                <w:sz w:val="22"/>
              </w:rPr>
              <w:t>.</w:t>
            </w:r>
            <w:r w:rsidRPr="002E70F8">
              <w:rPr>
                <w:rFonts w:eastAsia="標楷體" w:hAnsi="標楷體"/>
                <w:color w:val="000000"/>
                <w:sz w:val="22"/>
              </w:rPr>
              <w:t>有具體的後續照顧計劃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討論與結論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10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總論敘述簡明扼要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個人觀點明確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3.</w:t>
            </w:r>
            <w:r w:rsidRPr="002E70F8">
              <w:rPr>
                <w:rFonts w:eastAsia="標楷體" w:hAnsi="標楷體"/>
                <w:color w:val="000000"/>
                <w:sz w:val="22"/>
              </w:rPr>
              <w:t>提出具體限制與困難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4.</w:t>
            </w:r>
            <w:r w:rsidRPr="002E70F8">
              <w:rPr>
                <w:rFonts w:eastAsia="標楷體" w:hAnsi="標楷體"/>
                <w:color w:val="000000"/>
                <w:sz w:val="22"/>
              </w:rPr>
              <w:t>報告成果對日後護理實務工作有具體建議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c>
          <w:tcPr>
            <w:tcW w:w="845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參考資料</w:t>
            </w:r>
          </w:p>
        </w:tc>
        <w:tc>
          <w:tcPr>
            <w:tcW w:w="462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/>
                <w:color w:val="000000"/>
              </w:rPr>
              <w:t>5</w:t>
            </w:r>
            <w:proofErr w:type="gramStart"/>
            <w:r w:rsidRPr="002E70F8">
              <w:rPr>
                <w:rFonts w:eastAsia="標楷體" w:hAnsi="標楷體"/>
                <w:color w:val="000000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1.</w:t>
            </w:r>
            <w:r w:rsidRPr="002E70F8">
              <w:rPr>
                <w:rFonts w:eastAsia="標楷體" w:hAnsi="標楷體"/>
                <w:color w:val="000000"/>
                <w:sz w:val="22"/>
              </w:rPr>
              <w:t>能依據所規定之格式正確書寫。</w:t>
            </w:r>
          </w:p>
          <w:p w:rsidR="00C57632" w:rsidRPr="002E70F8" w:rsidRDefault="00C57632" w:rsidP="0095320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 w:rsidRPr="002E70F8">
              <w:rPr>
                <w:rFonts w:eastAsia="標楷體"/>
                <w:color w:val="000000"/>
                <w:sz w:val="22"/>
              </w:rPr>
              <w:t>2.</w:t>
            </w:r>
            <w:r w:rsidRPr="002E70F8">
              <w:rPr>
                <w:rFonts w:eastAsia="標楷體" w:hAnsi="標楷體"/>
                <w:color w:val="000000"/>
                <w:sz w:val="22"/>
              </w:rPr>
              <w:t>能涵蓋所有參考之資料。</w:t>
            </w:r>
          </w:p>
        </w:tc>
        <w:tc>
          <w:tcPr>
            <w:tcW w:w="554" w:type="pct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57632" w:rsidRPr="002E70F8" w:rsidTr="0095320D">
        <w:trPr>
          <w:cantSplit/>
          <w:trHeight w:val="283"/>
        </w:trPr>
        <w:tc>
          <w:tcPr>
            <w:tcW w:w="1307" w:type="pct"/>
            <w:gridSpan w:val="2"/>
            <w:vAlign w:val="center"/>
          </w:tcPr>
          <w:p w:rsidR="00C57632" w:rsidRPr="002E70F8" w:rsidRDefault="00C57632" w:rsidP="0095320D">
            <w:pPr>
              <w:wordWrap w:val="0"/>
              <w:jc w:val="right"/>
              <w:rPr>
                <w:rFonts w:eastAsia="標楷體"/>
                <w:b/>
                <w:color w:val="000000"/>
              </w:rPr>
            </w:pPr>
            <w:r w:rsidRPr="002E70F8">
              <w:rPr>
                <w:rFonts w:eastAsia="標楷體" w:hAnsi="標楷體"/>
                <w:b/>
                <w:color w:val="000000"/>
              </w:rPr>
              <w:t>總</w:t>
            </w:r>
            <w:r w:rsidRPr="002E70F8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2E70F8">
              <w:rPr>
                <w:rFonts w:eastAsia="標楷體" w:hAnsi="標楷體"/>
                <w:b/>
                <w:color w:val="000000"/>
              </w:rPr>
              <w:t>分</w:t>
            </w:r>
          </w:p>
        </w:tc>
        <w:tc>
          <w:tcPr>
            <w:tcW w:w="3693" w:type="pct"/>
            <w:gridSpan w:val="2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57632" w:rsidRPr="002E70F8" w:rsidTr="0095320D">
        <w:trPr>
          <w:cantSplit/>
          <w:trHeight w:val="572"/>
        </w:trPr>
        <w:tc>
          <w:tcPr>
            <w:tcW w:w="1307" w:type="pct"/>
            <w:gridSpan w:val="2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  <w:r w:rsidRPr="002E70F8">
              <w:rPr>
                <w:rFonts w:eastAsia="標楷體" w:hAnsi="標楷體"/>
                <w:color w:val="000000"/>
              </w:rPr>
              <w:t>意見與評語</w:t>
            </w:r>
          </w:p>
        </w:tc>
        <w:tc>
          <w:tcPr>
            <w:tcW w:w="3693" w:type="pct"/>
            <w:gridSpan w:val="2"/>
            <w:vAlign w:val="center"/>
          </w:tcPr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  <w:p w:rsidR="00C57632" w:rsidRPr="002E70F8" w:rsidRDefault="00C57632" w:rsidP="0095320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57632" w:rsidRDefault="00C57632" w:rsidP="00C57632">
      <w:pPr>
        <w:pStyle w:val="a9"/>
        <w:tabs>
          <w:tab w:val="left" w:pos="2184"/>
        </w:tabs>
        <w:ind w:right="480" w:firstLineChars="2750" w:firstLine="6600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指導教師簽章</w:t>
      </w:r>
      <w:r>
        <w:rPr>
          <w:rFonts w:eastAsia="標楷體" w:hAnsi="標楷體" w:hint="eastAsia"/>
          <w:color w:val="000000"/>
        </w:rPr>
        <w:t>:</w:t>
      </w:r>
    </w:p>
    <w:p w:rsidR="00C57632" w:rsidRPr="00B541E2" w:rsidRDefault="00C57632" w:rsidP="00C57632">
      <w:pPr>
        <w:pStyle w:val="a9"/>
        <w:tabs>
          <w:tab w:val="left" w:pos="0"/>
        </w:tabs>
        <w:ind w:right="480"/>
        <w:rPr>
          <w:rFonts w:eastAsia="標楷體"/>
          <w:b/>
          <w:color w:val="000000"/>
          <w:sz w:val="28"/>
          <w:szCs w:val="28"/>
        </w:rPr>
      </w:pPr>
      <w:r w:rsidRPr="00B541E2">
        <w:rPr>
          <w:rFonts w:eastAsia="標楷體" w:hAnsi="標楷體"/>
          <w:b/>
          <w:color w:val="000000"/>
          <w:sz w:val="28"/>
          <w:szCs w:val="28"/>
        </w:rPr>
        <w:lastRenderedPageBreak/>
        <w:t>貳、實習總心得一篇：</w:t>
      </w:r>
    </w:p>
    <w:p w:rsidR="00C57632" w:rsidRPr="00B541E2" w:rsidRDefault="00C57632" w:rsidP="00C57632">
      <w:pPr>
        <w:ind w:left="480" w:hangingChars="200" w:hanging="480"/>
        <w:rPr>
          <w:rFonts w:eastAsia="標楷體"/>
          <w:color w:val="000000"/>
        </w:rPr>
      </w:pPr>
      <w:r w:rsidRPr="00B541E2">
        <w:rPr>
          <w:rFonts w:eastAsia="標楷體"/>
          <w:b/>
          <w:color w:val="000000"/>
        </w:rPr>
        <w:t xml:space="preserve">    </w:t>
      </w:r>
      <w:r w:rsidRPr="00B541E2">
        <w:rPr>
          <w:rFonts w:eastAsia="標楷體" w:hAnsi="標楷體"/>
          <w:color w:val="000000"/>
        </w:rPr>
        <w:t>需針對實習目標、實習方式實習環境及照顧病人等方面提出心得及建議，陳述實習中您最深刻或</w:t>
      </w:r>
      <w:proofErr w:type="gramStart"/>
      <w:r w:rsidRPr="00B541E2">
        <w:rPr>
          <w:rFonts w:eastAsia="標楷體" w:hAnsi="標楷體"/>
          <w:color w:val="000000"/>
        </w:rPr>
        <w:t>滿意的</w:t>
      </w:r>
      <w:proofErr w:type="gramEnd"/>
      <w:r w:rsidRPr="00B541E2">
        <w:rPr>
          <w:rFonts w:eastAsia="標楷體" w:hAnsi="標楷體"/>
          <w:color w:val="000000"/>
        </w:rPr>
        <w:t>護理過程，並提出自我的專業成長內容。</w:t>
      </w:r>
    </w:p>
    <w:p w:rsidR="00C57632" w:rsidRPr="00B541E2" w:rsidRDefault="00C57632" w:rsidP="00C57632">
      <w:pPr>
        <w:ind w:left="1260" w:hangingChars="525" w:hanging="12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一、目的：</w:t>
      </w:r>
      <w:r w:rsidRPr="00B541E2">
        <w:rPr>
          <w:rFonts w:eastAsia="標楷體"/>
          <w:color w:val="000000"/>
        </w:rPr>
        <w:tab/>
      </w:r>
      <w:r w:rsidRPr="00B541E2">
        <w:rPr>
          <w:rFonts w:eastAsia="標楷體" w:hAnsi="標楷體"/>
          <w:color w:val="000000"/>
        </w:rPr>
        <w:t>藉由每週的檢討及建議，統整自我的實習經驗，以增加學習之成效。</w:t>
      </w:r>
    </w:p>
    <w:p w:rsidR="00C57632" w:rsidRPr="00B541E2" w:rsidRDefault="00C57632" w:rsidP="00C57632">
      <w:pPr>
        <w:ind w:left="1260" w:hangingChars="525" w:hanging="12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二、執行方式：學生針對自己的學習經驗，做一全面性的自我檢討，並彙整建議事項，</w:t>
      </w:r>
    </w:p>
    <w:p w:rsidR="00C57632" w:rsidRPr="00B541E2" w:rsidRDefault="00C57632" w:rsidP="00C57632">
      <w:pPr>
        <w:ind w:leftChars="525" w:left="1260" w:firstLineChars="150" w:firstLine="3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完成一份書面報告。</w:t>
      </w:r>
    </w:p>
    <w:p w:rsidR="00C57632" w:rsidRPr="00B541E2" w:rsidRDefault="00C57632" w:rsidP="00C57632">
      <w:pPr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三、內容：</w:t>
      </w:r>
    </w:p>
    <w:p w:rsidR="00C57632" w:rsidRPr="00B541E2" w:rsidRDefault="00C57632" w:rsidP="00C57632">
      <w:pPr>
        <w:ind w:left="3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（一）依實習目標逐一</w:t>
      </w:r>
      <w:proofErr w:type="gramStart"/>
      <w:r w:rsidRPr="00B541E2">
        <w:rPr>
          <w:rFonts w:eastAsia="標楷體" w:hAnsi="標楷體"/>
          <w:color w:val="000000"/>
        </w:rPr>
        <w:t>自我評值實習</w:t>
      </w:r>
      <w:proofErr w:type="gramEnd"/>
      <w:r w:rsidRPr="00B541E2">
        <w:rPr>
          <w:rFonts w:eastAsia="標楷體" w:hAnsi="標楷體"/>
          <w:color w:val="000000"/>
        </w:rPr>
        <w:t>成效</w:t>
      </w:r>
    </w:p>
    <w:p w:rsidR="00C57632" w:rsidRPr="00B541E2" w:rsidRDefault="00C57632" w:rsidP="00C57632">
      <w:pPr>
        <w:ind w:left="360"/>
        <w:rPr>
          <w:rFonts w:eastAsia="標楷體"/>
          <w:color w:val="000000"/>
        </w:rPr>
      </w:pPr>
      <w:r w:rsidRPr="00B541E2">
        <w:rPr>
          <w:rFonts w:eastAsia="標楷體" w:hAnsi="標楷體"/>
          <w:color w:val="000000"/>
        </w:rPr>
        <w:t>（二）對兒科護理專業角色之體認</w:t>
      </w:r>
    </w:p>
    <w:p w:rsidR="00C57632" w:rsidRPr="00B541E2" w:rsidRDefault="00C57632" w:rsidP="00C57632">
      <w:pPr>
        <w:spacing w:line="320" w:lineRule="atLeast"/>
        <w:ind w:firstLineChars="150" w:firstLine="360"/>
        <w:rPr>
          <w:rFonts w:eastAsia="標楷體" w:hAnsi="標楷體"/>
          <w:color w:val="000000"/>
        </w:rPr>
      </w:pPr>
      <w:r w:rsidRPr="00B541E2">
        <w:rPr>
          <w:rFonts w:eastAsia="標楷體" w:hAnsi="標楷體"/>
          <w:color w:val="000000"/>
        </w:rPr>
        <w:t>（三）對單位之建議及心得感想</w:t>
      </w:r>
    </w:p>
    <w:p w:rsidR="0014548A" w:rsidRPr="00C57632" w:rsidRDefault="0014548A"/>
    <w:sectPr w:rsidR="0014548A" w:rsidRPr="00C57632" w:rsidSect="00C576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4E" w:rsidRDefault="006E594E">
      <w:r>
        <w:separator/>
      </w:r>
    </w:p>
  </w:endnote>
  <w:endnote w:type="continuationSeparator" w:id="0">
    <w:p w:rsidR="006E594E" w:rsidRDefault="006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032775"/>
      <w:docPartObj>
        <w:docPartGallery w:val="Page Numbers (Bottom of Page)"/>
        <w:docPartUnique/>
      </w:docPartObj>
    </w:sdtPr>
    <w:sdtEndPr/>
    <w:sdtContent>
      <w:p w:rsidR="00CD4529" w:rsidRDefault="00C57632" w:rsidP="00F83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EAF" w:rsidRPr="008C1EAF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4E" w:rsidRDefault="006E594E">
      <w:r>
        <w:separator/>
      </w:r>
    </w:p>
  </w:footnote>
  <w:footnote w:type="continuationSeparator" w:id="0">
    <w:p w:rsidR="006E594E" w:rsidRDefault="006E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6DE"/>
    <w:multiLevelType w:val="hybridMultilevel"/>
    <w:tmpl w:val="6E786544"/>
    <w:lvl w:ilvl="0" w:tplc="25F0C3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B3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32"/>
    <w:rsid w:val="0014548A"/>
    <w:rsid w:val="004E0DE0"/>
    <w:rsid w:val="006E594E"/>
    <w:rsid w:val="00771F8A"/>
    <w:rsid w:val="007B6269"/>
    <w:rsid w:val="008C1EAF"/>
    <w:rsid w:val="00C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A88F"/>
  <w15:chartTrackingRefBased/>
  <w15:docId w15:val="{7443D11D-860F-42BC-9E72-56C2C548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7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576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C57632"/>
    <w:pPr>
      <w:spacing w:line="360" w:lineRule="auto"/>
      <w:ind w:firstLineChars="200" w:firstLine="480"/>
      <w:jc w:val="both"/>
    </w:pPr>
    <w:rPr>
      <w:rFonts w:ascii="標楷體" w:eastAsia="標楷體" w:hAnsi="標楷體"/>
      <w:color w:val="FF0000"/>
    </w:rPr>
  </w:style>
  <w:style w:type="character" w:customStyle="1" w:styleId="a6">
    <w:name w:val="本文縮排 字元"/>
    <w:basedOn w:val="a0"/>
    <w:link w:val="a5"/>
    <w:rsid w:val="00C57632"/>
    <w:rPr>
      <w:rFonts w:ascii="標楷體" w:eastAsia="標楷體" w:hAnsi="標楷體" w:cs="Times New Roman"/>
      <w:color w:val="FF0000"/>
      <w:szCs w:val="24"/>
    </w:rPr>
  </w:style>
  <w:style w:type="paragraph" w:styleId="a7">
    <w:name w:val="Plain Text"/>
    <w:basedOn w:val="a"/>
    <w:link w:val="a8"/>
    <w:rsid w:val="00C57632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C57632"/>
    <w:rPr>
      <w:rFonts w:ascii="細明體" w:eastAsia="細明體" w:hAnsi="Courier New" w:cs="Times New Roman"/>
      <w:szCs w:val="20"/>
    </w:rPr>
  </w:style>
  <w:style w:type="paragraph" w:styleId="a9">
    <w:name w:val="annotation text"/>
    <w:basedOn w:val="a"/>
    <w:link w:val="aa"/>
    <w:rsid w:val="00C57632"/>
  </w:style>
  <w:style w:type="character" w:customStyle="1" w:styleId="aa">
    <w:name w:val="註解文字 字元"/>
    <w:basedOn w:val="a0"/>
    <w:link w:val="a9"/>
    <w:rsid w:val="00C5763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2023-07-17T06:43:00Z</dcterms:created>
  <dcterms:modified xsi:type="dcterms:W3CDTF">2024-05-21T08:26:00Z</dcterms:modified>
</cp:coreProperties>
</file>