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1C1" w:rsidRPr="0080623F" w:rsidRDefault="006F21C1" w:rsidP="006F21C1">
      <w:pPr>
        <w:spacing w:line="0" w:lineRule="atLeast"/>
        <w:jc w:val="center"/>
        <w:rPr>
          <w:rFonts w:ascii="標楷體" w:eastAsia="標楷體" w:hAnsi="標楷體"/>
          <w:b/>
          <w:bCs/>
          <w:color w:val="000000" w:themeColor="text1"/>
          <w:sz w:val="28"/>
          <w:szCs w:val="28"/>
        </w:rPr>
      </w:pPr>
      <w:r w:rsidRPr="0080623F">
        <w:rPr>
          <w:rFonts w:ascii="標楷體" w:eastAsia="標楷體" w:hAnsi="標楷體"/>
          <w:b/>
          <w:noProof/>
          <w:color w:val="000000" w:themeColor="text1"/>
          <w:sz w:val="28"/>
          <w:szCs w:val="28"/>
        </w:rPr>
        <mc:AlternateContent>
          <mc:Choice Requires="wps">
            <w:drawing>
              <wp:anchor distT="0" distB="0" distL="114300" distR="114300" simplePos="0" relativeHeight="251662336" behindDoc="0" locked="0" layoutInCell="1" allowOverlap="1" wp14:anchorId="3BEEE149" wp14:editId="5645882F">
                <wp:simplePos x="0" y="0"/>
                <wp:positionH relativeFrom="margin">
                  <wp:align>left</wp:align>
                </wp:positionH>
                <wp:positionV relativeFrom="paragraph">
                  <wp:posOffset>-193675</wp:posOffset>
                </wp:positionV>
                <wp:extent cx="788035" cy="252095"/>
                <wp:effectExtent l="0" t="0" r="12065" b="14605"/>
                <wp:wrapNone/>
                <wp:docPr id="175" name="文字方塊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5209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21C1" w:rsidRPr="00246A56" w:rsidRDefault="006F21C1" w:rsidP="006F21C1">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EE149" id="_x0000_t202" coordsize="21600,21600" o:spt="202" path="m,l,21600r21600,l21600,xe">
                <v:stroke joinstyle="miter"/>
                <v:path gradientshapeok="t" o:connecttype="rect"/>
              </v:shapetype>
              <v:shape id="文字方塊 175" o:spid="_x0000_s1026" type="#_x0000_t202" style="position:absolute;left:0;text-align:left;margin-left:0;margin-top:-15.25pt;width:62.05pt;height:19.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" strokeweight=".25pt">
                <v:shadow color="#868686"/>
                <v:textbox>
                  <w:txbxContent>
                    <w:p w:rsidR="006F21C1" w:rsidRPr="00246A56" w:rsidRDefault="006F21C1" w:rsidP="006F21C1">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一</w:t>
                      </w:r>
                    </w:p>
                  </w:txbxContent>
                </v:textbox>
                <w10:wrap anchorx="margin"/>
              </v:shape>
            </w:pict>
          </mc:Fallback>
        </mc:AlternateContent>
      </w:r>
      <w:r w:rsidRPr="0080623F">
        <w:rPr>
          <w:rFonts w:ascii="標楷體" w:eastAsia="標楷體" w:hAnsi="標楷體" w:hint="eastAsia"/>
          <w:b/>
          <w:noProof/>
          <w:color w:val="000000" w:themeColor="text1"/>
          <w:sz w:val="28"/>
          <w:szCs w:val="28"/>
        </w:rPr>
        <w:t>德育護理</w:t>
      </w:r>
      <w:r w:rsidRPr="0080623F">
        <w:rPr>
          <w:rFonts w:ascii="標楷體" w:eastAsia="標楷體" w:hAnsi="標楷體" w:hint="eastAsia"/>
          <w:b/>
          <w:color w:val="000000" w:themeColor="text1"/>
          <w:sz w:val="28"/>
          <w:szCs w:val="28"/>
        </w:rPr>
        <w:t>健康學院 四技護</w:t>
      </w:r>
      <w:r w:rsidRPr="0080623F">
        <w:rPr>
          <w:rFonts w:ascii="標楷體" w:eastAsia="標楷體" w:hAnsi="標楷體"/>
          <w:b/>
          <w:color w:val="000000" w:themeColor="text1"/>
          <w:sz w:val="28"/>
          <w:szCs w:val="28"/>
        </w:rPr>
        <w:t>理系</w:t>
      </w:r>
    </w:p>
    <w:p w:rsidR="006F21C1" w:rsidRPr="0080623F" w:rsidRDefault="006F21C1" w:rsidP="006F21C1">
      <w:pPr>
        <w:spacing w:line="0" w:lineRule="atLeast"/>
        <w:jc w:val="center"/>
        <w:outlineLvl w:val="3"/>
        <w:rPr>
          <w:rFonts w:ascii="標楷體" w:eastAsia="標楷體" w:hAnsi="標楷體"/>
          <w:color w:val="000000" w:themeColor="text1"/>
          <w:sz w:val="28"/>
          <w:szCs w:val="28"/>
        </w:rPr>
      </w:pPr>
      <w:bookmarkStart w:id="0" w:name="_Toc168318957"/>
      <w:r w:rsidRPr="0080623F">
        <w:rPr>
          <w:rFonts w:ascii="標楷體" w:eastAsia="標楷體" w:hAnsi="標楷體" w:hint="eastAsia"/>
          <w:b/>
          <w:bCs/>
          <w:color w:val="000000" w:themeColor="text1"/>
          <w:sz w:val="28"/>
          <w:szCs w:val="28"/>
        </w:rPr>
        <w:t>內外科護理學實習</w:t>
      </w:r>
      <w:r w:rsidRPr="0080623F">
        <w:rPr>
          <w:rFonts w:ascii="標楷體" w:eastAsia="標楷體" w:hAnsi="標楷體"/>
          <w:b/>
          <w:bCs/>
          <w:color w:val="000000" w:themeColor="text1"/>
          <w:sz w:val="28"/>
          <w:szCs w:val="28"/>
        </w:rPr>
        <w:t>-</w:t>
      </w:r>
      <w:r w:rsidRPr="0080623F">
        <w:rPr>
          <w:rFonts w:ascii="標楷體" w:eastAsia="標楷體" w:hAnsi="標楷體" w:hint="eastAsia"/>
          <w:b/>
          <w:bCs/>
          <w:color w:val="000000" w:themeColor="text1"/>
          <w:sz w:val="28"/>
          <w:szCs w:val="28"/>
        </w:rPr>
        <w:t>實務成績考核表</w:t>
      </w:r>
      <w:bookmarkEnd w:id="0"/>
    </w:p>
    <w:p w:rsidR="006F21C1" w:rsidRPr="0080623F" w:rsidRDefault="006F21C1" w:rsidP="006F21C1">
      <w:pPr>
        <w:adjustRightInd w:val="0"/>
        <w:snapToGrid w:val="0"/>
        <w:ind w:firstLineChars="100" w:firstLine="240"/>
        <w:rPr>
          <w:rFonts w:ascii="標楷體" w:eastAsia="標楷體" w:hAnsi="標楷體"/>
          <w:color w:val="000000" w:themeColor="text1"/>
        </w:rPr>
      </w:pPr>
      <w:r w:rsidRPr="0080623F">
        <w:rPr>
          <w:rFonts w:ascii="標楷體" w:eastAsia="標楷體" w:hAnsi="標楷體" w:hint="eastAsia"/>
          <w:color w:val="000000" w:themeColor="text1"/>
        </w:rPr>
        <w:t>班級：            學號：           學生姓名：                實習單位：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2"/>
        <w:gridCol w:w="1407"/>
        <w:gridCol w:w="521"/>
        <w:gridCol w:w="908"/>
        <w:gridCol w:w="1987"/>
        <w:gridCol w:w="803"/>
        <w:gridCol w:w="1085"/>
        <w:gridCol w:w="926"/>
        <w:gridCol w:w="1005"/>
        <w:gridCol w:w="760"/>
        <w:gridCol w:w="43"/>
        <w:gridCol w:w="715"/>
      </w:tblGrid>
      <w:tr w:rsidR="006F21C1" w:rsidRPr="0080623F" w:rsidTr="00AB1A33">
        <w:trPr>
          <w:trHeight w:val="350"/>
          <w:jc w:val="center"/>
        </w:trPr>
        <w:tc>
          <w:tcPr>
            <w:tcW w:w="1598" w:type="pct"/>
            <w:gridSpan w:val="4"/>
            <w:tcBorders>
              <w:top w:val="single" w:sz="4" w:space="0" w:color="auto"/>
              <w:left w:val="single" w:sz="4" w:space="0" w:color="auto"/>
              <w:bottom w:val="single" w:sz="4" w:space="0" w:color="auto"/>
              <w:right w:val="single" w:sz="4" w:space="0" w:color="auto"/>
            </w:tcBorders>
            <w:vAlign w:val="center"/>
          </w:tcPr>
          <w:p w:rsidR="006F21C1" w:rsidRPr="0080623F" w:rsidRDefault="006F21C1" w:rsidP="00AB1A33">
            <w:pPr>
              <w:adjustRightInd w:val="0"/>
              <w:snapToGrid w:val="0"/>
              <w:jc w:val="center"/>
              <w:rPr>
                <w:rFonts w:eastAsia="標楷體"/>
                <w:color w:val="000000" w:themeColor="text1"/>
                <w:sz w:val="20"/>
                <w:szCs w:val="20"/>
              </w:rPr>
            </w:pPr>
            <w:r w:rsidRPr="0080623F">
              <w:rPr>
                <w:rFonts w:eastAsia="標楷體"/>
                <w:color w:val="000000" w:themeColor="text1"/>
                <w:sz w:val="20"/>
                <w:szCs w:val="20"/>
              </w:rPr>
              <w:t>.02.01</w:t>
            </w:r>
            <w:r w:rsidRPr="0080623F">
              <w:rPr>
                <w:rFonts w:eastAsia="標楷體" w:hAnsi="標楷體"/>
                <w:color w:val="000000" w:themeColor="text1"/>
                <w:sz w:val="20"/>
                <w:szCs w:val="20"/>
              </w:rPr>
              <w:t>～</w:t>
            </w:r>
            <w:r w:rsidRPr="0080623F">
              <w:rPr>
                <w:rFonts w:eastAsia="標楷體"/>
                <w:color w:val="000000" w:themeColor="text1"/>
                <w:sz w:val="20"/>
                <w:szCs w:val="20"/>
              </w:rPr>
              <w:t>.07.31</w:t>
            </w:r>
            <w:r w:rsidRPr="0080623F">
              <w:rPr>
                <w:rFonts w:eastAsia="標楷體" w:hAnsi="標楷體"/>
                <w:color w:val="000000" w:themeColor="text1"/>
                <w:sz w:val="20"/>
                <w:szCs w:val="20"/>
              </w:rPr>
              <w:t>實習時數</w:t>
            </w:r>
          </w:p>
        </w:tc>
        <w:tc>
          <w:tcPr>
            <w:tcW w:w="1800" w:type="pct"/>
            <w:gridSpan w:val="3"/>
            <w:tcBorders>
              <w:top w:val="single" w:sz="4" w:space="0" w:color="auto"/>
              <w:left w:val="single" w:sz="4" w:space="0" w:color="auto"/>
              <w:bottom w:val="single" w:sz="4" w:space="0" w:color="auto"/>
              <w:right w:val="single" w:sz="4" w:space="0" w:color="auto"/>
            </w:tcBorders>
            <w:vAlign w:val="center"/>
          </w:tcPr>
          <w:p w:rsidR="006F21C1" w:rsidRPr="0080623F" w:rsidRDefault="006F21C1" w:rsidP="00AB1A33">
            <w:pPr>
              <w:adjustRightInd w:val="0"/>
              <w:snapToGrid w:val="0"/>
              <w:jc w:val="center"/>
              <w:rPr>
                <w:rFonts w:eastAsia="標楷體"/>
                <w:color w:val="000000" w:themeColor="text1"/>
                <w:sz w:val="20"/>
                <w:szCs w:val="20"/>
              </w:rPr>
            </w:pPr>
            <w:r w:rsidRPr="0080623F">
              <w:rPr>
                <w:rFonts w:eastAsia="標楷體"/>
                <w:color w:val="000000" w:themeColor="text1"/>
                <w:sz w:val="20"/>
                <w:szCs w:val="20"/>
              </w:rPr>
              <w:t>.08.01</w:t>
            </w:r>
            <w:r w:rsidRPr="0080623F">
              <w:rPr>
                <w:rFonts w:eastAsia="標楷體" w:hAnsi="標楷體"/>
                <w:color w:val="000000" w:themeColor="text1"/>
                <w:sz w:val="20"/>
                <w:szCs w:val="20"/>
              </w:rPr>
              <w:t>～</w:t>
            </w:r>
            <w:r w:rsidRPr="0080623F">
              <w:rPr>
                <w:rFonts w:eastAsia="標楷體"/>
                <w:color w:val="000000" w:themeColor="text1"/>
                <w:sz w:val="20"/>
                <w:szCs w:val="20"/>
              </w:rPr>
              <w:t>.01.31</w:t>
            </w:r>
            <w:r w:rsidRPr="0080623F">
              <w:rPr>
                <w:rFonts w:eastAsia="標楷體" w:hAnsi="標楷體"/>
                <w:color w:val="000000" w:themeColor="text1"/>
                <w:sz w:val="20"/>
                <w:szCs w:val="20"/>
              </w:rPr>
              <w:t>實習時數</w:t>
            </w:r>
          </w:p>
        </w:tc>
        <w:tc>
          <w:tcPr>
            <w:tcW w:w="1602" w:type="pct"/>
            <w:gridSpan w:val="5"/>
            <w:tcBorders>
              <w:top w:val="single" w:sz="4" w:space="0" w:color="auto"/>
              <w:left w:val="single" w:sz="4" w:space="0" w:color="auto"/>
              <w:bottom w:val="single" w:sz="4" w:space="0" w:color="auto"/>
              <w:right w:val="single" w:sz="4" w:space="0" w:color="auto"/>
            </w:tcBorders>
            <w:vAlign w:val="center"/>
          </w:tcPr>
          <w:p w:rsidR="006F21C1" w:rsidRPr="0080623F" w:rsidRDefault="006F21C1" w:rsidP="00AB1A33">
            <w:pPr>
              <w:adjustRightInd w:val="0"/>
              <w:snapToGrid w:val="0"/>
              <w:jc w:val="center"/>
              <w:rPr>
                <w:rFonts w:eastAsia="標楷體"/>
                <w:color w:val="000000" w:themeColor="text1"/>
                <w:sz w:val="20"/>
                <w:szCs w:val="20"/>
              </w:rPr>
            </w:pPr>
            <w:r w:rsidRPr="0080623F">
              <w:rPr>
                <w:rFonts w:eastAsia="標楷體" w:hAnsi="標楷體"/>
                <w:color w:val="000000" w:themeColor="text1"/>
                <w:sz w:val="20"/>
                <w:szCs w:val="20"/>
              </w:rPr>
              <w:t>備註</w:t>
            </w:r>
            <w:r w:rsidRPr="0080623F">
              <w:rPr>
                <w:rFonts w:eastAsia="標楷體"/>
                <w:color w:val="000000" w:themeColor="text1"/>
                <w:sz w:val="20"/>
                <w:szCs w:val="20"/>
              </w:rPr>
              <w:t>(</w:t>
            </w:r>
            <w:r w:rsidRPr="0080623F">
              <w:rPr>
                <w:rFonts w:eastAsia="標楷體" w:hAnsi="標楷體"/>
                <w:color w:val="000000" w:themeColor="text1"/>
                <w:sz w:val="20"/>
                <w:szCs w:val="20"/>
              </w:rPr>
              <w:t>請註明日期、假別與時數</w:t>
            </w:r>
            <w:r w:rsidRPr="0080623F">
              <w:rPr>
                <w:rFonts w:eastAsia="標楷體"/>
                <w:color w:val="000000" w:themeColor="text1"/>
                <w:sz w:val="20"/>
                <w:szCs w:val="20"/>
              </w:rPr>
              <w:t>)</w:t>
            </w:r>
          </w:p>
        </w:tc>
      </w:tr>
      <w:tr w:rsidR="006F21C1" w:rsidRPr="0080623F" w:rsidTr="00AB1A33">
        <w:trPr>
          <w:trHeight w:val="253"/>
          <w:jc w:val="center"/>
        </w:trPr>
        <w:tc>
          <w:tcPr>
            <w:tcW w:w="1598" w:type="pct"/>
            <w:gridSpan w:val="4"/>
            <w:tcBorders>
              <w:top w:val="single" w:sz="4" w:space="0" w:color="auto"/>
              <w:left w:val="single" w:sz="4" w:space="0" w:color="auto"/>
              <w:bottom w:val="single" w:sz="4" w:space="0" w:color="auto"/>
              <w:right w:val="single" w:sz="4" w:space="0" w:color="auto"/>
            </w:tcBorders>
            <w:vAlign w:val="center"/>
          </w:tcPr>
          <w:p w:rsidR="006F21C1" w:rsidRPr="0080623F" w:rsidRDefault="006F21C1" w:rsidP="00AB1A33">
            <w:pPr>
              <w:adjustRightInd w:val="0"/>
              <w:snapToGrid w:val="0"/>
              <w:jc w:val="center"/>
              <w:rPr>
                <w:rFonts w:ascii="標楷體" w:eastAsia="標楷體" w:hAnsi="標楷體"/>
                <w:color w:val="000000" w:themeColor="text1"/>
              </w:rPr>
            </w:pPr>
          </w:p>
        </w:tc>
        <w:tc>
          <w:tcPr>
            <w:tcW w:w="1800" w:type="pct"/>
            <w:gridSpan w:val="3"/>
            <w:tcBorders>
              <w:top w:val="single" w:sz="4" w:space="0" w:color="auto"/>
              <w:left w:val="single" w:sz="4" w:space="0" w:color="auto"/>
              <w:bottom w:val="single" w:sz="4" w:space="0" w:color="auto"/>
              <w:right w:val="single" w:sz="4" w:space="0" w:color="auto"/>
            </w:tcBorders>
            <w:vAlign w:val="center"/>
          </w:tcPr>
          <w:p w:rsidR="006F21C1" w:rsidRPr="0080623F" w:rsidRDefault="006F21C1" w:rsidP="00AB1A33">
            <w:pPr>
              <w:adjustRightInd w:val="0"/>
              <w:snapToGrid w:val="0"/>
              <w:jc w:val="center"/>
              <w:rPr>
                <w:rFonts w:ascii="標楷體" w:eastAsia="標楷體" w:hAnsi="標楷體"/>
                <w:color w:val="000000" w:themeColor="text1"/>
              </w:rPr>
            </w:pPr>
          </w:p>
        </w:tc>
        <w:tc>
          <w:tcPr>
            <w:tcW w:w="1602" w:type="pct"/>
            <w:gridSpan w:val="5"/>
            <w:tcBorders>
              <w:top w:val="single" w:sz="4" w:space="0" w:color="auto"/>
              <w:left w:val="single" w:sz="4" w:space="0" w:color="auto"/>
              <w:bottom w:val="single" w:sz="4" w:space="0" w:color="auto"/>
              <w:right w:val="single" w:sz="4" w:space="0" w:color="auto"/>
            </w:tcBorders>
            <w:vAlign w:val="center"/>
          </w:tcPr>
          <w:p w:rsidR="006F21C1" w:rsidRPr="0080623F" w:rsidRDefault="006F21C1" w:rsidP="00AB1A33">
            <w:pPr>
              <w:adjustRightInd w:val="0"/>
              <w:snapToGrid w:val="0"/>
              <w:jc w:val="center"/>
              <w:rPr>
                <w:rFonts w:ascii="標楷體" w:eastAsia="標楷體" w:hAnsi="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eastAsia="標楷體"/>
                <w:b/>
                <w:color w:val="000000" w:themeColor="text1"/>
                <w:sz w:val="22"/>
              </w:rPr>
            </w:pPr>
            <w:r w:rsidRPr="0080623F">
              <w:rPr>
                <w:rFonts w:eastAsia="標楷體" w:hint="eastAsia"/>
                <w:b/>
                <w:color w:val="000000" w:themeColor="text1"/>
                <w:sz w:val="22"/>
                <w:szCs w:val="22"/>
              </w:rPr>
              <w:t>八大核心能力</w:t>
            </w:r>
          </w:p>
        </w:tc>
        <w:tc>
          <w:tcPr>
            <w:tcW w:w="2894" w:type="pct"/>
            <w:gridSpan w:val="6"/>
            <w:vMerge w:val="restart"/>
            <w:shd w:val="clear" w:color="auto" w:fill="auto"/>
          </w:tcPr>
          <w:p w:rsidR="006F21C1" w:rsidRPr="0080623F" w:rsidRDefault="006F21C1" w:rsidP="00AB1A33">
            <w:pPr>
              <w:adjustRightInd w:val="0"/>
              <w:snapToGrid w:val="0"/>
              <w:jc w:val="center"/>
              <w:rPr>
                <w:rFonts w:eastAsia="標楷體"/>
                <w:b/>
                <w:color w:val="000000" w:themeColor="text1"/>
                <w:sz w:val="22"/>
              </w:rPr>
            </w:pPr>
            <w:r w:rsidRPr="0080623F">
              <w:rPr>
                <w:rFonts w:eastAsia="標楷體" w:hAnsi="標楷體"/>
                <w:b/>
                <w:color w:val="000000" w:themeColor="text1"/>
                <w:sz w:val="22"/>
                <w:szCs w:val="22"/>
              </w:rPr>
              <w:t>考核項目</w:t>
            </w:r>
          </w:p>
        </w:tc>
        <w:tc>
          <w:tcPr>
            <w:tcW w:w="1172" w:type="pct"/>
            <w:gridSpan w:val="4"/>
            <w:shd w:val="clear" w:color="auto" w:fill="auto"/>
          </w:tcPr>
          <w:p w:rsidR="006F21C1" w:rsidRPr="0080623F" w:rsidRDefault="006F21C1" w:rsidP="00AB1A33">
            <w:pPr>
              <w:adjustRightInd w:val="0"/>
              <w:snapToGrid w:val="0"/>
              <w:jc w:val="both"/>
              <w:rPr>
                <w:rFonts w:eastAsia="標楷體"/>
                <w:b/>
                <w:color w:val="000000" w:themeColor="text1"/>
                <w:sz w:val="22"/>
              </w:rPr>
            </w:pPr>
            <w:r w:rsidRPr="0080623F">
              <w:rPr>
                <w:rFonts w:eastAsia="標楷體" w:hAnsi="標楷體"/>
                <w:b/>
                <w:color w:val="000000" w:themeColor="text1"/>
                <w:sz w:val="22"/>
                <w:szCs w:val="22"/>
              </w:rPr>
              <w:t>考核成績</w:t>
            </w: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vMerge/>
            <w:shd w:val="clear" w:color="auto" w:fill="auto"/>
          </w:tcPr>
          <w:p w:rsidR="006F21C1" w:rsidRPr="0080623F" w:rsidRDefault="006F21C1" w:rsidP="00AB1A33">
            <w:pPr>
              <w:adjustRightInd w:val="0"/>
              <w:snapToGrid w:val="0"/>
              <w:jc w:val="center"/>
              <w:rPr>
                <w:rFonts w:eastAsia="標楷體"/>
                <w:color w:val="000000" w:themeColor="text1"/>
              </w:rPr>
            </w:pPr>
          </w:p>
        </w:tc>
        <w:tc>
          <w:tcPr>
            <w:tcW w:w="467" w:type="pct"/>
            <w:shd w:val="clear" w:color="auto" w:fill="auto"/>
            <w:vAlign w:val="center"/>
          </w:tcPr>
          <w:p w:rsidR="006F21C1" w:rsidRPr="0080623F" w:rsidRDefault="006F21C1" w:rsidP="00AB1A33">
            <w:pPr>
              <w:adjustRightInd w:val="0"/>
              <w:snapToGrid w:val="0"/>
              <w:jc w:val="center"/>
              <w:rPr>
                <w:rFonts w:eastAsia="標楷體"/>
                <w:b/>
                <w:color w:val="000000" w:themeColor="text1"/>
                <w:sz w:val="22"/>
              </w:rPr>
            </w:pPr>
            <w:r w:rsidRPr="0080623F">
              <w:rPr>
                <w:rFonts w:eastAsia="標楷體" w:hint="eastAsia"/>
                <w:b/>
                <w:color w:val="000000" w:themeColor="text1"/>
                <w:sz w:val="22"/>
                <w:szCs w:val="22"/>
              </w:rPr>
              <w:t>自評</w:t>
            </w:r>
          </w:p>
        </w:tc>
        <w:tc>
          <w:tcPr>
            <w:tcW w:w="353" w:type="pct"/>
            <w:shd w:val="clear" w:color="auto" w:fill="auto"/>
            <w:vAlign w:val="center"/>
          </w:tcPr>
          <w:p w:rsidR="006F21C1" w:rsidRPr="0080623F" w:rsidRDefault="006F21C1" w:rsidP="00AB1A33">
            <w:pPr>
              <w:adjustRightInd w:val="0"/>
              <w:snapToGrid w:val="0"/>
              <w:jc w:val="center"/>
              <w:rPr>
                <w:rFonts w:eastAsia="標楷體"/>
                <w:b/>
                <w:color w:val="000000" w:themeColor="text1"/>
                <w:sz w:val="22"/>
              </w:rPr>
            </w:pPr>
            <w:r w:rsidRPr="0080623F">
              <w:rPr>
                <w:rFonts w:eastAsia="標楷體" w:hAnsi="標楷體" w:hint="eastAsia"/>
                <w:b/>
                <w:color w:val="000000" w:themeColor="text1"/>
                <w:sz w:val="22"/>
                <w:szCs w:val="22"/>
              </w:rPr>
              <w:t>單位</w:t>
            </w:r>
            <w:r w:rsidRPr="0080623F">
              <w:rPr>
                <w:rFonts w:eastAsia="標楷體" w:hAnsi="標楷體" w:hint="eastAsia"/>
                <w:b/>
                <w:color w:val="000000" w:themeColor="text1"/>
                <w:sz w:val="22"/>
                <w:szCs w:val="22"/>
              </w:rPr>
              <w:t>50</w:t>
            </w:r>
            <w:r w:rsidRPr="0080623F">
              <w:rPr>
                <w:rFonts w:ascii="標楷體" w:eastAsia="標楷體" w:hAnsi="標楷體" w:hint="eastAsia"/>
                <w:b/>
                <w:color w:val="000000" w:themeColor="text1"/>
                <w:sz w:val="22"/>
                <w:szCs w:val="22"/>
              </w:rPr>
              <w:t>%</w:t>
            </w:r>
          </w:p>
        </w:tc>
        <w:tc>
          <w:tcPr>
            <w:tcW w:w="352" w:type="pct"/>
            <w:gridSpan w:val="2"/>
            <w:shd w:val="clear" w:color="auto" w:fill="auto"/>
            <w:vAlign w:val="center"/>
          </w:tcPr>
          <w:p w:rsidR="006F21C1" w:rsidRPr="0080623F" w:rsidRDefault="006F21C1" w:rsidP="00AB1A33">
            <w:pPr>
              <w:adjustRightInd w:val="0"/>
              <w:snapToGrid w:val="0"/>
              <w:jc w:val="center"/>
              <w:rPr>
                <w:rFonts w:eastAsia="標楷體"/>
                <w:b/>
                <w:color w:val="000000" w:themeColor="text1"/>
                <w:sz w:val="22"/>
              </w:rPr>
            </w:pPr>
            <w:r w:rsidRPr="0080623F">
              <w:rPr>
                <w:rFonts w:eastAsia="標楷體" w:hAnsi="標楷體"/>
                <w:b/>
                <w:color w:val="000000" w:themeColor="text1"/>
                <w:sz w:val="22"/>
                <w:szCs w:val="22"/>
              </w:rPr>
              <w:t>教師</w:t>
            </w:r>
            <w:r w:rsidRPr="0080623F">
              <w:rPr>
                <w:rFonts w:eastAsia="標楷體" w:hAnsi="標楷體" w:hint="eastAsia"/>
                <w:b/>
                <w:color w:val="000000" w:themeColor="text1"/>
                <w:sz w:val="22"/>
                <w:szCs w:val="22"/>
              </w:rPr>
              <w:t>50</w:t>
            </w:r>
            <w:r w:rsidRPr="0080623F">
              <w:rPr>
                <w:rFonts w:ascii="標楷體" w:eastAsia="標楷體" w:hAnsi="標楷體" w:hint="eastAsia"/>
                <w:b/>
                <w:color w:val="000000" w:themeColor="text1"/>
                <w:sz w:val="22"/>
                <w:szCs w:val="22"/>
              </w:rPr>
              <w:t>%</w:t>
            </w: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ascii="標楷體" w:eastAsia="標楷體" w:hAnsi="標楷體"/>
                <w:b/>
                <w:color w:val="000000" w:themeColor="text1"/>
                <w:sz w:val="22"/>
              </w:rPr>
            </w:pPr>
            <w:r w:rsidRPr="0080623F">
              <w:rPr>
                <w:rFonts w:eastAsia="標楷體" w:hAnsi="標楷體" w:hint="eastAsia"/>
                <w:b/>
                <w:color w:val="000000" w:themeColor="text1"/>
                <w:sz w:val="22"/>
                <w:szCs w:val="22"/>
              </w:rPr>
              <w:t>一般臨床護理技能</w:t>
            </w:r>
            <w:r w:rsidRPr="0080623F">
              <w:rPr>
                <w:rFonts w:eastAsia="標楷體" w:hAnsi="標楷體" w:hint="eastAsia"/>
                <w:b/>
                <w:color w:val="000000" w:themeColor="text1"/>
                <w:sz w:val="22"/>
                <w:szCs w:val="22"/>
              </w:rPr>
              <w:t>21</w:t>
            </w:r>
            <w:r w:rsidRPr="0080623F">
              <w:rPr>
                <w:rFonts w:ascii="標楷體" w:eastAsia="標楷體" w:hAnsi="標楷體" w:hint="eastAsia"/>
                <w:b/>
                <w:color w:val="000000" w:themeColor="text1"/>
                <w:sz w:val="22"/>
                <w:szCs w:val="22"/>
              </w:rPr>
              <w:t>%，</w:t>
            </w:r>
          </w:p>
          <w:p w:rsidR="006F21C1" w:rsidRPr="0080623F" w:rsidRDefault="006F21C1" w:rsidP="00AB1A33">
            <w:pPr>
              <w:adjustRightInd w:val="0"/>
              <w:snapToGrid w:val="0"/>
              <w:jc w:val="both"/>
              <w:rPr>
                <w:rFonts w:eastAsia="標楷體"/>
                <w:color w:val="000000" w:themeColor="text1"/>
              </w:rPr>
            </w:pPr>
            <w:r w:rsidRPr="0080623F">
              <w:rPr>
                <w:rFonts w:ascii="標楷體" w:eastAsia="標楷體" w:hAnsi="標楷體" w:hint="eastAsia"/>
                <w:b/>
                <w:color w:val="000000" w:themeColor="text1"/>
                <w:sz w:val="22"/>
                <w:szCs w:val="22"/>
              </w:rPr>
              <w:t>每項3分</w:t>
            </w: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1.</w:t>
            </w:r>
            <w:r w:rsidRPr="0080623F">
              <w:rPr>
                <w:rFonts w:eastAsia="標楷體"/>
                <w:color w:val="000000" w:themeColor="text1"/>
                <w:sz w:val="20"/>
                <w:szCs w:val="20"/>
              </w:rPr>
              <w:t>能正確完整地擬定個別性護理計劃</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2.</w:t>
            </w:r>
            <w:r w:rsidRPr="0080623F">
              <w:rPr>
                <w:rFonts w:eastAsia="標楷體"/>
                <w:color w:val="000000" w:themeColor="text1"/>
                <w:sz w:val="20"/>
                <w:szCs w:val="20"/>
              </w:rPr>
              <w:t>護理計畫表現完整護理過程</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color w:val="000000" w:themeColor="text1"/>
                <w:sz w:val="20"/>
                <w:szCs w:val="20"/>
              </w:rPr>
              <w:t>護理計畫能解決個案之健康問題</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4.</w:t>
            </w:r>
            <w:r w:rsidRPr="0080623F">
              <w:rPr>
                <w:rFonts w:eastAsia="標楷體"/>
                <w:color w:val="000000" w:themeColor="text1"/>
                <w:sz w:val="20"/>
                <w:szCs w:val="20"/>
              </w:rPr>
              <w:t>護理過程能表現護理獨立功能</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5.</w:t>
            </w:r>
            <w:r w:rsidRPr="0080623F">
              <w:rPr>
                <w:rFonts w:eastAsia="標楷體"/>
                <w:color w:val="000000" w:themeColor="text1"/>
                <w:sz w:val="20"/>
                <w:szCs w:val="20"/>
              </w:rPr>
              <w:t>護理記錄正確完整，口頭交班無遺漏</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6.</w:t>
            </w:r>
            <w:r w:rsidRPr="0080623F">
              <w:rPr>
                <w:rFonts w:eastAsia="標楷體" w:hAnsi="標楷體"/>
                <w:color w:val="000000" w:themeColor="text1"/>
                <w:sz w:val="20"/>
                <w:szCs w:val="20"/>
              </w:rPr>
              <w:t>護理過程表現以個案及家庭為照護中心</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hAnsi="標楷體"/>
                <w:b/>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7.</w:t>
            </w:r>
            <w:r w:rsidRPr="0080623F">
              <w:rPr>
                <w:rFonts w:eastAsia="標楷體"/>
                <w:color w:val="000000" w:themeColor="text1"/>
                <w:sz w:val="20"/>
                <w:szCs w:val="20"/>
              </w:rPr>
              <w:t>護理過程表現多元角色功能</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eastAsia="標楷體"/>
                <w:b/>
                <w:color w:val="000000" w:themeColor="text1"/>
              </w:rPr>
            </w:pPr>
            <w:r w:rsidRPr="0080623F">
              <w:rPr>
                <w:rFonts w:eastAsia="標楷體"/>
                <w:b/>
                <w:color w:val="000000" w:themeColor="text1"/>
              </w:rPr>
              <w:t>基礎生物醫學科學</w:t>
            </w:r>
            <w:r w:rsidRPr="0080623F">
              <w:rPr>
                <w:rFonts w:eastAsia="標楷體"/>
                <w:b/>
                <w:color w:val="000000" w:themeColor="text1"/>
              </w:rPr>
              <w:t>12%</w:t>
            </w:r>
          </w:p>
          <w:p w:rsidR="006F21C1" w:rsidRPr="0080623F" w:rsidRDefault="006F21C1" w:rsidP="00AB1A33">
            <w:pPr>
              <w:adjustRightInd w:val="0"/>
              <w:snapToGrid w:val="0"/>
              <w:jc w:val="both"/>
              <w:rPr>
                <w:rFonts w:eastAsia="標楷體"/>
                <w:color w:val="000000" w:themeColor="text1"/>
              </w:rPr>
            </w:pPr>
            <w:r w:rsidRPr="0080623F">
              <w:rPr>
                <w:rFonts w:eastAsia="標楷體"/>
                <w:b/>
                <w:color w:val="000000" w:themeColor="text1"/>
              </w:rPr>
              <w:t>每項</w:t>
            </w:r>
            <w:r w:rsidRPr="0080623F">
              <w:rPr>
                <w:rFonts w:eastAsia="標楷體" w:hint="eastAsia"/>
                <w:b/>
                <w:color w:val="000000" w:themeColor="text1"/>
              </w:rPr>
              <w:t>4</w:t>
            </w:r>
            <w:r w:rsidRPr="0080623F">
              <w:rPr>
                <w:rFonts w:eastAsia="標楷體"/>
                <w:b/>
                <w:color w:val="000000" w:themeColor="text1"/>
              </w:rPr>
              <w:t>分</w:t>
            </w: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1.</w:t>
            </w:r>
            <w:r w:rsidRPr="0080623F">
              <w:rPr>
                <w:rFonts w:eastAsia="標楷體"/>
                <w:color w:val="000000" w:themeColor="text1"/>
                <w:sz w:val="20"/>
                <w:szCs w:val="20"/>
              </w:rPr>
              <w:t>瞭解個案疾病相關之病生理機制與治療</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2.</w:t>
            </w:r>
            <w:r w:rsidRPr="0080623F">
              <w:rPr>
                <w:rFonts w:eastAsia="標楷體"/>
                <w:color w:val="000000" w:themeColor="text1"/>
                <w:sz w:val="20"/>
                <w:szCs w:val="20"/>
              </w:rPr>
              <w:t>瞭解及判讀實習單位常見檢驗檢查及數值與相關學理</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color w:val="000000" w:themeColor="text1"/>
                <w:sz w:val="20"/>
                <w:szCs w:val="20"/>
              </w:rPr>
              <w:t>運用多元資料來源進行護理評估</w:t>
            </w:r>
            <w:r w:rsidRPr="0080623F">
              <w:rPr>
                <w:rFonts w:eastAsia="標楷體" w:hint="eastAsia"/>
                <w:color w:val="000000" w:themeColor="text1"/>
                <w:sz w:val="20"/>
                <w:szCs w:val="20"/>
              </w:rPr>
              <w:t>(</w:t>
            </w:r>
            <w:r w:rsidRPr="0080623F">
              <w:rPr>
                <w:rFonts w:eastAsia="標楷體" w:hint="eastAsia"/>
                <w:color w:val="000000" w:themeColor="text1"/>
                <w:sz w:val="20"/>
                <w:szCs w:val="20"/>
              </w:rPr>
              <w:t>含身體評估技能</w:t>
            </w:r>
            <w:r w:rsidRPr="0080623F">
              <w:rPr>
                <w:rFonts w:eastAsia="標楷體" w:hint="eastAsia"/>
                <w:color w:val="000000" w:themeColor="text1"/>
                <w:sz w:val="20"/>
                <w:szCs w:val="20"/>
              </w:rPr>
              <w:t>)</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eastAsia="標楷體"/>
                <w:b/>
                <w:color w:val="000000" w:themeColor="text1"/>
              </w:rPr>
            </w:pPr>
            <w:r w:rsidRPr="0080623F">
              <w:rPr>
                <w:rFonts w:eastAsia="標楷體"/>
                <w:b/>
                <w:color w:val="000000" w:themeColor="text1"/>
              </w:rPr>
              <w:t>批判性思考能力</w:t>
            </w:r>
            <w:r w:rsidRPr="0080623F">
              <w:rPr>
                <w:rFonts w:eastAsia="標楷體"/>
                <w:b/>
                <w:color w:val="000000" w:themeColor="text1"/>
              </w:rPr>
              <w:t>12%</w:t>
            </w:r>
            <w:r w:rsidRPr="0080623F">
              <w:rPr>
                <w:rFonts w:eastAsia="標楷體"/>
                <w:b/>
                <w:color w:val="000000" w:themeColor="text1"/>
              </w:rPr>
              <w:t>，</w:t>
            </w:r>
          </w:p>
          <w:p w:rsidR="006F21C1" w:rsidRPr="0080623F" w:rsidRDefault="006F21C1" w:rsidP="00AB1A33">
            <w:pPr>
              <w:adjustRightInd w:val="0"/>
              <w:snapToGrid w:val="0"/>
              <w:jc w:val="both"/>
              <w:rPr>
                <w:rFonts w:eastAsia="標楷體"/>
                <w:color w:val="000000" w:themeColor="text1"/>
              </w:rPr>
            </w:pPr>
            <w:r w:rsidRPr="0080623F">
              <w:rPr>
                <w:rFonts w:eastAsia="標楷體"/>
                <w:b/>
                <w:color w:val="000000" w:themeColor="text1"/>
              </w:rPr>
              <w:t>每項</w:t>
            </w:r>
            <w:r w:rsidRPr="0080623F">
              <w:rPr>
                <w:rFonts w:eastAsia="標楷體"/>
                <w:b/>
                <w:color w:val="000000" w:themeColor="text1"/>
              </w:rPr>
              <w:t>2</w:t>
            </w:r>
            <w:r w:rsidRPr="0080623F">
              <w:rPr>
                <w:rFonts w:eastAsia="標楷體"/>
                <w:b/>
                <w:color w:val="000000" w:themeColor="text1"/>
              </w:rPr>
              <w:t>分</w:t>
            </w: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1.</w:t>
            </w:r>
            <w:r w:rsidRPr="0080623F">
              <w:rPr>
                <w:rFonts w:eastAsia="標楷體"/>
                <w:color w:val="000000" w:themeColor="text1"/>
                <w:sz w:val="20"/>
                <w:szCs w:val="20"/>
              </w:rPr>
              <w:t>護理過程表現創意</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2.</w:t>
            </w:r>
            <w:r w:rsidRPr="0080623F">
              <w:rPr>
                <w:rFonts w:eastAsia="標楷體"/>
                <w:color w:val="000000" w:themeColor="text1"/>
                <w:sz w:val="20"/>
                <w:szCs w:val="20"/>
              </w:rPr>
              <w:t>護理過程能依據個案需求辨識輕重緩急</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color w:val="000000" w:themeColor="text1"/>
                <w:sz w:val="20"/>
                <w:szCs w:val="20"/>
              </w:rPr>
              <w:t>護理過程能依據個案個別性隨機修正照護計畫</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4.</w:t>
            </w:r>
            <w:r w:rsidRPr="0080623F">
              <w:rPr>
                <w:rFonts w:eastAsia="標楷體"/>
                <w:color w:val="000000" w:themeColor="text1"/>
                <w:sz w:val="20"/>
                <w:szCs w:val="20"/>
              </w:rPr>
              <w:t>護理過程能適當辨識學理與臨床實務之差異</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5.</w:t>
            </w:r>
            <w:r w:rsidRPr="0080623F">
              <w:rPr>
                <w:rFonts w:eastAsia="標楷體"/>
                <w:color w:val="000000" w:themeColor="text1"/>
                <w:sz w:val="20"/>
                <w:szCs w:val="20"/>
              </w:rPr>
              <w:t>護理過程正確運用適當教學策略及教材、教具</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b/>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6.</w:t>
            </w:r>
            <w:r w:rsidRPr="0080623F">
              <w:rPr>
                <w:rFonts w:eastAsia="標楷體"/>
                <w:color w:val="000000" w:themeColor="text1"/>
                <w:sz w:val="20"/>
                <w:szCs w:val="20"/>
              </w:rPr>
              <w:t>護理過程能舉一反三，活用知識及素材</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eastAsia="標楷體"/>
                <w:b/>
                <w:color w:val="000000" w:themeColor="text1"/>
              </w:rPr>
            </w:pPr>
            <w:r w:rsidRPr="0080623F">
              <w:rPr>
                <w:rFonts w:eastAsia="標楷體"/>
                <w:b/>
                <w:color w:val="000000" w:themeColor="text1"/>
              </w:rPr>
              <w:t>關愛</w:t>
            </w:r>
            <w:r w:rsidRPr="0080623F">
              <w:rPr>
                <w:rFonts w:eastAsia="標楷體"/>
                <w:b/>
                <w:color w:val="000000" w:themeColor="text1"/>
              </w:rPr>
              <w:t>12%</w:t>
            </w:r>
            <w:r w:rsidRPr="0080623F">
              <w:rPr>
                <w:rFonts w:eastAsia="標楷體" w:hAnsi="標楷體"/>
                <w:b/>
                <w:color w:val="000000" w:themeColor="text1"/>
              </w:rPr>
              <w:t>，</w:t>
            </w:r>
          </w:p>
          <w:p w:rsidR="006F21C1" w:rsidRPr="0080623F" w:rsidRDefault="006F21C1" w:rsidP="00AB1A33">
            <w:pPr>
              <w:adjustRightInd w:val="0"/>
              <w:snapToGrid w:val="0"/>
              <w:jc w:val="both"/>
              <w:rPr>
                <w:rFonts w:eastAsia="標楷體"/>
                <w:color w:val="000000" w:themeColor="text1"/>
              </w:rPr>
            </w:pPr>
            <w:r w:rsidRPr="0080623F">
              <w:rPr>
                <w:rFonts w:eastAsia="標楷體"/>
                <w:b/>
                <w:color w:val="000000" w:themeColor="text1"/>
              </w:rPr>
              <w:t>每項</w:t>
            </w:r>
            <w:r w:rsidRPr="0080623F">
              <w:rPr>
                <w:rFonts w:eastAsia="標楷體"/>
                <w:b/>
                <w:color w:val="000000" w:themeColor="text1"/>
              </w:rPr>
              <w:t>3</w:t>
            </w:r>
            <w:r w:rsidRPr="0080623F">
              <w:rPr>
                <w:rFonts w:eastAsia="標楷體"/>
                <w:b/>
                <w:color w:val="000000" w:themeColor="text1"/>
              </w:rPr>
              <w:t>分</w:t>
            </w: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b/>
                <w:color w:val="000000" w:themeColor="text1"/>
                <w:sz w:val="20"/>
                <w:szCs w:val="20"/>
              </w:rPr>
            </w:pPr>
            <w:r w:rsidRPr="0080623F">
              <w:rPr>
                <w:rFonts w:eastAsia="標楷體"/>
                <w:color w:val="000000" w:themeColor="text1"/>
                <w:sz w:val="20"/>
                <w:szCs w:val="20"/>
              </w:rPr>
              <w:t>1.</w:t>
            </w:r>
            <w:r w:rsidRPr="0080623F">
              <w:rPr>
                <w:rFonts w:eastAsia="標楷體"/>
                <w:color w:val="000000" w:themeColor="text1"/>
                <w:sz w:val="20"/>
                <w:szCs w:val="20"/>
              </w:rPr>
              <w:t>對照護對象及同儕具同理、包容、惻隱心及無私關懷</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b/>
                <w:color w:val="000000" w:themeColor="text1"/>
                <w:sz w:val="20"/>
                <w:szCs w:val="20"/>
              </w:rPr>
            </w:pPr>
            <w:r w:rsidRPr="0080623F">
              <w:rPr>
                <w:rFonts w:eastAsia="標楷體"/>
                <w:color w:val="000000" w:themeColor="text1"/>
                <w:sz w:val="20"/>
                <w:szCs w:val="20"/>
              </w:rPr>
              <w:t>2.</w:t>
            </w:r>
            <w:r w:rsidRPr="0080623F">
              <w:rPr>
                <w:rFonts w:eastAsia="標楷體"/>
                <w:color w:val="000000" w:themeColor="text1"/>
                <w:sz w:val="20"/>
                <w:szCs w:val="20"/>
              </w:rPr>
              <w:t>護理過程確保個案之安全與舒適</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color w:val="000000" w:themeColor="text1"/>
                <w:sz w:val="20"/>
                <w:szCs w:val="20"/>
              </w:rPr>
              <w:t>謹慎使用醫材及愛惜公物</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4.</w:t>
            </w:r>
            <w:r w:rsidRPr="0080623F">
              <w:rPr>
                <w:rFonts w:eastAsia="標楷體"/>
                <w:color w:val="000000" w:themeColor="text1"/>
                <w:sz w:val="20"/>
                <w:szCs w:val="20"/>
              </w:rPr>
              <w:t>能設身處地替他人想，具利他精神</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eastAsia="標楷體"/>
                <w:b/>
                <w:color w:val="000000" w:themeColor="text1"/>
              </w:rPr>
            </w:pPr>
            <w:r w:rsidRPr="0080623F">
              <w:rPr>
                <w:rFonts w:eastAsia="標楷體"/>
                <w:b/>
                <w:color w:val="000000" w:themeColor="text1"/>
              </w:rPr>
              <w:t>溝通與合作</w:t>
            </w:r>
            <w:r w:rsidRPr="0080623F">
              <w:rPr>
                <w:rFonts w:eastAsia="標楷體"/>
                <w:b/>
                <w:color w:val="000000" w:themeColor="text1"/>
              </w:rPr>
              <w:t>9%</w:t>
            </w:r>
            <w:r w:rsidRPr="0080623F">
              <w:rPr>
                <w:rFonts w:eastAsia="標楷體" w:hAnsi="標楷體"/>
                <w:b/>
                <w:color w:val="000000" w:themeColor="text1"/>
              </w:rPr>
              <w:t>，每項</w:t>
            </w:r>
            <w:r w:rsidRPr="0080623F">
              <w:rPr>
                <w:rFonts w:eastAsia="標楷體"/>
                <w:b/>
                <w:color w:val="000000" w:themeColor="text1"/>
              </w:rPr>
              <w:t>3</w:t>
            </w:r>
            <w:r w:rsidRPr="0080623F">
              <w:rPr>
                <w:rFonts w:eastAsia="標楷體" w:hAnsi="標楷體"/>
                <w:b/>
                <w:color w:val="000000" w:themeColor="text1"/>
              </w:rPr>
              <w:t>分</w:t>
            </w: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1.</w:t>
            </w:r>
            <w:r w:rsidRPr="0080623F">
              <w:rPr>
                <w:rFonts w:eastAsia="標楷體"/>
                <w:color w:val="000000" w:themeColor="text1"/>
                <w:sz w:val="20"/>
                <w:szCs w:val="20"/>
              </w:rPr>
              <w:t>能善用專長輔佐同儕成長，教學會議積極參與討論</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b/>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2.</w:t>
            </w:r>
            <w:r w:rsidRPr="0080623F">
              <w:rPr>
                <w:rFonts w:eastAsia="標楷體"/>
                <w:color w:val="000000" w:themeColor="text1"/>
                <w:sz w:val="20"/>
                <w:szCs w:val="20"/>
              </w:rPr>
              <w:t>於護理過程充分與家屬合作，提昇護理效能</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b/>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color w:val="000000" w:themeColor="text1"/>
                <w:sz w:val="20"/>
                <w:szCs w:val="20"/>
              </w:rPr>
              <w:t>能與醫療團隊及同儕誠心相處，維繫良好夥伴關係</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eastAsia="標楷體"/>
                <w:b/>
                <w:color w:val="000000" w:themeColor="text1"/>
              </w:rPr>
            </w:pPr>
            <w:r w:rsidRPr="0080623F">
              <w:rPr>
                <w:rFonts w:eastAsia="標楷體"/>
                <w:b/>
                <w:color w:val="000000" w:themeColor="text1"/>
              </w:rPr>
              <w:t>倫理素養</w:t>
            </w:r>
            <w:r w:rsidRPr="0080623F">
              <w:rPr>
                <w:rFonts w:eastAsia="標楷體"/>
                <w:b/>
                <w:color w:val="000000" w:themeColor="text1"/>
              </w:rPr>
              <w:t>12%</w:t>
            </w:r>
            <w:r w:rsidRPr="0080623F">
              <w:rPr>
                <w:rFonts w:eastAsia="標楷體" w:hAnsi="標楷體"/>
                <w:b/>
                <w:color w:val="000000" w:themeColor="text1"/>
              </w:rPr>
              <w:t>，</w:t>
            </w:r>
          </w:p>
          <w:p w:rsidR="006F21C1" w:rsidRPr="0080623F" w:rsidRDefault="006F21C1" w:rsidP="00AB1A33">
            <w:pPr>
              <w:adjustRightInd w:val="0"/>
              <w:snapToGrid w:val="0"/>
              <w:jc w:val="both"/>
              <w:rPr>
                <w:rFonts w:eastAsia="標楷體"/>
                <w:b/>
                <w:color w:val="000000" w:themeColor="text1"/>
              </w:rPr>
            </w:pPr>
            <w:r w:rsidRPr="0080623F">
              <w:rPr>
                <w:rFonts w:eastAsia="標楷體" w:hAnsi="標楷體"/>
                <w:b/>
                <w:color w:val="000000" w:themeColor="text1"/>
              </w:rPr>
              <w:t>每項</w:t>
            </w:r>
            <w:r w:rsidRPr="0080623F">
              <w:rPr>
                <w:rFonts w:eastAsia="標楷體" w:hAnsi="標楷體" w:hint="eastAsia"/>
                <w:b/>
                <w:color w:val="000000" w:themeColor="text1"/>
              </w:rPr>
              <w:t>4</w:t>
            </w:r>
            <w:r w:rsidRPr="0080623F">
              <w:rPr>
                <w:rFonts w:eastAsia="標楷體" w:hAnsi="標楷體"/>
                <w:b/>
                <w:color w:val="000000" w:themeColor="text1"/>
              </w:rPr>
              <w:t>分</w:t>
            </w: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b/>
                <w:color w:val="000000" w:themeColor="text1"/>
                <w:sz w:val="20"/>
                <w:szCs w:val="20"/>
              </w:rPr>
            </w:pPr>
            <w:r w:rsidRPr="0080623F">
              <w:rPr>
                <w:rFonts w:eastAsia="標楷體"/>
                <w:color w:val="000000" w:themeColor="text1"/>
                <w:sz w:val="20"/>
                <w:szCs w:val="20"/>
              </w:rPr>
              <w:t>1.</w:t>
            </w:r>
            <w:r w:rsidRPr="0080623F">
              <w:rPr>
                <w:rFonts w:eastAsia="標楷體"/>
                <w:color w:val="000000" w:themeColor="text1"/>
                <w:sz w:val="20"/>
                <w:szCs w:val="20"/>
              </w:rPr>
              <w:t>能與個案及家屬建立治療性關係</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b/>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b/>
                <w:color w:val="000000" w:themeColor="text1"/>
                <w:sz w:val="20"/>
                <w:szCs w:val="20"/>
              </w:rPr>
            </w:pPr>
            <w:r w:rsidRPr="0080623F">
              <w:rPr>
                <w:rFonts w:eastAsia="標楷體"/>
                <w:color w:val="000000" w:themeColor="text1"/>
                <w:sz w:val="20"/>
                <w:szCs w:val="20"/>
              </w:rPr>
              <w:t>2.</w:t>
            </w:r>
            <w:r w:rsidRPr="0080623F">
              <w:rPr>
                <w:rFonts w:eastAsia="標楷體"/>
                <w:color w:val="000000" w:themeColor="text1"/>
                <w:sz w:val="20"/>
                <w:szCs w:val="20"/>
              </w:rPr>
              <w:t>能確保照護對象之秘密及隱私</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b/>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color w:val="000000" w:themeColor="text1"/>
                <w:sz w:val="20"/>
                <w:szCs w:val="20"/>
              </w:rPr>
              <w:t>專業報告撰寫謹守智慧財產權，遵守生物醫學倫理原則</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eastAsia="標楷體"/>
                <w:b/>
                <w:color w:val="000000" w:themeColor="text1"/>
                <w:sz w:val="22"/>
              </w:rPr>
            </w:pPr>
            <w:r w:rsidRPr="0080623F">
              <w:rPr>
                <w:rFonts w:eastAsia="標楷體"/>
                <w:b/>
                <w:color w:val="000000" w:themeColor="text1"/>
                <w:sz w:val="22"/>
                <w:szCs w:val="22"/>
              </w:rPr>
              <w:t>克盡職責性</w:t>
            </w:r>
          </w:p>
          <w:p w:rsidR="006F21C1" w:rsidRPr="0080623F" w:rsidRDefault="006F21C1" w:rsidP="00AB1A33">
            <w:pPr>
              <w:adjustRightInd w:val="0"/>
              <w:snapToGrid w:val="0"/>
              <w:jc w:val="both"/>
              <w:rPr>
                <w:rFonts w:eastAsia="標楷體"/>
                <w:b/>
                <w:color w:val="000000" w:themeColor="text1"/>
              </w:rPr>
            </w:pPr>
            <w:r w:rsidRPr="0080623F">
              <w:rPr>
                <w:rFonts w:eastAsia="標楷體"/>
                <w:b/>
                <w:color w:val="000000" w:themeColor="text1"/>
                <w:sz w:val="22"/>
                <w:szCs w:val="22"/>
              </w:rPr>
              <w:t>1</w:t>
            </w:r>
            <w:r w:rsidRPr="0080623F">
              <w:rPr>
                <w:rFonts w:eastAsia="標楷體" w:hint="eastAsia"/>
                <w:b/>
                <w:color w:val="000000" w:themeColor="text1"/>
                <w:sz w:val="22"/>
                <w:szCs w:val="22"/>
              </w:rPr>
              <w:t>2</w:t>
            </w:r>
            <w:r w:rsidRPr="0080623F">
              <w:rPr>
                <w:rFonts w:ascii="標楷體" w:eastAsia="標楷體" w:hAnsi="標楷體"/>
                <w:b/>
                <w:color w:val="000000" w:themeColor="text1"/>
                <w:sz w:val="22"/>
                <w:szCs w:val="22"/>
              </w:rPr>
              <w:t>%</w:t>
            </w:r>
            <w:r w:rsidRPr="0080623F">
              <w:rPr>
                <w:rFonts w:ascii="標楷體" w:eastAsia="標楷體" w:hAnsi="標楷體" w:hint="eastAsia"/>
                <w:b/>
                <w:color w:val="000000" w:themeColor="text1"/>
                <w:sz w:val="22"/>
                <w:szCs w:val="22"/>
              </w:rPr>
              <w:t>，</w:t>
            </w:r>
            <w:r w:rsidRPr="0080623F">
              <w:rPr>
                <w:rFonts w:eastAsia="標楷體" w:hAnsi="標楷體"/>
                <w:b/>
                <w:color w:val="000000" w:themeColor="text1"/>
              </w:rPr>
              <w:t>每項</w:t>
            </w:r>
            <w:r w:rsidRPr="0080623F">
              <w:rPr>
                <w:rFonts w:eastAsia="標楷體" w:hint="eastAsia"/>
                <w:b/>
                <w:color w:val="000000" w:themeColor="text1"/>
              </w:rPr>
              <w:t>3</w:t>
            </w:r>
            <w:r w:rsidRPr="0080623F">
              <w:rPr>
                <w:rFonts w:eastAsia="標楷體" w:hAnsi="標楷體"/>
                <w:b/>
                <w:color w:val="000000" w:themeColor="text1"/>
              </w:rPr>
              <w:t>分</w:t>
            </w: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1.</w:t>
            </w:r>
            <w:r w:rsidRPr="0080623F">
              <w:rPr>
                <w:rFonts w:eastAsia="標楷體"/>
                <w:color w:val="000000" w:themeColor="text1"/>
                <w:sz w:val="20"/>
                <w:szCs w:val="20"/>
              </w:rPr>
              <w:t>準時上班，不遲到早退，遵守</w:t>
            </w:r>
            <w:r w:rsidRPr="0080623F">
              <w:rPr>
                <w:rFonts w:eastAsia="標楷體" w:hint="eastAsia"/>
                <w:color w:val="000000" w:themeColor="text1"/>
                <w:sz w:val="20"/>
                <w:szCs w:val="20"/>
              </w:rPr>
              <w:t>實習</w:t>
            </w:r>
            <w:r w:rsidRPr="0080623F">
              <w:rPr>
                <w:rFonts w:eastAsia="標楷體"/>
                <w:color w:val="000000" w:themeColor="text1"/>
                <w:sz w:val="20"/>
                <w:szCs w:val="20"/>
              </w:rPr>
              <w:t>規範</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2.</w:t>
            </w:r>
            <w:r w:rsidRPr="0080623F">
              <w:rPr>
                <w:rFonts w:eastAsia="標楷體" w:hint="eastAsia"/>
                <w:color w:val="000000" w:themeColor="text1"/>
                <w:sz w:val="20"/>
                <w:szCs w:val="20"/>
              </w:rPr>
              <w:t>培養</w:t>
            </w:r>
            <w:r w:rsidRPr="0080623F">
              <w:rPr>
                <w:rFonts w:eastAsia="標楷體"/>
                <w:color w:val="000000" w:themeColor="text1"/>
                <w:sz w:val="20"/>
                <w:szCs w:val="20"/>
              </w:rPr>
              <w:t>健康生活習慣，正向面對實習事務</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color w:val="000000" w:themeColor="text1"/>
                <w:sz w:val="20"/>
                <w:szCs w:val="20"/>
              </w:rPr>
              <w:t>服裝儀容整齊清潔、態度謙和有禮、誠實</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4.</w:t>
            </w:r>
            <w:r w:rsidRPr="0080623F">
              <w:rPr>
                <w:rFonts w:eastAsia="標楷體"/>
                <w:color w:val="000000" w:themeColor="text1"/>
                <w:sz w:val="20"/>
                <w:szCs w:val="20"/>
              </w:rPr>
              <w:t>能配合實習活動且明定個人實習目標</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val="restart"/>
            <w:shd w:val="clear" w:color="auto" w:fill="auto"/>
          </w:tcPr>
          <w:p w:rsidR="006F21C1" w:rsidRPr="0080623F" w:rsidRDefault="006F21C1" w:rsidP="00AB1A33">
            <w:pPr>
              <w:adjustRightInd w:val="0"/>
              <w:snapToGrid w:val="0"/>
              <w:jc w:val="both"/>
              <w:rPr>
                <w:rFonts w:eastAsia="標楷體"/>
                <w:b/>
                <w:color w:val="000000" w:themeColor="text1"/>
              </w:rPr>
            </w:pPr>
            <w:r w:rsidRPr="0080623F">
              <w:rPr>
                <w:rFonts w:eastAsia="標楷體"/>
                <w:b/>
                <w:color w:val="000000" w:themeColor="text1"/>
              </w:rPr>
              <w:t>終身學習</w:t>
            </w:r>
            <w:r w:rsidRPr="0080623F">
              <w:rPr>
                <w:rFonts w:eastAsia="標楷體"/>
                <w:b/>
                <w:color w:val="000000" w:themeColor="text1"/>
              </w:rPr>
              <w:t>1</w:t>
            </w:r>
            <w:r w:rsidRPr="0080623F">
              <w:rPr>
                <w:rFonts w:eastAsia="標楷體" w:hint="eastAsia"/>
                <w:b/>
                <w:color w:val="000000" w:themeColor="text1"/>
              </w:rPr>
              <w:t>0</w:t>
            </w:r>
            <w:r w:rsidRPr="0080623F">
              <w:rPr>
                <w:rFonts w:eastAsia="標楷體"/>
                <w:b/>
                <w:color w:val="000000" w:themeColor="text1"/>
              </w:rPr>
              <w:t>%</w:t>
            </w:r>
          </w:p>
          <w:p w:rsidR="006F21C1" w:rsidRPr="0080623F" w:rsidRDefault="006F21C1" w:rsidP="00AB1A33">
            <w:pPr>
              <w:adjustRightInd w:val="0"/>
              <w:snapToGrid w:val="0"/>
              <w:jc w:val="both"/>
              <w:rPr>
                <w:rFonts w:eastAsia="標楷體"/>
                <w:color w:val="000000" w:themeColor="text1"/>
              </w:rPr>
            </w:pPr>
            <w:r w:rsidRPr="0080623F">
              <w:rPr>
                <w:rFonts w:eastAsia="標楷體" w:hAnsi="標楷體"/>
                <w:b/>
                <w:color w:val="000000" w:themeColor="text1"/>
              </w:rPr>
              <w:t>每項</w:t>
            </w:r>
            <w:r w:rsidRPr="0080623F">
              <w:rPr>
                <w:rFonts w:eastAsia="標楷體"/>
                <w:b/>
                <w:color w:val="000000" w:themeColor="text1"/>
              </w:rPr>
              <w:t>2</w:t>
            </w:r>
            <w:r w:rsidRPr="0080623F">
              <w:rPr>
                <w:rFonts w:eastAsia="標楷體" w:hAnsi="標楷體"/>
                <w:b/>
                <w:color w:val="000000" w:themeColor="text1"/>
              </w:rPr>
              <w:t>分</w:t>
            </w: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b/>
                <w:color w:val="000000" w:themeColor="text1"/>
                <w:sz w:val="20"/>
                <w:szCs w:val="20"/>
              </w:rPr>
            </w:pPr>
            <w:r w:rsidRPr="0080623F">
              <w:rPr>
                <w:rFonts w:eastAsia="標楷體"/>
                <w:color w:val="000000" w:themeColor="text1"/>
                <w:sz w:val="20"/>
                <w:szCs w:val="20"/>
              </w:rPr>
              <w:t>1.</w:t>
            </w:r>
            <w:r w:rsidRPr="0080623F">
              <w:rPr>
                <w:rFonts w:eastAsia="標楷體"/>
                <w:color w:val="000000" w:themeColor="text1"/>
                <w:sz w:val="20"/>
                <w:szCs w:val="20"/>
              </w:rPr>
              <w:t>善用多元資源，提升照護知能</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2.</w:t>
            </w:r>
            <w:r w:rsidRPr="0080623F">
              <w:rPr>
                <w:rFonts w:eastAsia="標楷體"/>
                <w:color w:val="000000" w:themeColor="text1"/>
                <w:sz w:val="20"/>
                <w:szCs w:val="20"/>
              </w:rPr>
              <w:t>學習態度積極主動，具邏輯思辯能力</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3.</w:t>
            </w:r>
            <w:r w:rsidRPr="0080623F">
              <w:rPr>
                <w:rFonts w:eastAsia="標楷體"/>
                <w:color w:val="000000" w:themeColor="text1"/>
                <w:sz w:val="20"/>
                <w:szCs w:val="20"/>
              </w:rPr>
              <w:t>對護理專業及照護工作表現興趣及熱情</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4.</w:t>
            </w:r>
            <w:r w:rsidRPr="0080623F">
              <w:rPr>
                <w:rFonts w:eastAsia="標楷體"/>
                <w:color w:val="000000" w:themeColor="text1"/>
                <w:sz w:val="20"/>
                <w:szCs w:val="20"/>
              </w:rPr>
              <w:t>擇善固執，能面對自己的優缺點、廣納他人意見</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blPrEx>
          <w:tblCellMar>
            <w:left w:w="108" w:type="dxa"/>
            <w:right w:w="108" w:type="dxa"/>
          </w:tblCellMar>
          <w:tblLook w:val="01E0" w:firstRow="1" w:lastRow="1" w:firstColumn="1" w:lastColumn="1" w:noHBand="0" w:noVBand="0"/>
        </w:tblPrEx>
        <w:trPr>
          <w:jc w:val="center"/>
        </w:trPr>
        <w:tc>
          <w:tcPr>
            <w:tcW w:w="934" w:type="pct"/>
            <w:gridSpan w:val="2"/>
            <w:vMerge/>
            <w:shd w:val="clear" w:color="auto" w:fill="auto"/>
          </w:tcPr>
          <w:p w:rsidR="006F21C1" w:rsidRPr="0080623F" w:rsidRDefault="006F21C1" w:rsidP="00AB1A33">
            <w:pPr>
              <w:adjustRightInd w:val="0"/>
              <w:snapToGrid w:val="0"/>
              <w:jc w:val="both"/>
              <w:rPr>
                <w:rFonts w:eastAsia="標楷體"/>
                <w:color w:val="000000" w:themeColor="text1"/>
              </w:rPr>
            </w:pPr>
          </w:p>
        </w:tc>
        <w:tc>
          <w:tcPr>
            <w:tcW w:w="2894" w:type="pct"/>
            <w:gridSpan w:val="6"/>
            <w:shd w:val="clear" w:color="auto" w:fill="auto"/>
            <w:vAlign w:val="center"/>
          </w:tcPr>
          <w:p w:rsidR="006F21C1" w:rsidRPr="0080623F" w:rsidRDefault="006F21C1" w:rsidP="00AB1A33">
            <w:pPr>
              <w:adjustRightInd w:val="0"/>
              <w:snapToGrid w:val="0"/>
              <w:jc w:val="both"/>
              <w:rPr>
                <w:rFonts w:eastAsia="標楷體"/>
                <w:color w:val="000000" w:themeColor="text1"/>
                <w:sz w:val="20"/>
                <w:szCs w:val="20"/>
              </w:rPr>
            </w:pPr>
            <w:r w:rsidRPr="0080623F">
              <w:rPr>
                <w:rFonts w:eastAsia="標楷體"/>
                <w:color w:val="000000" w:themeColor="text1"/>
                <w:sz w:val="20"/>
                <w:szCs w:val="20"/>
              </w:rPr>
              <w:t>5.</w:t>
            </w:r>
            <w:r w:rsidRPr="0080623F">
              <w:rPr>
                <w:rFonts w:eastAsia="標楷體"/>
                <w:color w:val="000000" w:themeColor="text1"/>
                <w:sz w:val="20"/>
                <w:szCs w:val="20"/>
              </w:rPr>
              <w:t>能妥善管理情緒及調適壓力、人格成熟具彈性</w:t>
            </w:r>
          </w:p>
        </w:tc>
        <w:tc>
          <w:tcPr>
            <w:tcW w:w="467"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3" w:type="pct"/>
            <w:shd w:val="clear" w:color="auto" w:fill="auto"/>
          </w:tcPr>
          <w:p w:rsidR="006F21C1" w:rsidRPr="0080623F" w:rsidRDefault="006F21C1" w:rsidP="00AB1A33">
            <w:pPr>
              <w:adjustRightInd w:val="0"/>
              <w:snapToGrid w:val="0"/>
              <w:jc w:val="both"/>
              <w:rPr>
                <w:rFonts w:eastAsia="標楷體"/>
                <w:color w:val="000000" w:themeColor="text1"/>
              </w:rPr>
            </w:pPr>
          </w:p>
        </w:tc>
        <w:tc>
          <w:tcPr>
            <w:tcW w:w="352" w:type="pct"/>
            <w:gridSpan w:val="2"/>
            <w:shd w:val="clear" w:color="auto" w:fill="auto"/>
          </w:tcPr>
          <w:p w:rsidR="006F21C1" w:rsidRPr="0080623F" w:rsidRDefault="006F21C1" w:rsidP="00AB1A33">
            <w:pPr>
              <w:adjustRightInd w:val="0"/>
              <w:snapToGrid w:val="0"/>
              <w:jc w:val="both"/>
              <w:rPr>
                <w:rFonts w:eastAsia="標楷體"/>
                <w:color w:val="000000" w:themeColor="text1"/>
              </w:rPr>
            </w:pPr>
          </w:p>
        </w:tc>
      </w:tr>
      <w:tr w:rsidR="006F21C1" w:rsidRPr="0080623F" w:rsidTr="00AB1A33">
        <w:trPr>
          <w:jc w:val="center"/>
        </w:trPr>
        <w:tc>
          <w:tcPr>
            <w:tcW w:w="3828" w:type="pct"/>
            <w:gridSpan w:val="8"/>
            <w:vAlign w:val="center"/>
          </w:tcPr>
          <w:p w:rsidR="006F21C1" w:rsidRPr="0080623F" w:rsidRDefault="006F21C1" w:rsidP="00AB1A33">
            <w:pPr>
              <w:widowControl/>
              <w:adjustRightInd w:val="0"/>
              <w:snapToGrid w:val="0"/>
              <w:rPr>
                <w:rFonts w:eastAsia="標楷體"/>
                <w:b/>
                <w:color w:val="000000" w:themeColor="text1"/>
                <w:sz w:val="22"/>
              </w:rPr>
            </w:pPr>
            <w:r w:rsidRPr="0080623F">
              <w:rPr>
                <w:rFonts w:eastAsia="標楷體" w:hint="eastAsia"/>
                <w:b/>
                <w:color w:val="000000" w:themeColor="text1"/>
                <w:sz w:val="22"/>
                <w:szCs w:val="22"/>
              </w:rPr>
              <w:t>總分</w:t>
            </w:r>
          </w:p>
        </w:tc>
        <w:tc>
          <w:tcPr>
            <w:tcW w:w="467" w:type="pct"/>
            <w:shd w:val="clear" w:color="auto" w:fill="auto"/>
            <w:vAlign w:val="center"/>
          </w:tcPr>
          <w:p w:rsidR="006F21C1" w:rsidRPr="0080623F" w:rsidRDefault="006F21C1" w:rsidP="00AB1A33">
            <w:pPr>
              <w:adjustRightInd w:val="0"/>
              <w:snapToGrid w:val="0"/>
              <w:jc w:val="both"/>
              <w:rPr>
                <w:rFonts w:eastAsia="標楷體"/>
                <w:color w:val="000000" w:themeColor="text1"/>
                <w:sz w:val="22"/>
              </w:rPr>
            </w:pPr>
          </w:p>
        </w:tc>
        <w:tc>
          <w:tcPr>
            <w:tcW w:w="373" w:type="pct"/>
            <w:gridSpan w:val="2"/>
            <w:shd w:val="clear" w:color="auto" w:fill="auto"/>
            <w:vAlign w:val="center"/>
          </w:tcPr>
          <w:p w:rsidR="006F21C1" w:rsidRPr="0080623F" w:rsidRDefault="006F21C1" w:rsidP="00AB1A33">
            <w:pPr>
              <w:adjustRightInd w:val="0"/>
              <w:snapToGrid w:val="0"/>
              <w:jc w:val="both"/>
              <w:rPr>
                <w:rFonts w:eastAsia="標楷體"/>
                <w:color w:val="000000" w:themeColor="text1"/>
                <w:sz w:val="22"/>
              </w:rPr>
            </w:pPr>
          </w:p>
        </w:tc>
        <w:tc>
          <w:tcPr>
            <w:tcW w:w="331" w:type="pct"/>
            <w:vAlign w:val="center"/>
          </w:tcPr>
          <w:p w:rsidR="006F21C1" w:rsidRPr="0080623F" w:rsidRDefault="006F21C1" w:rsidP="00AB1A33">
            <w:pPr>
              <w:adjustRightInd w:val="0"/>
              <w:snapToGrid w:val="0"/>
              <w:jc w:val="both"/>
              <w:rPr>
                <w:rFonts w:eastAsia="標楷體"/>
                <w:color w:val="000000" w:themeColor="text1"/>
                <w:sz w:val="22"/>
              </w:rPr>
            </w:pPr>
          </w:p>
        </w:tc>
      </w:tr>
      <w:tr w:rsidR="006F21C1" w:rsidRPr="0080623F" w:rsidTr="00AB1A33">
        <w:trPr>
          <w:jc w:val="center"/>
        </w:trPr>
        <w:tc>
          <w:tcPr>
            <w:tcW w:w="3828" w:type="pct"/>
            <w:gridSpan w:val="8"/>
            <w:vAlign w:val="center"/>
          </w:tcPr>
          <w:p w:rsidR="006F21C1" w:rsidRPr="0080623F" w:rsidRDefault="006F21C1" w:rsidP="00AB1A33">
            <w:pPr>
              <w:adjustRightInd w:val="0"/>
              <w:snapToGrid w:val="0"/>
              <w:ind w:right="880"/>
              <w:rPr>
                <w:rFonts w:eastAsia="標楷體"/>
                <w:b/>
                <w:color w:val="000000" w:themeColor="text1"/>
                <w:sz w:val="22"/>
              </w:rPr>
            </w:pPr>
            <w:r w:rsidRPr="0080623F">
              <w:rPr>
                <w:rFonts w:eastAsia="標楷體" w:hAnsi="標楷體"/>
                <w:b/>
                <w:color w:val="000000" w:themeColor="text1"/>
                <w:sz w:val="22"/>
                <w:szCs w:val="22"/>
              </w:rPr>
              <w:t>總平均</w:t>
            </w:r>
          </w:p>
        </w:tc>
        <w:tc>
          <w:tcPr>
            <w:tcW w:w="1172" w:type="pct"/>
            <w:gridSpan w:val="4"/>
            <w:vAlign w:val="center"/>
          </w:tcPr>
          <w:p w:rsidR="006F21C1" w:rsidRPr="0080623F" w:rsidRDefault="006F21C1" w:rsidP="00AB1A33">
            <w:pPr>
              <w:adjustRightInd w:val="0"/>
              <w:snapToGrid w:val="0"/>
              <w:jc w:val="both"/>
              <w:rPr>
                <w:rFonts w:eastAsia="標楷體"/>
                <w:color w:val="000000" w:themeColor="text1"/>
                <w:sz w:val="22"/>
              </w:rPr>
            </w:pPr>
          </w:p>
        </w:tc>
      </w:tr>
      <w:tr w:rsidR="006F21C1" w:rsidRPr="0080623F" w:rsidTr="00AB1A33">
        <w:trPr>
          <w:cantSplit/>
          <w:trHeight w:val="395"/>
          <w:jc w:val="center"/>
        </w:trPr>
        <w:tc>
          <w:tcPr>
            <w:tcW w:w="2521" w:type="pct"/>
            <w:gridSpan w:val="5"/>
            <w:tcBorders>
              <w:right w:val="single" w:sz="6" w:space="0" w:color="000000"/>
            </w:tcBorders>
          </w:tcPr>
          <w:p w:rsidR="006F21C1" w:rsidRPr="0080623F" w:rsidRDefault="006F21C1" w:rsidP="00AB1A33">
            <w:pPr>
              <w:adjustRightInd w:val="0"/>
              <w:snapToGrid w:val="0"/>
              <w:jc w:val="both"/>
              <w:rPr>
                <w:rFonts w:eastAsia="標楷體" w:hAnsi="標楷體"/>
                <w:color w:val="000000" w:themeColor="text1"/>
                <w:sz w:val="22"/>
              </w:rPr>
            </w:pPr>
            <w:r w:rsidRPr="0080623F">
              <w:rPr>
                <w:rFonts w:eastAsia="標楷體" w:hAnsi="標楷體"/>
                <w:color w:val="000000" w:themeColor="text1"/>
                <w:sz w:val="22"/>
                <w:szCs w:val="22"/>
              </w:rPr>
              <w:t>護理長或負責護士評語：</w:t>
            </w:r>
          </w:p>
          <w:p w:rsidR="006F21C1" w:rsidRPr="0080623F" w:rsidRDefault="006F21C1" w:rsidP="00AB1A33">
            <w:pPr>
              <w:adjustRightInd w:val="0"/>
              <w:snapToGrid w:val="0"/>
              <w:jc w:val="both"/>
              <w:rPr>
                <w:rFonts w:eastAsia="標楷體" w:hAnsi="標楷體"/>
                <w:color w:val="000000" w:themeColor="text1"/>
                <w:sz w:val="22"/>
              </w:rPr>
            </w:pPr>
          </w:p>
        </w:tc>
        <w:tc>
          <w:tcPr>
            <w:tcW w:w="2479" w:type="pct"/>
            <w:gridSpan w:val="7"/>
            <w:tcBorders>
              <w:left w:val="single" w:sz="6" w:space="0" w:color="000000"/>
            </w:tcBorders>
          </w:tcPr>
          <w:p w:rsidR="006F21C1" w:rsidRPr="0080623F" w:rsidRDefault="006F21C1" w:rsidP="00AB1A33">
            <w:pPr>
              <w:adjustRightInd w:val="0"/>
              <w:snapToGrid w:val="0"/>
              <w:jc w:val="both"/>
              <w:rPr>
                <w:rFonts w:eastAsia="標楷體"/>
                <w:color w:val="000000" w:themeColor="text1"/>
                <w:sz w:val="22"/>
              </w:rPr>
            </w:pPr>
            <w:r w:rsidRPr="0080623F">
              <w:rPr>
                <w:rFonts w:eastAsia="標楷體" w:hAnsi="標楷體"/>
                <w:color w:val="000000" w:themeColor="text1"/>
                <w:sz w:val="22"/>
                <w:szCs w:val="22"/>
              </w:rPr>
              <w:t>實習指導教師評語：</w:t>
            </w:r>
          </w:p>
        </w:tc>
      </w:tr>
      <w:tr w:rsidR="006F21C1" w:rsidRPr="0080623F" w:rsidTr="00AB1A33">
        <w:trPr>
          <w:cantSplit/>
          <w:trHeight w:val="447"/>
          <w:jc w:val="center"/>
        </w:trPr>
        <w:tc>
          <w:tcPr>
            <w:tcW w:w="280" w:type="pct"/>
            <w:tcBorders>
              <w:top w:val="nil"/>
            </w:tcBorders>
            <w:vAlign w:val="center"/>
          </w:tcPr>
          <w:p w:rsidR="006F21C1" w:rsidRPr="0080623F" w:rsidRDefault="006F21C1" w:rsidP="00AB1A33">
            <w:pPr>
              <w:adjustRightInd w:val="0"/>
              <w:snapToGrid w:val="0"/>
              <w:jc w:val="center"/>
              <w:rPr>
                <w:rFonts w:eastAsia="標楷體"/>
                <w:color w:val="000000" w:themeColor="text1"/>
                <w:sz w:val="20"/>
                <w:szCs w:val="20"/>
              </w:rPr>
            </w:pPr>
            <w:r w:rsidRPr="0080623F">
              <w:rPr>
                <w:rFonts w:eastAsia="標楷體" w:hAnsi="標楷體"/>
                <w:color w:val="000000" w:themeColor="text1"/>
                <w:sz w:val="20"/>
                <w:szCs w:val="20"/>
              </w:rPr>
              <w:t>指導老師</w:t>
            </w:r>
          </w:p>
        </w:tc>
        <w:tc>
          <w:tcPr>
            <w:tcW w:w="896" w:type="pct"/>
            <w:gridSpan w:val="2"/>
            <w:tcBorders>
              <w:top w:val="nil"/>
            </w:tcBorders>
            <w:vAlign w:val="center"/>
          </w:tcPr>
          <w:p w:rsidR="006F21C1" w:rsidRPr="0080623F" w:rsidRDefault="006F21C1" w:rsidP="00AB1A33">
            <w:pPr>
              <w:adjustRightInd w:val="0"/>
              <w:snapToGrid w:val="0"/>
              <w:jc w:val="center"/>
              <w:rPr>
                <w:rFonts w:eastAsia="標楷體"/>
                <w:color w:val="000000" w:themeColor="text1"/>
                <w:sz w:val="20"/>
                <w:szCs w:val="20"/>
              </w:rPr>
            </w:pPr>
          </w:p>
        </w:tc>
        <w:tc>
          <w:tcPr>
            <w:tcW w:w="421" w:type="pct"/>
            <w:tcBorders>
              <w:top w:val="nil"/>
            </w:tcBorders>
            <w:vAlign w:val="center"/>
          </w:tcPr>
          <w:p w:rsidR="006F21C1" w:rsidRPr="0080623F" w:rsidRDefault="006F21C1" w:rsidP="00AB1A33">
            <w:pPr>
              <w:adjustRightInd w:val="0"/>
              <w:snapToGrid w:val="0"/>
              <w:jc w:val="center"/>
              <w:rPr>
                <w:rFonts w:eastAsia="標楷體" w:hAnsi="標楷體"/>
                <w:color w:val="000000" w:themeColor="text1"/>
                <w:sz w:val="20"/>
                <w:szCs w:val="20"/>
              </w:rPr>
            </w:pPr>
            <w:r w:rsidRPr="0080623F">
              <w:rPr>
                <w:rFonts w:eastAsia="標楷體" w:hAnsi="標楷體"/>
                <w:color w:val="000000" w:themeColor="text1"/>
                <w:sz w:val="20"/>
                <w:szCs w:val="20"/>
              </w:rPr>
              <w:t>單位</w:t>
            </w:r>
          </w:p>
          <w:p w:rsidR="006F21C1" w:rsidRPr="0080623F" w:rsidRDefault="006F21C1" w:rsidP="00AB1A33">
            <w:pPr>
              <w:adjustRightInd w:val="0"/>
              <w:snapToGrid w:val="0"/>
              <w:jc w:val="center"/>
              <w:rPr>
                <w:rFonts w:eastAsia="標楷體"/>
                <w:color w:val="000000" w:themeColor="text1"/>
                <w:sz w:val="20"/>
                <w:szCs w:val="20"/>
              </w:rPr>
            </w:pPr>
            <w:r w:rsidRPr="0080623F">
              <w:rPr>
                <w:rFonts w:eastAsia="標楷體" w:hAnsi="標楷體"/>
                <w:color w:val="000000" w:themeColor="text1"/>
                <w:sz w:val="20"/>
                <w:szCs w:val="20"/>
              </w:rPr>
              <w:t>護理長</w:t>
            </w:r>
          </w:p>
        </w:tc>
        <w:tc>
          <w:tcPr>
            <w:tcW w:w="923" w:type="pct"/>
            <w:tcBorders>
              <w:top w:val="nil"/>
            </w:tcBorders>
            <w:vAlign w:val="center"/>
          </w:tcPr>
          <w:p w:rsidR="006F21C1" w:rsidRPr="0080623F" w:rsidRDefault="006F21C1" w:rsidP="00AB1A33">
            <w:pPr>
              <w:adjustRightInd w:val="0"/>
              <w:snapToGrid w:val="0"/>
              <w:jc w:val="center"/>
              <w:rPr>
                <w:rFonts w:eastAsia="標楷體"/>
                <w:color w:val="000000" w:themeColor="text1"/>
                <w:sz w:val="20"/>
                <w:szCs w:val="20"/>
              </w:rPr>
            </w:pPr>
          </w:p>
        </w:tc>
        <w:tc>
          <w:tcPr>
            <w:tcW w:w="373" w:type="pct"/>
            <w:tcBorders>
              <w:top w:val="nil"/>
            </w:tcBorders>
            <w:vAlign w:val="center"/>
          </w:tcPr>
          <w:p w:rsidR="006F21C1" w:rsidRPr="0080623F" w:rsidRDefault="006F21C1" w:rsidP="00AB1A33">
            <w:pPr>
              <w:adjustRightInd w:val="0"/>
              <w:snapToGrid w:val="0"/>
              <w:jc w:val="center"/>
              <w:rPr>
                <w:rFonts w:eastAsia="標楷體"/>
                <w:color w:val="000000" w:themeColor="text1"/>
                <w:sz w:val="20"/>
                <w:szCs w:val="20"/>
              </w:rPr>
            </w:pPr>
            <w:r w:rsidRPr="0080623F">
              <w:rPr>
                <w:rFonts w:eastAsia="標楷體" w:hAnsi="標楷體"/>
                <w:color w:val="000000" w:themeColor="text1"/>
                <w:sz w:val="20"/>
                <w:szCs w:val="20"/>
              </w:rPr>
              <w:t>護理部</w:t>
            </w:r>
            <w:r w:rsidRPr="0080623F">
              <w:rPr>
                <w:rFonts w:eastAsia="標楷體" w:hAnsi="標楷體" w:hint="eastAsia"/>
                <w:color w:val="000000" w:themeColor="text1"/>
                <w:sz w:val="20"/>
                <w:szCs w:val="20"/>
              </w:rPr>
              <w:t>主管</w:t>
            </w:r>
          </w:p>
        </w:tc>
        <w:tc>
          <w:tcPr>
            <w:tcW w:w="2106" w:type="pct"/>
            <w:gridSpan w:val="6"/>
            <w:vAlign w:val="center"/>
          </w:tcPr>
          <w:p w:rsidR="006F21C1" w:rsidRPr="0080623F" w:rsidRDefault="006F21C1" w:rsidP="00AB1A33">
            <w:pPr>
              <w:adjustRightInd w:val="0"/>
              <w:snapToGrid w:val="0"/>
              <w:jc w:val="center"/>
              <w:rPr>
                <w:rFonts w:eastAsia="標楷體"/>
                <w:color w:val="000000" w:themeColor="text1"/>
                <w:sz w:val="20"/>
                <w:szCs w:val="20"/>
              </w:rPr>
            </w:pPr>
          </w:p>
        </w:tc>
      </w:tr>
    </w:tbl>
    <w:p w:rsidR="006F21C1" w:rsidRPr="0080623F" w:rsidRDefault="006F21C1" w:rsidP="006F21C1">
      <w:pPr>
        <w:numPr>
          <w:ilvl w:val="1"/>
          <w:numId w:val="0"/>
        </w:numPr>
        <w:tabs>
          <w:tab w:val="num" w:pos="360"/>
        </w:tabs>
        <w:adjustRightInd w:val="0"/>
        <w:snapToGrid w:val="0"/>
        <w:rPr>
          <w:rFonts w:eastAsia="標楷體" w:hAnsi="標楷體"/>
          <w:b/>
          <w:color w:val="000000" w:themeColor="text1"/>
          <w:sz w:val="20"/>
          <w:szCs w:val="20"/>
        </w:rPr>
      </w:pPr>
      <w:r w:rsidRPr="0080623F">
        <w:rPr>
          <w:rFonts w:eastAsia="標楷體" w:hAnsi="標楷體" w:hint="eastAsia"/>
          <w:b/>
          <w:color w:val="000000" w:themeColor="text1"/>
          <w:sz w:val="20"/>
          <w:szCs w:val="20"/>
        </w:rPr>
        <w:t>※凡成績低於</w:t>
      </w:r>
      <w:r w:rsidRPr="0080623F">
        <w:rPr>
          <w:rFonts w:eastAsia="標楷體" w:hAnsi="標楷體" w:hint="eastAsia"/>
          <w:b/>
          <w:color w:val="000000" w:themeColor="text1"/>
          <w:sz w:val="20"/>
          <w:szCs w:val="20"/>
        </w:rPr>
        <w:t>60</w:t>
      </w:r>
      <w:r w:rsidRPr="0080623F">
        <w:rPr>
          <w:rFonts w:eastAsia="標楷體" w:hAnsi="標楷體" w:hint="eastAsia"/>
          <w:b/>
          <w:color w:val="000000" w:themeColor="text1"/>
          <w:sz w:val="20"/>
          <w:szCs w:val="20"/>
        </w:rPr>
        <w:t>分者，應已啟動成績預警機制，並完成紀錄及通知學生且簽名</w:t>
      </w:r>
    </w:p>
    <w:p w:rsidR="006F21C1" w:rsidRPr="0080623F" w:rsidRDefault="006F21C1" w:rsidP="006F21C1">
      <w:pPr>
        <w:numPr>
          <w:ilvl w:val="1"/>
          <w:numId w:val="0"/>
        </w:numPr>
        <w:tabs>
          <w:tab w:val="num" w:pos="360"/>
        </w:tabs>
        <w:adjustRightInd w:val="0"/>
        <w:snapToGrid w:val="0"/>
        <w:rPr>
          <w:rFonts w:eastAsia="標楷體" w:hAnsi="標楷體"/>
          <w:b/>
          <w:color w:val="000000" w:themeColor="text1"/>
          <w:sz w:val="20"/>
          <w:szCs w:val="20"/>
        </w:rPr>
      </w:pPr>
      <w:r w:rsidRPr="0080623F">
        <w:rPr>
          <w:rFonts w:eastAsia="標楷體" w:hAnsi="標楷體" w:hint="eastAsia"/>
          <w:b/>
          <w:color w:val="000000" w:themeColor="text1"/>
          <w:sz w:val="20"/>
          <w:szCs w:val="20"/>
        </w:rPr>
        <w:t>※凡成績高於</w:t>
      </w:r>
      <w:r w:rsidRPr="0080623F">
        <w:rPr>
          <w:rFonts w:eastAsia="標楷體" w:hAnsi="標楷體" w:hint="eastAsia"/>
          <w:b/>
          <w:color w:val="000000" w:themeColor="text1"/>
          <w:sz w:val="20"/>
          <w:szCs w:val="20"/>
        </w:rPr>
        <w:t>90</w:t>
      </w:r>
      <w:r w:rsidRPr="0080623F">
        <w:rPr>
          <w:rFonts w:eastAsia="標楷體" w:hAnsi="標楷體" w:hint="eastAsia"/>
          <w:b/>
          <w:color w:val="000000" w:themeColor="text1"/>
          <w:sz w:val="20"/>
          <w:szCs w:val="20"/>
        </w:rPr>
        <w:t>分以上者，請具體說明學生之優良表現及可值得獎勵之事蹟</w:t>
      </w:r>
    </w:p>
    <w:p w:rsidR="006F21C1" w:rsidRPr="0080623F" w:rsidRDefault="006F21C1" w:rsidP="006F21C1">
      <w:pPr>
        <w:adjustRightInd w:val="0"/>
        <w:snapToGrid w:val="0"/>
        <w:spacing w:line="0" w:lineRule="atLeast"/>
        <w:jc w:val="both"/>
        <w:outlineLvl w:val="0"/>
        <w:rPr>
          <w:rFonts w:eastAsia="標楷體"/>
          <w:b/>
          <w:color w:val="000000" w:themeColor="text1"/>
          <w:sz w:val="22"/>
          <w:szCs w:val="22"/>
        </w:rPr>
        <w:sectPr w:rsidR="006F21C1" w:rsidRPr="0080623F" w:rsidSect="005D11CD">
          <w:pgSz w:w="11906" w:h="16838" w:code="9"/>
          <w:pgMar w:top="567" w:right="567" w:bottom="567" w:left="567" w:header="567" w:footer="567" w:gutter="0"/>
          <w:cols w:space="425"/>
          <w:docGrid w:linePitch="360"/>
        </w:sectPr>
      </w:pPr>
    </w:p>
    <w:p w:rsidR="006F21C1" w:rsidRPr="0080623F" w:rsidRDefault="006F21C1" w:rsidP="006F21C1">
      <w:pPr>
        <w:numPr>
          <w:ilvl w:val="1"/>
          <w:numId w:val="0"/>
        </w:numPr>
        <w:tabs>
          <w:tab w:val="num" w:pos="360"/>
        </w:tabs>
        <w:spacing w:line="0" w:lineRule="atLeast"/>
        <w:rPr>
          <w:rFonts w:eastAsia="標楷體" w:hAnsi="標楷體"/>
          <w:b/>
          <w:color w:val="000000" w:themeColor="text1"/>
          <w:sz w:val="28"/>
          <w:szCs w:val="28"/>
        </w:rPr>
      </w:pPr>
      <w:r w:rsidRPr="0080623F">
        <w:rPr>
          <w:noProof/>
          <w:color w:val="000000" w:themeColor="text1"/>
        </w:rPr>
        <w:lastRenderedPageBreak/>
        <mc:AlternateContent>
          <mc:Choice Requires="wps">
            <w:drawing>
              <wp:anchor distT="0" distB="0" distL="114300" distR="114300" simplePos="0" relativeHeight="251661312" behindDoc="0" locked="0" layoutInCell="1" allowOverlap="1" wp14:anchorId="448644AC" wp14:editId="6E054CE7">
                <wp:simplePos x="0" y="0"/>
                <wp:positionH relativeFrom="column">
                  <wp:posOffset>-53340</wp:posOffset>
                </wp:positionH>
                <wp:positionV relativeFrom="paragraph">
                  <wp:posOffset>-56515</wp:posOffset>
                </wp:positionV>
                <wp:extent cx="788035" cy="252095"/>
                <wp:effectExtent l="0" t="0" r="12065" b="14605"/>
                <wp:wrapNone/>
                <wp:docPr id="172" name="文字方塊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5209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21C1" w:rsidRPr="00246A56" w:rsidRDefault="006F21C1" w:rsidP="006F21C1">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644AC" id="文字方塊 172" o:spid="_x0000_s1027" type="#_x0000_t202" style="position:absolute;margin-left:-4.2pt;margin-top:-4.45pt;width:62.0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" strokeweight=".25pt">
                <v:shadow color="#868686"/>
                <v:textbox>
                  <w:txbxContent>
                    <w:p w:rsidR="006F21C1" w:rsidRPr="00246A56" w:rsidRDefault="006F21C1" w:rsidP="006F21C1">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二</w:t>
                      </w:r>
                    </w:p>
                  </w:txbxContent>
                </v:textbox>
              </v:shape>
            </w:pict>
          </mc:Fallback>
        </mc:AlternateContent>
      </w:r>
    </w:p>
    <w:p w:rsidR="006F21C1" w:rsidRPr="0080623F" w:rsidRDefault="006F21C1" w:rsidP="006F21C1">
      <w:pPr>
        <w:numPr>
          <w:ilvl w:val="1"/>
          <w:numId w:val="0"/>
        </w:numPr>
        <w:tabs>
          <w:tab w:val="num" w:pos="360"/>
        </w:tabs>
        <w:spacing w:line="0" w:lineRule="atLeast"/>
        <w:jc w:val="center"/>
        <w:outlineLvl w:val="3"/>
        <w:rPr>
          <w:rFonts w:eastAsia="標楷體"/>
          <w:b/>
          <w:color w:val="000000" w:themeColor="text1"/>
          <w:sz w:val="36"/>
          <w:szCs w:val="36"/>
        </w:rPr>
      </w:pPr>
      <w:bookmarkStart w:id="1" w:name="_Toc168318958"/>
      <w:r w:rsidRPr="0080623F">
        <w:rPr>
          <w:rFonts w:eastAsia="標楷體" w:hAnsi="標楷體"/>
          <w:b/>
          <w:color w:val="000000" w:themeColor="text1"/>
          <w:sz w:val="36"/>
          <w:szCs w:val="36"/>
        </w:rPr>
        <w:t>個案報告格式</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39"/>
      </w:tblGrid>
      <w:tr w:rsidR="006F21C1" w:rsidRPr="0080623F" w:rsidTr="00AB1A33">
        <w:trPr>
          <w:jc w:val="center"/>
        </w:trPr>
        <w:tc>
          <w:tcPr>
            <w:tcW w:w="9639" w:type="dxa"/>
          </w:tcPr>
          <w:p w:rsidR="006F21C1" w:rsidRPr="0080623F" w:rsidRDefault="006F21C1" w:rsidP="00AB1A33">
            <w:pPr>
              <w:spacing w:line="0" w:lineRule="atLeast"/>
              <w:rPr>
                <w:rFonts w:eastAsia="標楷體"/>
                <w:color w:val="000000" w:themeColor="text1"/>
              </w:rPr>
            </w:pPr>
          </w:p>
          <w:p w:rsidR="006F21C1" w:rsidRPr="0080623F" w:rsidRDefault="006F21C1" w:rsidP="00AB1A33">
            <w:pPr>
              <w:spacing w:line="0" w:lineRule="atLeast"/>
              <w:jc w:val="center"/>
              <w:rPr>
                <w:rFonts w:eastAsia="標楷體"/>
                <w:b/>
                <w:bCs/>
                <w:color w:val="000000" w:themeColor="text1"/>
              </w:rPr>
            </w:pPr>
            <w:r w:rsidRPr="0080623F">
              <w:rPr>
                <w:rFonts w:ascii="標楷體" w:eastAsia="標楷體" w:hAnsi="標楷體" w:hint="eastAsia"/>
                <w:b/>
                <w:noProof/>
                <w:color w:val="000000" w:themeColor="text1"/>
              </w:rPr>
              <w:t>德育護理</w:t>
            </w:r>
            <w:r w:rsidRPr="0080623F">
              <w:rPr>
                <w:rFonts w:eastAsia="標楷體" w:hAnsi="標楷體"/>
                <w:b/>
                <w:bCs/>
                <w:color w:val="000000" w:themeColor="text1"/>
              </w:rPr>
              <w:t>健康學院</w:t>
            </w:r>
          </w:p>
          <w:p w:rsidR="006F21C1" w:rsidRPr="0080623F" w:rsidRDefault="006F21C1" w:rsidP="00AB1A33">
            <w:pPr>
              <w:spacing w:line="0" w:lineRule="atLeast"/>
              <w:jc w:val="center"/>
              <w:rPr>
                <w:rFonts w:eastAsia="標楷體" w:hAnsi="標楷體"/>
                <w:b/>
                <w:bCs/>
                <w:color w:val="000000" w:themeColor="text1"/>
              </w:rPr>
            </w:pPr>
            <w:r w:rsidRPr="0080623F">
              <w:rPr>
                <w:rFonts w:eastAsia="標楷體" w:hAnsi="標楷體"/>
                <w:b/>
                <w:bCs/>
                <w:color w:val="000000" w:themeColor="text1"/>
              </w:rPr>
              <w:t>學年度第學期</w:t>
            </w:r>
            <w:r w:rsidRPr="0080623F">
              <w:rPr>
                <w:rFonts w:ascii="標楷體" w:eastAsia="標楷體" w:hAnsi="標楷體" w:hint="eastAsia"/>
                <w:b/>
                <w:bCs/>
                <w:color w:val="000000" w:themeColor="text1"/>
              </w:rPr>
              <w:t>□</w:t>
            </w:r>
            <w:r w:rsidRPr="0080623F">
              <w:rPr>
                <w:rFonts w:eastAsia="標楷體" w:hAnsi="標楷體" w:hint="eastAsia"/>
                <w:b/>
                <w:bCs/>
                <w:color w:val="000000" w:themeColor="text1"/>
              </w:rPr>
              <w:t>第一梯次、</w:t>
            </w:r>
            <w:r w:rsidRPr="0080623F">
              <w:rPr>
                <w:rFonts w:ascii="標楷體" w:eastAsia="標楷體" w:hAnsi="標楷體" w:hint="eastAsia"/>
                <w:b/>
                <w:bCs/>
                <w:color w:val="000000" w:themeColor="text1"/>
              </w:rPr>
              <w:t>□</w:t>
            </w:r>
            <w:r w:rsidRPr="0080623F">
              <w:rPr>
                <w:rFonts w:eastAsia="標楷體" w:hAnsi="標楷體" w:hint="eastAsia"/>
                <w:b/>
                <w:bCs/>
                <w:color w:val="000000" w:themeColor="text1"/>
              </w:rPr>
              <w:t>第二梯次</w:t>
            </w:r>
          </w:p>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內外科</w:t>
            </w:r>
            <w:r w:rsidRPr="0080623F">
              <w:rPr>
                <w:rFonts w:eastAsia="標楷體" w:hAnsi="標楷體" w:hint="eastAsia"/>
                <w:b/>
                <w:bCs/>
                <w:color w:val="000000" w:themeColor="text1"/>
              </w:rPr>
              <w:t>護理學</w:t>
            </w:r>
            <w:r w:rsidRPr="0080623F">
              <w:rPr>
                <w:rFonts w:eastAsia="標楷體" w:hAnsi="標楷體"/>
                <w:b/>
                <w:bCs/>
                <w:color w:val="000000" w:themeColor="text1"/>
              </w:rPr>
              <w:t>實習</w:t>
            </w:r>
          </w:p>
          <w:p w:rsidR="006F21C1" w:rsidRPr="0080623F" w:rsidRDefault="006F21C1" w:rsidP="00AB1A33">
            <w:pPr>
              <w:spacing w:line="0" w:lineRule="atLeast"/>
              <w:rPr>
                <w:rFonts w:eastAsia="標楷體"/>
                <w:color w:val="000000" w:themeColor="text1"/>
              </w:rPr>
            </w:pPr>
          </w:p>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個案報告</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78"/>
            </w:tblGrid>
            <w:tr w:rsidR="006F21C1" w:rsidRPr="0080623F" w:rsidTr="00AB1A33">
              <w:trPr>
                <w:jc w:val="center"/>
              </w:trPr>
              <w:tc>
                <w:tcPr>
                  <w:tcW w:w="4678" w:type="dxa"/>
                </w:tcPr>
                <w:p w:rsidR="006F21C1" w:rsidRPr="0080623F" w:rsidRDefault="006F21C1" w:rsidP="00AB1A33">
                  <w:pPr>
                    <w:spacing w:line="0" w:lineRule="atLeast"/>
                    <w:rPr>
                      <w:rFonts w:eastAsia="標楷體"/>
                      <w:color w:val="000000" w:themeColor="text1"/>
                    </w:rPr>
                  </w:pPr>
                  <w:r w:rsidRPr="0080623F">
                    <w:rPr>
                      <w:rFonts w:eastAsia="標楷體" w:hint="eastAsia"/>
                      <w:color w:val="000000" w:themeColor="text1"/>
                    </w:rPr>
                    <w:t>主題</w:t>
                  </w:r>
                </w:p>
              </w:tc>
            </w:tr>
          </w:tbl>
          <w:p w:rsidR="006F21C1" w:rsidRPr="0080623F" w:rsidRDefault="006F21C1" w:rsidP="00AB1A33">
            <w:pPr>
              <w:spacing w:line="0" w:lineRule="atLeast"/>
              <w:rPr>
                <w:rFonts w:eastAsia="標楷體"/>
                <w:color w:val="000000" w:themeColor="text1"/>
              </w:rPr>
            </w:pPr>
          </w:p>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班級：護理</w:t>
            </w:r>
            <w:r w:rsidRPr="0080623F">
              <w:rPr>
                <w:rFonts w:eastAsia="標楷體" w:hAnsi="標楷體" w:hint="eastAsia"/>
                <w:b/>
                <w:bCs/>
                <w:color w:val="000000" w:themeColor="text1"/>
              </w:rPr>
              <w:t>系</w:t>
            </w:r>
            <w:r w:rsidRPr="0080623F">
              <w:rPr>
                <w:rFonts w:eastAsia="標楷體"/>
                <w:b/>
                <w:bCs/>
                <w:color w:val="000000" w:themeColor="text1"/>
              </w:rPr>
              <w:t>_____</w:t>
            </w:r>
            <w:r w:rsidRPr="0080623F">
              <w:rPr>
                <w:rFonts w:eastAsia="標楷體" w:hAnsi="標楷體"/>
                <w:b/>
                <w:bCs/>
                <w:color w:val="000000" w:themeColor="text1"/>
              </w:rPr>
              <w:t>年</w:t>
            </w:r>
            <w:r w:rsidRPr="0080623F">
              <w:rPr>
                <w:rFonts w:eastAsia="標楷體"/>
                <w:b/>
                <w:bCs/>
                <w:color w:val="000000" w:themeColor="text1"/>
              </w:rPr>
              <w:t>_____</w:t>
            </w:r>
            <w:r w:rsidRPr="0080623F">
              <w:rPr>
                <w:rFonts w:eastAsia="標楷體" w:hAnsi="標楷體"/>
                <w:b/>
                <w:bCs/>
                <w:color w:val="000000" w:themeColor="text1"/>
              </w:rPr>
              <w:t>班</w:t>
            </w:r>
          </w:p>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姓名</w:t>
            </w:r>
            <w:r w:rsidRPr="0080623F">
              <w:rPr>
                <w:rFonts w:eastAsia="標楷體"/>
                <w:b/>
                <w:bCs/>
                <w:color w:val="000000" w:themeColor="text1"/>
              </w:rPr>
              <w:t>/</w:t>
            </w:r>
            <w:r w:rsidRPr="0080623F">
              <w:rPr>
                <w:rFonts w:eastAsia="標楷體" w:hAnsi="標楷體"/>
                <w:b/>
                <w:bCs/>
                <w:color w:val="000000" w:themeColor="text1"/>
              </w:rPr>
              <w:t>學號：</w:t>
            </w:r>
          </w:p>
          <w:p w:rsidR="006F21C1" w:rsidRPr="0080623F" w:rsidRDefault="006F21C1" w:rsidP="00AB1A33">
            <w:pPr>
              <w:spacing w:line="0" w:lineRule="atLeast"/>
              <w:jc w:val="center"/>
              <w:rPr>
                <w:rFonts w:eastAsia="標楷體" w:hAnsi="標楷體"/>
                <w:b/>
                <w:bCs/>
                <w:color w:val="000000" w:themeColor="text1"/>
              </w:rPr>
            </w:pPr>
            <w:r w:rsidRPr="0080623F">
              <w:rPr>
                <w:rFonts w:eastAsia="標楷體" w:hAnsi="標楷體" w:hint="eastAsia"/>
                <w:b/>
                <w:bCs/>
                <w:color w:val="000000" w:themeColor="text1"/>
              </w:rPr>
              <w:t>實習機構</w:t>
            </w:r>
            <w:r w:rsidRPr="0080623F">
              <w:rPr>
                <w:rFonts w:eastAsia="標楷體" w:hAnsi="標楷體" w:hint="eastAsia"/>
                <w:b/>
                <w:bCs/>
                <w:color w:val="000000" w:themeColor="text1"/>
              </w:rPr>
              <w:t>/</w:t>
            </w:r>
            <w:r w:rsidRPr="0080623F">
              <w:rPr>
                <w:rFonts w:eastAsia="標楷體" w:hAnsi="標楷體" w:hint="eastAsia"/>
                <w:b/>
                <w:bCs/>
                <w:color w:val="000000" w:themeColor="text1"/>
              </w:rPr>
              <w:t>單位</w:t>
            </w:r>
          </w:p>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指導教師：</w:t>
            </w:r>
          </w:p>
          <w:p w:rsidR="006F21C1" w:rsidRPr="0080623F" w:rsidRDefault="006F21C1" w:rsidP="00AB1A33">
            <w:pPr>
              <w:spacing w:line="0" w:lineRule="atLeast"/>
              <w:jc w:val="center"/>
              <w:rPr>
                <w:rFonts w:eastAsia="標楷體"/>
                <w:color w:val="000000" w:themeColor="text1"/>
              </w:rPr>
            </w:pPr>
            <w:r w:rsidRPr="0080623F">
              <w:rPr>
                <w:rFonts w:eastAsia="標楷體" w:hAnsi="標楷體"/>
                <w:b/>
                <w:bCs/>
                <w:color w:val="000000" w:themeColor="text1"/>
              </w:rPr>
              <w:t>實習期間：</w:t>
            </w:r>
          </w:p>
        </w:tc>
      </w:tr>
    </w:tbl>
    <w:p w:rsidR="006F21C1" w:rsidRPr="0080623F" w:rsidRDefault="006F21C1" w:rsidP="006F21C1">
      <w:pPr>
        <w:spacing w:line="0" w:lineRule="atLeast"/>
        <w:jc w:val="center"/>
        <w:rPr>
          <w:rFonts w:eastAsia="標楷體"/>
          <w:b/>
          <w:color w:val="000000" w:themeColor="text1"/>
        </w:rPr>
      </w:pPr>
      <w:r w:rsidRPr="0080623F">
        <w:rPr>
          <w:rFonts w:eastAsia="標楷體" w:hAnsi="標楷體"/>
          <w:b/>
          <w:color w:val="000000" w:themeColor="text1"/>
        </w:rPr>
        <w:t>目錄</w:t>
      </w:r>
      <w:r w:rsidRPr="0080623F">
        <w:rPr>
          <w:rFonts w:eastAsia="標楷體" w:hAnsi="標楷體" w:hint="eastAsia"/>
          <w:b/>
          <w:color w:val="000000" w:themeColor="text1"/>
        </w:rPr>
        <w:t>(</w:t>
      </w:r>
      <w:r w:rsidRPr="0080623F">
        <w:rPr>
          <w:rFonts w:eastAsia="標楷體" w:hAnsi="標楷體" w:hint="eastAsia"/>
          <w:b/>
          <w:color w:val="000000" w:themeColor="text1"/>
        </w:rPr>
        <w:t>第一梯次目錄</w:t>
      </w:r>
      <w:r w:rsidRPr="0080623F">
        <w:rPr>
          <w:rFonts w:eastAsia="標楷體" w:hAnsi="標楷體" w:hint="eastAsia"/>
          <w:b/>
          <w:color w:val="000000" w:themeColor="text1"/>
        </w:rPr>
        <w:t>)</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壹、護理過程</w:t>
      </w:r>
      <w:r w:rsidRPr="0080623F">
        <w:rPr>
          <w:rFonts w:eastAsia="標楷體" w:hAnsi="標楷體"/>
          <w:b/>
          <w:color w:val="000000" w:themeColor="text1"/>
        </w:rPr>
        <w:t>頁碼</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一</w:t>
      </w:r>
      <w:r w:rsidRPr="0080623F">
        <w:rPr>
          <w:rFonts w:eastAsia="標楷體" w:hAnsi="標楷體"/>
          <w:b/>
          <w:color w:val="000000" w:themeColor="text1"/>
        </w:rPr>
        <w:t>、個案</w:t>
      </w:r>
      <w:r w:rsidRPr="0080623F">
        <w:rPr>
          <w:rFonts w:eastAsia="標楷體" w:hAnsi="標楷體" w:hint="eastAsia"/>
          <w:b/>
          <w:color w:val="000000" w:themeColor="text1"/>
        </w:rPr>
        <w:t>簡介</w:t>
      </w:r>
      <w:r w:rsidRPr="0080623F">
        <w:rPr>
          <w:rFonts w:eastAsia="標楷體" w:hAnsi="標楷體" w:hint="eastAsia"/>
          <w:b/>
          <w:color w:val="000000" w:themeColor="text1"/>
        </w:rPr>
        <w:t>(</w:t>
      </w:r>
      <w:r w:rsidRPr="0080623F">
        <w:rPr>
          <w:rFonts w:eastAsia="標楷體" w:hAnsi="標楷體" w:hint="eastAsia"/>
          <w:b/>
          <w:color w:val="000000" w:themeColor="text1"/>
        </w:rPr>
        <w:t>含家族樹</w:t>
      </w:r>
      <w:r w:rsidRPr="0080623F">
        <w:rPr>
          <w:rFonts w:eastAsia="標楷體" w:hAnsi="標楷體" w:hint="eastAsia"/>
          <w:b/>
          <w:color w:val="000000" w:themeColor="text1"/>
        </w:rPr>
        <w:t>)</w:t>
      </w:r>
      <w:r w:rsidRPr="0080623F">
        <w:rPr>
          <w:rFonts w:eastAsia="標楷體" w:hAnsi="標楷體"/>
          <w:b/>
          <w:color w:val="000000" w:themeColor="text1"/>
        </w:rPr>
        <w:t>…………………………………………………………………</w:t>
      </w:r>
    </w:p>
    <w:p w:rsidR="006F21C1" w:rsidRPr="0080623F" w:rsidRDefault="006F21C1" w:rsidP="006F21C1">
      <w:pPr>
        <w:spacing w:line="0" w:lineRule="atLeast"/>
        <w:ind w:firstLineChars="100" w:firstLine="220"/>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一</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基本</w:t>
      </w:r>
      <w:r w:rsidRPr="0080623F">
        <w:rPr>
          <w:rFonts w:eastAsia="標楷體" w:hAnsi="標楷體"/>
          <w:color w:val="000000" w:themeColor="text1"/>
          <w:sz w:val="22"/>
          <w:szCs w:val="22"/>
        </w:rPr>
        <w:t>資料</w:t>
      </w:r>
      <w:r w:rsidRPr="0080623F">
        <w:rPr>
          <w:rFonts w:eastAsia="標楷體" w:hAnsi="標楷體"/>
          <w:b/>
          <w:color w:val="000000" w:themeColor="text1"/>
        </w:rPr>
        <w:t>…………………………………………………………………………</w:t>
      </w:r>
    </w:p>
    <w:p w:rsidR="006F21C1" w:rsidRPr="0080623F" w:rsidRDefault="006F21C1" w:rsidP="006F21C1">
      <w:pPr>
        <w:spacing w:line="0" w:lineRule="atLeast"/>
        <w:ind w:firstLineChars="100" w:firstLine="220"/>
        <w:rPr>
          <w:rFonts w:eastAsia="標楷體" w:hAnsi="標楷體"/>
          <w:b/>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二</w:t>
      </w:r>
      <w:r w:rsidRPr="0080623F">
        <w:rPr>
          <w:rFonts w:eastAsia="標楷體" w:hAnsi="標楷體" w:hint="eastAsia"/>
          <w:color w:val="000000" w:themeColor="text1"/>
          <w:sz w:val="22"/>
          <w:szCs w:val="22"/>
        </w:rPr>
        <w:t>)</w:t>
      </w:r>
      <w:r w:rsidRPr="0080623F">
        <w:rPr>
          <w:rFonts w:eastAsia="標楷體" w:hAnsi="標楷體"/>
          <w:color w:val="000000" w:themeColor="text1"/>
          <w:sz w:val="22"/>
          <w:szCs w:val="22"/>
        </w:rPr>
        <w:t>家庭狀況</w:t>
      </w:r>
      <w:r w:rsidRPr="0080623F">
        <w:rPr>
          <w:rFonts w:eastAsia="標楷體" w:hAnsi="標楷體"/>
          <w:b/>
          <w:color w:val="000000" w:themeColor="text1"/>
        </w:rPr>
        <w:t>…………………………………………………………………………</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二</w:t>
      </w:r>
      <w:r w:rsidRPr="0080623F">
        <w:rPr>
          <w:rFonts w:eastAsia="標楷體" w:hAnsi="標楷體"/>
          <w:b/>
          <w:color w:val="000000" w:themeColor="text1"/>
        </w:rPr>
        <w:t>、</w:t>
      </w:r>
      <w:r w:rsidRPr="0080623F">
        <w:rPr>
          <w:rFonts w:eastAsia="標楷體" w:hAnsi="標楷體" w:hint="eastAsia"/>
          <w:b/>
          <w:color w:val="000000" w:themeColor="text1"/>
        </w:rPr>
        <w:t>過去病史</w:t>
      </w:r>
      <w:r w:rsidRPr="0080623F">
        <w:rPr>
          <w:rFonts w:eastAsia="標楷體" w:hAnsi="標楷體"/>
          <w:b/>
          <w:color w:val="000000" w:themeColor="text1"/>
        </w:rPr>
        <w:t>…………………………………………………………………………</w:t>
      </w:r>
    </w:p>
    <w:p w:rsidR="006F21C1" w:rsidRPr="0080623F" w:rsidRDefault="006F21C1" w:rsidP="006F21C1">
      <w:pPr>
        <w:spacing w:line="0" w:lineRule="atLeast"/>
        <w:ind w:firstLineChars="100" w:firstLine="220"/>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一</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過去病史</w:t>
      </w:r>
      <w:r w:rsidRPr="0080623F">
        <w:rPr>
          <w:rFonts w:eastAsia="標楷體" w:hAnsi="標楷體"/>
          <w:b/>
          <w:color w:val="000000" w:themeColor="text1"/>
        </w:rPr>
        <w:t>…………………………………………………………………………</w:t>
      </w:r>
    </w:p>
    <w:p w:rsidR="006F21C1" w:rsidRPr="0080623F" w:rsidRDefault="006F21C1" w:rsidP="006F21C1">
      <w:pPr>
        <w:spacing w:line="0" w:lineRule="atLeast"/>
        <w:ind w:firstLineChars="100" w:firstLine="220"/>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二</w:t>
      </w:r>
      <w:r w:rsidRPr="0080623F">
        <w:rPr>
          <w:rFonts w:eastAsia="標楷體" w:hAnsi="標楷體" w:hint="eastAsia"/>
          <w:color w:val="000000" w:themeColor="text1"/>
          <w:sz w:val="22"/>
          <w:szCs w:val="22"/>
        </w:rPr>
        <w:t>)</w:t>
      </w:r>
      <w:r w:rsidRPr="0080623F">
        <w:rPr>
          <w:rFonts w:eastAsia="標楷體" w:hint="eastAsia"/>
          <w:color w:val="000000" w:themeColor="text1"/>
          <w:sz w:val="22"/>
          <w:szCs w:val="22"/>
        </w:rPr>
        <w:t>食物</w:t>
      </w:r>
      <w:r w:rsidRPr="0080623F">
        <w:rPr>
          <w:rFonts w:eastAsia="標楷體" w:hint="eastAsia"/>
          <w:color w:val="000000" w:themeColor="text1"/>
          <w:sz w:val="22"/>
          <w:szCs w:val="22"/>
        </w:rPr>
        <w:t>/</w:t>
      </w:r>
      <w:r w:rsidRPr="0080623F">
        <w:rPr>
          <w:rFonts w:eastAsia="標楷體" w:hint="eastAsia"/>
          <w:color w:val="000000" w:themeColor="text1"/>
          <w:sz w:val="22"/>
          <w:szCs w:val="22"/>
        </w:rPr>
        <w:t>藥物</w:t>
      </w:r>
      <w:r w:rsidRPr="0080623F">
        <w:rPr>
          <w:rFonts w:eastAsia="標楷體" w:hint="eastAsia"/>
          <w:color w:val="000000" w:themeColor="text1"/>
          <w:sz w:val="22"/>
          <w:szCs w:val="22"/>
        </w:rPr>
        <w:t>/</w:t>
      </w:r>
      <w:r w:rsidRPr="0080623F">
        <w:rPr>
          <w:rFonts w:eastAsia="標楷體" w:hint="eastAsia"/>
          <w:color w:val="000000" w:themeColor="text1"/>
          <w:sz w:val="22"/>
          <w:szCs w:val="22"/>
        </w:rPr>
        <w:t>輸血</w:t>
      </w:r>
      <w:r w:rsidRPr="0080623F">
        <w:rPr>
          <w:rFonts w:eastAsia="標楷體" w:hint="eastAsia"/>
          <w:color w:val="000000" w:themeColor="text1"/>
          <w:sz w:val="22"/>
          <w:szCs w:val="22"/>
        </w:rPr>
        <w:t>/</w:t>
      </w:r>
      <w:r w:rsidRPr="0080623F">
        <w:rPr>
          <w:rFonts w:eastAsia="標楷體" w:hint="eastAsia"/>
          <w:color w:val="000000" w:themeColor="text1"/>
          <w:sz w:val="22"/>
          <w:szCs w:val="22"/>
        </w:rPr>
        <w:t>其他等</w:t>
      </w:r>
      <w:r w:rsidRPr="0080623F">
        <w:rPr>
          <w:rFonts w:eastAsia="標楷體" w:hAnsi="標楷體"/>
          <w:color w:val="000000" w:themeColor="text1"/>
          <w:sz w:val="22"/>
          <w:szCs w:val="22"/>
        </w:rPr>
        <w:t>過敏反應</w:t>
      </w:r>
      <w:r w:rsidRPr="0080623F">
        <w:rPr>
          <w:rFonts w:eastAsia="標楷體" w:hAnsi="標楷體"/>
          <w:b/>
          <w:color w:val="000000" w:themeColor="text1"/>
        </w:rPr>
        <w:t>…………………………………………………</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三、</w:t>
      </w:r>
      <w:r w:rsidRPr="0080623F">
        <w:rPr>
          <w:rFonts w:eastAsia="標楷體" w:hAnsi="標楷體" w:hint="eastAsia"/>
          <w:b/>
          <w:color w:val="000000" w:themeColor="text1"/>
        </w:rPr>
        <w:t>入院經過</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一</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入院經過</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b/>
          <w:color w:val="000000" w:themeColor="text1"/>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二</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現在病史</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三</w:t>
      </w:r>
      <w:r w:rsidRPr="0080623F">
        <w:rPr>
          <w:rFonts w:eastAsia="標楷體" w:hAnsi="標楷體" w:hint="eastAsia"/>
          <w:color w:val="000000" w:themeColor="text1"/>
          <w:sz w:val="22"/>
          <w:szCs w:val="22"/>
        </w:rPr>
        <w:t>)</w:t>
      </w:r>
      <w:r w:rsidRPr="0080623F">
        <w:rPr>
          <w:rFonts w:eastAsia="標楷體" w:hAnsi="標楷體"/>
          <w:color w:val="000000" w:themeColor="text1"/>
          <w:sz w:val="22"/>
          <w:szCs w:val="22"/>
        </w:rPr>
        <w:t>藥物</w:t>
      </w:r>
      <w:r w:rsidRPr="0080623F">
        <w:rPr>
          <w:rFonts w:eastAsia="標楷體" w:hAnsi="標楷體" w:hint="eastAsia"/>
          <w:color w:val="000000" w:themeColor="text1"/>
          <w:sz w:val="22"/>
          <w:szCs w:val="22"/>
        </w:rPr>
        <w:t>治療</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b/>
          <w:color w:val="000000" w:themeColor="text1"/>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四</w:t>
      </w:r>
      <w:r w:rsidRPr="0080623F">
        <w:rPr>
          <w:rFonts w:eastAsia="標楷體" w:hAnsi="標楷體" w:hint="eastAsia"/>
          <w:color w:val="000000" w:themeColor="text1"/>
          <w:sz w:val="22"/>
          <w:szCs w:val="22"/>
        </w:rPr>
        <w:t>)</w:t>
      </w:r>
      <w:r w:rsidRPr="0080623F">
        <w:rPr>
          <w:rFonts w:eastAsia="標楷體" w:hAnsi="標楷體"/>
          <w:color w:val="000000" w:themeColor="text1"/>
          <w:sz w:val="22"/>
          <w:szCs w:val="22"/>
        </w:rPr>
        <w:t>檢驗檢查及會診</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0"/>
          <w:szCs w:val="20"/>
        </w:rPr>
      </w:pPr>
      <w:r w:rsidRPr="0080623F">
        <w:rPr>
          <w:rFonts w:eastAsia="標楷體" w:hAnsi="標楷體" w:hint="eastAsia"/>
          <w:b/>
          <w:color w:val="000000" w:themeColor="text1"/>
        </w:rPr>
        <w:t>四、</w:t>
      </w:r>
      <w:r w:rsidRPr="0080623F">
        <w:rPr>
          <w:rFonts w:eastAsia="標楷體" w:hAnsi="標楷體" w:hint="eastAsia"/>
          <w:b/>
          <w:color w:val="000000" w:themeColor="text1"/>
        </w:rPr>
        <w:t>Gorden</w:t>
      </w:r>
      <w:r w:rsidRPr="0080623F">
        <w:rPr>
          <w:rFonts w:eastAsia="標楷體" w:hAnsi="標楷體"/>
          <w:b/>
          <w:color w:val="000000" w:themeColor="text1"/>
        </w:rPr>
        <w:t>十一項健康功能型態評估</w:t>
      </w:r>
      <w:r w:rsidRPr="0080623F">
        <w:rPr>
          <w:rFonts w:eastAsia="標楷體" w:hAnsi="標楷體" w:hint="eastAsia"/>
          <w:b/>
          <w:color w:val="000000" w:themeColor="text1"/>
          <w:sz w:val="20"/>
          <w:szCs w:val="20"/>
        </w:rPr>
        <w:t>(</w:t>
      </w:r>
      <w:r w:rsidRPr="0080623F">
        <w:rPr>
          <w:rFonts w:eastAsia="標楷體" w:hAnsi="標楷體" w:hint="eastAsia"/>
          <w:b/>
          <w:color w:val="000000" w:themeColor="text1"/>
          <w:sz w:val="20"/>
          <w:szCs w:val="20"/>
        </w:rPr>
        <w:t>勾選就好，不可刪除任何項目或分項，不需寫各項項的摘要</w:t>
      </w:r>
      <w:r w:rsidRPr="0080623F">
        <w:rPr>
          <w:rFonts w:eastAsia="標楷體" w:hAnsi="標楷體" w:hint="eastAsia"/>
          <w:b/>
          <w:color w:val="000000" w:themeColor="text1"/>
          <w:sz w:val="20"/>
          <w:szCs w:val="20"/>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b/>
          <w:color w:val="000000" w:themeColor="text1"/>
          <w:sz w:val="22"/>
          <w:szCs w:val="22"/>
        </w:rPr>
        <w:t>Gorden</w:t>
      </w:r>
      <w:r w:rsidRPr="0080623F">
        <w:rPr>
          <w:rFonts w:eastAsia="標楷體" w:hAnsi="標楷體"/>
          <w:b/>
          <w:color w:val="000000" w:themeColor="text1"/>
          <w:sz w:val="22"/>
          <w:szCs w:val="22"/>
        </w:rPr>
        <w:t>十一項健康功能型態評估</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一</w:t>
      </w:r>
      <w:r w:rsidRPr="0080623F">
        <w:rPr>
          <w:rFonts w:eastAsia="標楷體" w:hAnsi="標楷體" w:hint="eastAsia"/>
          <w:color w:val="000000" w:themeColor="text1"/>
          <w:sz w:val="22"/>
          <w:szCs w:val="22"/>
        </w:rPr>
        <w:t>)</w:t>
      </w:r>
      <w:r w:rsidRPr="0080623F">
        <w:rPr>
          <w:rFonts w:eastAsia="標楷體" w:hAnsi="標楷體"/>
          <w:color w:val="000000" w:themeColor="text1"/>
          <w:sz w:val="22"/>
          <w:szCs w:val="22"/>
        </w:rPr>
        <w:t>健康認知與健康處理型態</w:t>
      </w:r>
      <w:r w:rsidRPr="0080623F">
        <w:rPr>
          <w:rFonts w:eastAsia="標楷體" w:hAnsi="標楷體"/>
          <w:b/>
          <w:color w:val="000000" w:themeColor="text1"/>
        </w:rPr>
        <w:t>……………………………………………………………</w:t>
      </w:r>
    </w:p>
    <w:p w:rsidR="006F21C1" w:rsidRPr="0080623F" w:rsidRDefault="006F21C1" w:rsidP="006F21C1">
      <w:pPr>
        <w:tabs>
          <w:tab w:val="num" w:pos="390"/>
        </w:tabs>
        <w:spacing w:line="0" w:lineRule="atLeast"/>
        <w:ind w:left="390" w:hanging="390"/>
        <w:rPr>
          <w:rFonts w:eastAsia="標楷體"/>
          <w:color w:val="000000" w:themeColor="text1"/>
          <w:sz w:val="22"/>
          <w:szCs w:val="22"/>
        </w:rPr>
      </w:pPr>
      <w:r w:rsidRPr="0080623F">
        <w:rPr>
          <w:rFonts w:eastAsia="標楷體" w:hAnsi="標楷體"/>
          <w:color w:val="000000" w:themeColor="text1"/>
          <w:sz w:val="22"/>
          <w:szCs w:val="22"/>
        </w:rPr>
        <w:t>（二）營養代謝型態</w:t>
      </w:r>
      <w:r w:rsidRPr="0080623F">
        <w:rPr>
          <w:rFonts w:eastAsia="標楷體" w:hAnsi="標楷體"/>
          <w:b/>
          <w:color w:val="000000" w:themeColor="text1"/>
        </w:rPr>
        <w:t>………………………………………………………………………</w:t>
      </w:r>
    </w:p>
    <w:p w:rsidR="006F21C1" w:rsidRPr="0080623F" w:rsidRDefault="006F21C1" w:rsidP="006F21C1">
      <w:pPr>
        <w:spacing w:line="0" w:lineRule="atLeast"/>
        <w:rPr>
          <w:rFonts w:eastAsia="標楷體"/>
          <w:color w:val="000000" w:themeColor="text1"/>
          <w:sz w:val="22"/>
          <w:szCs w:val="22"/>
        </w:rPr>
      </w:pPr>
      <w:r w:rsidRPr="0080623F">
        <w:rPr>
          <w:rFonts w:eastAsia="標楷體" w:hint="eastAsia"/>
          <w:color w:val="000000" w:themeColor="text1"/>
          <w:sz w:val="22"/>
          <w:szCs w:val="22"/>
        </w:rPr>
        <w:t xml:space="preserve">   (</w:t>
      </w:r>
      <w:r w:rsidRPr="0080623F">
        <w:rPr>
          <w:rFonts w:eastAsia="標楷體" w:hint="eastAsia"/>
          <w:color w:val="000000" w:themeColor="text1"/>
          <w:sz w:val="22"/>
          <w:szCs w:val="22"/>
        </w:rPr>
        <w:t>三</w:t>
      </w:r>
      <w:r w:rsidRPr="0080623F">
        <w:rPr>
          <w:rFonts w:eastAsia="標楷體" w:hint="eastAsia"/>
          <w:color w:val="000000" w:themeColor="text1"/>
          <w:sz w:val="22"/>
          <w:szCs w:val="22"/>
        </w:rPr>
        <w:t>)</w:t>
      </w:r>
      <w:r w:rsidRPr="0080623F">
        <w:rPr>
          <w:rFonts w:eastAsia="標楷體" w:hint="eastAsia"/>
          <w:color w:val="000000" w:themeColor="text1"/>
          <w:sz w:val="22"/>
          <w:szCs w:val="22"/>
        </w:rPr>
        <w:t>排泄型態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int="eastAsia"/>
          <w:color w:val="000000" w:themeColor="text1"/>
          <w:sz w:val="22"/>
          <w:szCs w:val="22"/>
        </w:rPr>
        <w:t xml:space="preserve">   (</w:t>
      </w:r>
      <w:r w:rsidRPr="0080623F">
        <w:rPr>
          <w:rFonts w:eastAsia="標楷體" w:hint="eastAsia"/>
          <w:color w:val="000000" w:themeColor="text1"/>
          <w:sz w:val="22"/>
          <w:szCs w:val="22"/>
        </w:rPr>
        <w:t>四</w:t>
      </w:r>
      <w:r w:rsidRPr="0080623F">
        <w:rPr>
          <w:rFonts w:eastAsia="標楷體" w:hint="eastAsia"/>
          <w:color w:val="000000" w:themeColor="text1"/>
          <w:sz w:val="22"/>
          <w:szCs w:val="22"/>
        </w:rPr>
        <w:t>)</w:t>
      </w:r>
      <w:r w:rsidRPr="0080623F">
        <w:rPr>
          <w:rFonts w:eastAsia="標楷體" w:hAnsi="標楷體"/>
          <w:color w:val="000000" w:themeColor="text1"/>
          <w:sz w:val="22"/>
          <w:szCs w:val="22"/>
        </w:rPr>
        <w:t>活動－運動型態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五</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睡眠</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休息型態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六</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認知</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知覺型態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七</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自我感受</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自我概念型態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八</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角色</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關係型態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九</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性</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生殖功能型態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十</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因應</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壓力耐受型態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color w:val="000000" w:themeColor="text1"/>
          <w:sz w:val="22"/>
          <w:szCs w:val="22"/>
        </w:rPr>
        <w:t xml:space="preserve">   (</w:t>
      </w:r>
      <w:r w:rsidRPr="0080623F">
        <w:rPr>
          <w:rFonts w:eastAsia="標楷體" w:hAnsi="標楷體" w:hint="eastAsia"/>
          <w:color w:val="000000" w:themeColor="text1"/>
          <w:sz w:val="22"/>
          <w:szCs w:val="22"/>
        </w:rPr>
        <w:t>十一</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價值</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信念型態</w:t>
      </w:r>
      <w:r w:rsidRPr="0080623F">
        <w:rPr>
          <w:rFonts w:eastAsia="標楷體" w:hAnsi="標楷體"/>
          <w:b/>
          <w:color w:val="000000" w:themeColor="text1"/>
        </w:rPr>
        <w:t>………………………………………………………………………</w:t>
      </w:r>
    </w:p>
    <w:p w:rsidR="006F21C1" w:rsidRPr="0080623F" w:rsidRDefault="006F21C1" w:rsidP="006F21C1">
      <w:pPr>
        <w:spacing w:line="0" w:lineRule="atLeast"/>
        <w:ind w:firstLineChars="100" w:firstLine="220"/>
        <w:rPr>
          <w:rFonts w:eastAsia="標楷體" w:hAnsi="標楷體"/>
          <w:b/>
          <w:color w:val="000000" w:themeColor="text1"/>
        </w:rPr>
      </w:pPr>
      <w:r w:rsidRPr="0080623F">
        <w:rPr>
          <w:rFonts w:eastAsia="標楷體" w:hAnsi="標楷體"/>
          <w:b/>
          <w:color w:val="000000" w:themeColor="text1"/>
          <w:sz w:val="22"/>
          <w:szCs w:val="22"/>
        </w:rPr>
        <w:t>問題</w:t>
      </w:r>
      <w:r w:rsidRPr="0080623F">
        <w:rPr>
          <w:rFonts w:eastAsia="標楷體" w:hAnsi="標楷體" w:hint="eastAsia"/>
          <w:b/>
          <w:color w:val="000000" w:themeColor="text1"/>
          <w:sz w:val="22"/>
          <w:szCs w:val="22"/>
        </w:rPr>
        <w:t>確立</w:t>
      </w:r>
      <w:r w:rsidRPr="0080623F">
        <w:rPr>
          <w:rFonts w:eastAsia="標楷體" w:hAnsi="標楷體"/>
          <w:b/>
          <w:color w:val="000000" w:themeColor="text1"/>
        </w:rPr>
        <w:t>…………………………………………………………………………………</w:t>
      </w:r>
      <w:r w:rsidRPr="0080623F">
        <w:rPr>
          <w:rFonts w:eastAsia="標楷體" w:hAnsi="標楷體" w:hint="eastAsia"/>
          <w:b/>
          <w:color w:val="000000" w:themeColor="text1"/>
        </w:rPr>
        <w:t>.</w:t>
      </w:r>
    </w:p>
    <w:p w:rsidR="006F21C1" w:rsidRPr="0080623F" w:rsidRDefault="006F21C1" w:rsidP="006F21C1">
      <w:pPr>
        <w:spacing w:line="0" w:lineRule="atLeast"/>
        <w:rPr>
          <w:rFonts w:eastAsia="標楷體" w:hAnsi="標楷體"/>
          <w:b/>
          <w:color w:val="000000" w:themeColor="text1"/>
          <w:shd w:val="pct15" w:color="auto" w:fill="FFFFFF"/>
        </w:rPr>
      </w:pPr>
      <w:r w:rsidRPr="0080623F">
        <w:rPr>
          <w:rFonts w:eastAsia="標楷體" w:hAnsi="標楷體"/>
          <w:b/>
          <w:color w:val="000000" w:themeColor="text1"/>
          <w:sz w:val="22"/>
          <w:szCs w:val="22"/>
        </w:rPr>
        <w:t>護理計畫</w:t>
      </w:r>
      <w:r w:rsidRPr="0080623F">
        <w:rPr>
          <w:rFonts w:eastAsia="標楷體" w:hAnsi="標楷體" w:hint="eastAsia"/>
          <w:b/>
          <w:color w:val="000000" w:themeColor="text1"/>
        </w:rPr>
        <w:t>(</w:t>
      </w:r>
      <w:r w:rsidRPr="0080623F">
        <w:rPr>
          <w:rFonts w:eastAsia="標楷體" w:hAnsi="標楷體" w:hint="eastAsia"/>
          <w:b/>
          <w:color w:val="000000" w:themeColor="text1"/>
        </w:rPr>
        <w:t>至少兩個</w:t>
      </w:r>
      <w:r w:rsidRPr="0080623F">
        <w:rPr>
          <w:rFonts w:eastAsia="標楷體" w:hAnsi="標楷體" w:hint="eastAsia"/>
          <w:b/>
          <w:color w:val="000000" w:themeColor="text1"/>
        </w:rPr>
        <w:t>)</w:t>
      </w:r>
      <w:r w:rsidRPr="0080623F">
        <w:rPr>
          <w:rFonts w:eastAsia="標楷體" w:hAnsi="標楷體"/>
          <w:b/>
          <w:color w:val="000000" w:themeColor="text1"/>
        </w:rPr>
        <w:t>……………………………………………………………………</w:t>
      </w:r>
      <w:r w:rsidRPr="0080623F">
        <w:rPr>
          <w:rFonts w:eastAsia="標楷體" w:hAnsi="標楷體" w:hint="eastAsia"/>
          <w:b/>
          <w:color w:val="000000" w:themeColor="text1"/>
        </w:rPr>
        <w:t>.</w:t>
      </w:r>
    </w:p>
    <w:p w:rsidR="006F21C1" w:rsidRPr="0080623F" w:rsidRDefault="006F21C1" w:rsidP="006F21C1">
      <w:pPr>
        <w:spacing w:line="0" w:lineRule="atLeast"/>
        <w:rPr>
          <w:rFonts w:eastAsia="標楷體" w:hAnsi="標楷體"/>
          <w:b/>
          <w:color w:val="000000" w:themeColor="text1"/>
        </w:rPr>
      </w:pPr>
      <w:r w:rsidRPr="0080623F">
        <w:rPr>
          <w:rFonts w:eastAsia="標楷體" w:hAnsi="標楷體" w:hint="eastAsia"/>
          <w:b/>
          <w:color w:val="000000" w:themeColor="text1"/>
        </w:rPr>
        <w:t>貳</w:t>
      </w:r>
      <w:r w:rsidRPr="0080623F">
        <w:rPr>
          <w:rFonts w:eastAsia="標楷體" w:hAnsi="標楷體"/>
          <w:b/>
          <w:color w:val="000000" w:themeColor="text1"/>
        </w:rPr>
        <w:t>、參考資料………………………………………………………………………………</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參</w:t>
      </w:r>
      <w:r w:rsidRPr="0080623F">
        <w:rPr>
          <w:rFonts w:eastAsia="標楷體" w:hAnsi="標楷體"/>
          <w:b/>
          <w:color w:val="000000" w:themeColor="text1"/>
        </w:rPr>
        <w:t>、</w:t>
      </w:r>
      <w:r w:rsidRPr="0080623F">
        <w:rPr>
          <w:rFonts w:eastAsia="標楷體" w:hAnsi="標楷體" w:hint="eastAsia"/>
          <w:b/>
          <w:color w:val="000000" w:themeColor="text1"/>
        </w:rPr>
        <w:t>心得感想及反思</w:t>
      </w:r>
      <w:r w:rsidRPr="0080623F">
        <w:rPr>
          <w:rFonts w:eastAsia="標楷體" w:hAnsi="標楷體"/>
          <w:b/>
          <w:color w:val="000000" w:themeColor="text1"/>
        </w:rPr>
        <w:t>………………………………………………………………………</w:t>
      </w:r>
    </w:p>
    <w:p w:rsidR="006F21C1" w:rsidRPr="0080623F" w:rsidRDefault="006F21C1" w:rsidP="006F21C1">
      <w:pPr>
        <w:spacing w:line="0" w:lineRule="atLeast"/>
        <w:ind w:firstLineChars="200" w:firstLine="480"/>
        <w:jc w:val="center"/>
        <w:rPr>
          <w:rFonts w:eastAsia="標楷體" w:hAnsi="標楷體"/>
          <w:b/>
          <w:color w:val="000000" w:themeColor="text1"/>
        </w:rPr>
      </w:pPr>
    </w:p>
    <w:p w:rsidR="006F21C1" w:rsidRPr="0080623F" w:rsidRDefault="006F21C1" w:rsidP="006F21C1">
      <w:pPr>
        <w:spacing w:line="0" w:lineRule="atLeast"/>
        <w:ind w:firstLineChars="200" w:firstLine="480"/>
        <w:jc w:val="center"/>
        <w:rPr>
          <w:rFonts w:eastAsia="標楷體" w:hAnsi="標楷體"/>
          <w:b/>
          <w:color w:val="000000" w:themeColor="text1"/>
        </w:rPr>
      </w:pPr>
    </w:p>
    <w:p w:rsidR="006F21C1" w:rsidRPr="0080623F" w:rsidRDefault="006F21C1" w:rsidP="006F21C1">
      <w:pPr>
        <w:spacing w:line="0" w:lineRule="atLeast"/>
        <w:ind w:firstLineChars="200" w:firstLine="480"/>
        <w:jc w:val="center"/>
        <w:rPr>
          <w:rFonts w:eastAsia="標楷體" w:hAnsi="標楷體"/>
          <w:b/>
          <w:color w:val="000000" w:themeColor="text1"/>
        </w:rPr>
      </w:pPr>
    </w:p>
    <w:p w:rsidR="006F21C1" w:rsidRPr="0080623F" w:rsidRDefault="006F21C1" w:rsidP="006F21C1">
      <w:pPr>
        <w:spacing w:line="0" w:lineRule="atLeast"/>
        <w:ind w:firstLineChars="200" w:firstLine="480"/>
        <w:jc w:val="center"/>
        <w:rPr>
          <w:rFonts w:eastAsia="標楷體" w:hAnsi="標楷體"/>
          <w:b/>
          <w:color w:val="000000" w:themeColor="text1"/>
        </w:rPr>
      </w:pPr>
      <w:r w:rsidRPr="0080623F">
        <w:rPr>
          <w:rFonts w:eastAsia="標楷體" w:hAnsi="標楷體"/>
          <w:b/>
          <w:color w:val="000000" w:themeColor="text1"/>
        </w:rPr>
        <w:t>目錄</w:t>
      </w:r>
      <w:r w:rsidRPr="0080623F">
        <w:rPr>
          <w:rFonts w:eastAsia="標楷體" w:hAnsi="標楷體" w:hint="eastAsia"/>
          <w:b/>
          <w:color w:val="000000" w:themeColor="text1"/>
        </w:rPr>
        <w:t>(</w:t>
      </w:r>
      <w:r w:rsidRPr="0080623F">
        <w:rPr>
          <w:rFonts w:eastAsia="標楷體" w:hAnsi="標楷體" w:hint="eastAsia"/>
          <w:b/>
          <w:color w:val="000000" w:themeColor="text1"/>
        </w:rPr>
        <w:t>第二梯次目錄</w:t>
      </w:r>
      <w:r w:rsidRPr="0080623F">
        <w:rPr>
          <w:rFonts w:eastAsia="標楷體" w:hAnsi="標楷體" w:hint="eastAsia"/>
          <w:b/>
          <w:color w:val="000000" w:themeColor="text1"/>
        </w:rPr>
        <w:t>)</w:t>
      </w:r>
    </w:p>
    <w:p w:rsidR="006F21C1" w:rsidRPr="0080623F" w:rsidRDefault="006F21C1" w:rsidP="006F21C1">
      <w:pPr>
        <w:spacing w:line="0" w:lineRule="atLeast"/>
        <w:rPr>
          <w:rFonts w:eastAsia="標楷體" w:hAnsi="標楷體"/>
          <w:b/>
          <w:color w:val="000000" w:themeColor="text1"/>
        </w:rPr>
      </w:pPr>
      <w:r w:rsidRPr="0080623F">
        <w:rPr>
          <w:rFonts w:eastAsia="標楷體" w:hAnsi="標楷體"/>
          <w:b/>
          <w:color w:val="000000" w:themeColor="text1"/>
        </w:rPr>
        <w:lastRenderedPageBreak/>
        <w:t>頁碼</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摘要</w:t>
      </w:r>
    </w:p>
    <w:p w:rsidR="006F21C1" w:rsidRPr="0080623F" w:rsidRDefault="006F21C1" w:rsidP="006F21C1">
      <w:pPr>
        <w:spacing w:line="0" w:lineRule="atLeast"/>
        <w:rPr>
          <w:rFonts w:eastAsia="標楷體" w:hAnsi="標楷體"/>
          <w:b/>
          <w:color w:val="000000" w:themeColor="text1"/>
        </w:rPr>
      </w:pPr>
      <w:r w:rsidRPr="0080623F">
        <w:rPr>
          <w:rFonts w:eastAsia="標楷體" w:hAnsi="標楷體"/>
          <w:b/>
          <w:color w:val="000000" w:themeColor="text1"/>
        </w:rPr>
        <w:t>壹、前言</w:t>
      </w:r>
      <w:r w:rsidRPr="0080623F">
        <w:rPr>
          <w:rFonts w:eastAsia="標楷體" w:hAnsi="標楷體" w:hint="eastAsia"/>
          <w:b/>
          <w:color w:val="000000" w:themeColor="text1"/>
        </w:rPr>
        <w:t>(</w:t>
      </w:r>
      <w:r w:rsidRPr="0080623F">
        <w:rPr>
          <w:rFonts w:eastAsia="標楷體" w:hAnsi="標楷體" w:hint="eastAsia"/>
          <w:b/>
          <w:color w:val="000000" w:themeColor="text1"/>
        </w:rPr>
        <w:t>含文獻</w:t>
      </w:r>
      <w:r w:rsidRPr="0080623F">
        <w:rPr>
          <w:rFonts w:eastAsia="標楷體" w:hAnsi="標楷體" w:hint="eastAsia"/>
          <w:b/>
          <w:color w:val="000000" w:themeColor="text1"/>
        </w:rPr>
        <w:t>)</w:t>
      </w:r>
      <w:r w:rsidRPr="0080623F">
        <w:rPr>
          <w:rFonts w:eastAsia="標楷體" w:hAnsi="標楷體"/>
          <w:b/>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hAnsi="標楷體"/>
          <w:b/>
          <w:color w:val="000000" w:themeColor="text1"/>
        </w:rPr>
        <w:t>貳、文獻查證……………………………………………………………………………</w:t>
      </w:r>
    </w:p>
    <w:p w:rsidR="006F21C1" w:rsidRPr="0080623F" w:rsidRDefault="006F21C1" w:rsidP="006F21C1">
      <w:pPr>
        <w:spacing w:line="0" w:lineRule="atLeast"/>
        <w:rPr>
          <w:rFonts w:eastAsia="標楷體"/>
          <w:b/>
          <w:color w:val="000000" w:themeColor="text1"/>
          <w:sz w:val="22"/>
          <w:szCs w:val="22"/>
        </w:rPr>
      </w:pPr>
      <w:r w:rsidRPr="0080623F">
        <w:rPr>
          <w:rFonts w:eastAsia="標楷體" w:hint="eastAsia"/>
          <w:b/>
          <w:color w:val="000000" w:themeColor="text1"/>
          <w:sz w:val="22"/>
          <w:szCs w:val="22"/>
        </w:rPr>
        <w:t>以疾病為導向的大綱</w:t>
      </w:r>
      <w:r w:rsidRPr="0080623F">
        <w:rPr>
          <w:rFonts w:eastAsia="標楷體" w:hAnsi="標楷體"/>
          <w:b/>
          <w:color w:val="000000" w:themeColor="text1"/>
        </w:rPr>
        <w:t>……………………………………………………………………</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參</w:t>
      </w:r>
      <w:r w:rsidRPr="0080623F">
        <w:rPr>
          <w:rFonts w:eastAsia="標楷體" w:hAnsi="標楷體"/>
          <w:b/>
          <w:color w:val="000000" w:themeColor="text1"/>
        </w:rPr>
        <w:t>、</w:t>
      </w:r>
      <w:r w:rsidRPr="0080623F">
        <w:rPr>
          <w:rFonts w:eastAsia="標楷體" w:hAnsi="標楷體" w:hint="eastAsia"/>
          <w:b/>
          <w:color w:val="000000" w:themeColor="text1"/>
        </w:rPr>
        <w:t>護理過程</w:t>
      </w:r>
    </w:p>
    <w:p w:rsidR="006F21C1" w:rsidRPr="0080623F" w:rsidRDefault="006F21C1" w:rsidP="006F21C1">
      <w:pPr>
        <w:spacing w:line="0" w:lineRule="atLeast"/>
        <w:ind w:firstLineChars="100" w:firstLine="220"/>
        <w:rPr>
          <w:rFonts w:eastAsia="標楷體"/>
          <w:b/>
          <w:color w:val="000000" w:themeColor="text1"/>
          <w:sz w:val="22"/>
          <w:szCs w:val="22"/>
        </w:rPr>
      </w:pPr>
      <w:r w:rsidRPr="0080623F">
        <w:rPr>
          <w:rFonts w:eastAsia="標楷體" w:hAnsi="標楷體"/>
          <w:b/>
          <w:color w:val="000000" w:themeColor="text1"/>
          <w:sz w:val="22"/>
          <w:szCs w:val="22"/>
        </w:rPr>
        <w:t>一、個案</w:t>
      </w:r>
      <w:r w:rsidRPr="0080623F">
        <w:rPr>
          <w:rFonts w:eastAsia="標楷體" w:hAnsi="標楷體" w:hint="eastAsia"/>
          <w:b/>
          <w:color w:val="000000" w:themeColor="text1"/>
          <w:sz w:val="22"/>
          <w:szCs w:val="22"/>
        </w:rPr>
        <w:t>簡介</w:t>
      </w:r>
      <w:r w:rsidRPr="0080623F">
        <w:rPr>
          <w:rFonts w:eastAsia="標楷體" w:hAnsi="標楷體" w:hint="eastAsia"/>
          <w:b/>
          <w:color w:val="000000" w:themeColor="text1"/>
          <w:sz w:val="22"/>
          <w:szCs w:val="22"/>
        </w:rPr>
        <w:t>(</w:t>
      </w:r>
      <w:r w:rsidRPr="0080623F">
        <w:rPr>
          <w:rFonts w:eastAsia="標楷體" w:hAnsi="標楷體" w:hint="eastAsia"/>
          <w:b/>
          <w:color w:val="000000" w:themeColor="text1"/>
          <w:sz w:val="22"/>
          <w:szCs w:val="22"/>
        </w:rPr>
        <w:t>含家族樹</w:t>
      </w:r>
      <w:r w:rsidRPr="0080623F">
        <w:rPr>
          <w:rFonts w:eastAsia="標楷體" w:hAnsi="標楷體" w:hint="eastAsia"/>
          <w:b/>
          <w:color w:val="000000" w:themeColor="text1"/>
          <w:sz w:val="22"/>
          <w:szCs w:val="22"/>
        </w:rPr>
        <w:t>)</w:t>
      </w:r>
      <w:r w:rsidRPr="0080623F">
        <w:rPr>
          <w:rFonts w:eastAsia="標楷體" w:hAnsi="標楷體"/>
          <w:b/>
          <w:color w:val="000000" w:themeColor="text1"/>
        </w:rPr>
        <w:t>………………………………………………………………</w:t>
      </w:r>
    </w:p>
    <w:p w:rsidR="006F21C1" w:rsidRPr="0080623F" w:rsidRDefault="006F21C1" w:rsidP="006F21C1">
      <w:pPr>
        <w:spacing w:line="0" w:lineRule="atLeast"/>
        <w:ind w:firstLineChars="100" w:firstLine="220"/>
        <w:rPr>
          <w:rFonts w:eastAsia="標楷體"/>
          <w:b/>
          <w:color w:val="000000" w:themeColor="text1"/>
          <w:sz w:val="22"/>
          <w:szCs w:val="22"/>
        </w:rPr>
      </w:pPr>
      <w:r w:rsidRPr="0080623F">
        <w:rPr>
          <w:rFonts w:eastAsia="標楷體" w:hAnsi="標楷體"/>
          <w:b/>
          <w:color w:val="000000" w:themeColor="text1"/>
          <w:sz w:val="22"/>
          <w:szCs w:val="22"/>
        </w:rPr>
        <w:t>二、</w:t>
      </w:r>
      <w:r w:rsidRPr="0080623F">
        <w:rPr>
          <w:rFonts w:eastAsia="標楷體" w:hAnsi="標楷體" w:hint="eastAsia"/>
          <w:b/>
          <w:color w:val="000000" w:themeColor="text1"/>
          <w:sz w:val="22"/>
          <w:szCs w:val="22"/>
        </w:rPr>
        <w:t>過去病史</w:t>
      </w:r>
      <w:r w:rsidRPr="0080623F">
        <w:rPr>
          <w:rFonts w:eastAsia="標楷體" w:hAnsi="標楷體"/>
          <w:b/>
          <w:color w:val="000000" w:themeColor="text1"/>
        </w:rPr>
        <w:t>…………………………………………………………………………</w:t>
      </w:r>
    </w:p>
    <w:p w:rsidR="006F21C1" w:rsidRPr="0080623F" w:rsidRDefault="006F21C1" w:rsidP="006F21C1">
      <w:pPr>
        <w:spacing w:line="0" w:lineRule="atLeast"/>
        <w:ind w:firstLineChars="100" w:firstLine="220"/>
        <w:rPr>
          <w:rFonts w:eastAsia="標楷體"/>
          <w:b/>
          <w:color w:val="000000" w:themeColor="text1"/>
          <w:sz w:val="22"/>
          <w:szCs w:val="22"/>
        </w:rPr>
      </w:pPr>
      <w:r w:rsidRPr="0080623F">
        <w:rPr>
          <w:rFonts w:eastAsia="標楷體" w:hAnsi="標楷體"/>
          <w:b/>
          <w:color w:val="000000" w:themeColor="text1"/>
          <w:sz w:val="22"/>
          <w:szCs w:val="22"/>
        </w:rPr>
        <w:t>三、</w:t>
      </w:r>
      <w:r w:rsidRPr="0080623F">
        <w:rPr>
          <w:rFonts w:eastAsia="標楷體" w:hAnsi="標楷體" w:hint="eastAsia"/>
          <w:b/>
          <w:color w:val="000000" w:themeColor="text1"/>
          <w:sz w:val="22"/>
          <w:szCs w:val="22"/>
        </w:rPr>
        <w:t>入院經過</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color w:val="000000" w:themeColor="text1"/>
          <w:sz w:val="22"/>
          <w:szCs w:val="22"/>
        </w:rPr>
      </w:pPr>
      <w:r w:rsidRPr="0080623F">
        <w:rPr>
          <w:rFonts w:eastAsia="標楷體" w:hAnsi="標楷體" w:hint="eastAsia"/>
          <w:b/>
          <w:color w:val="000000" w:themeColor="text1"/>
        </w:rPr>
        <w:t>四、</w:t>
      </w:r>
      <w:r w:rsidRPr="0080623F">
        <w:rPr>
          <w:rFonts w:eastAsia="標楷體" w:hAnsi="標楷體" w:hint="eastAsia"/>
          <w:b/>
          <w:color w:val="000000" w:themeColor="text1"/>
        </w:rPr>
        <w:t>Gorden</w:t>
      </w:r>
      <w:r w:rsidRPr="0080623F">
        <w:rPr>
          <w:rFonts w:eastAsia="標楷體" w:hAnsi="標楷體"/>
          <w:b/>
          <w:color w:val="000000" w:themeColor="text1"/>
        </w:rPr>
        <w:t>十一項健康功能型態評估</w:t>
      </w:r>
    </w:p>
    <w:p w:rsidR="006F21C1" w:rsidRPr="0080623F" w:rsidRDefault="006F21C1" w:rsidP="006F21C1">
      <w:pPr>
        <w:spacing w:line="0" w:lineRule="atLeast"/>
        <w:rPr>
          <w:rFonts w:eastAsia="標楷體"/>
          <w:b/>
          <w:color w:val="000000" w:themeColor="text1"/>
        </w:rPr>
      </w:pPr>
      <w:r w:rsidRPr="0080623F">
        <w:rPr>
          <w:rFonts w:eastAsia="標楷體" w:hint="eastAsia"/>
          <w:color w:val="000000" w:themeColor="text1"/>
          <w:sz w:val="22"/>
          <w:szCs w:val="22"/>
        </w:rPr>
        <w:t>(</w:t>
      </w:r>
      <w:r w:rsidRPr="0080623F">
        <w:rPr>
          <w:rFonts w:eastAsia="標楷體" w:hint="eastAsia"/>
          <w:color w:val="000000" w:themeColor="text1"/>
          <w:sz w:val="22"/>
          <w:szCs w:val="22"/>
        </w:rPr>
        <w:t>一</w:t>
      </w:r>
      <w:r w:rsidRPr="0080623F">
        <w:rPr>
          <w:rFonts w:eastAsia="標楷體" w:hint="eastAsia"/>
          <w:color w:val="000000" w:themeColor="text1"/>
          <w:sz w:val="22"/>
          <w:szCs w:val="22"/>
        </w:rPr>
        <w:t>)</w:t>
      </w:r>
      <w:r w:rsidRPr="0080623F">
        <w:rPr>
          <w:rFonts w:eastAsia="標楷體" w:hAnsi="標楷體" w:hint="eastAsia"/>
          <w:color w:val="000000" w:themeColor="text1"/>
          <w:sz w:val="22"/>
          <w:szCs w:val="22"/>
        </w:rPr>
        <w:t>Gorden</w:t>
      </w:r>
      <w:r w:rsidRPr="0080623F">
        <w:rPr>
          <w:rFonts w:eastAsia="標楷體" w:hAnsi="標楷體"/>
          <w:color w:val="000000" w:themeColor="text1"/>
          <w:sz w:val="22"/>
          <w:szCs w:val="22"/>
        </w:rPr>
        <w:t>十一項健康功能型態評估</w:t>
      </w: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每個項目都寫成敘述性的語法</w:t>
      </w:r>
      <w:r w:rsidRPr="0080623F">
        <w:rPr>
          <w:rFonts w:eastAsia="標楷體" w:hAnsi="標楷體" w:hint="eastAsia"/>
          <w:color w:val="000000" w:themeColor="text1"/>
          <w:sz w:val="22"/>
          <w:szCs w:val="22"/>
        </w:rPr>
        <w:t>)</w:t>
      </w:r>
      <w:r w:rsidRPr="0080623F">
        <w:rPr>
          <w:rFonts w:eastAsia="標楷體" w:hAnsi="標楷體"/>
          <w:b/>
          <w:color w:val="000000" w:themeColor="text1"/>
        </w:rPr>
        <w:t>…………………</w:t>
      </w:r>
    </w:p>
    <w:p w:rsidR="006F21C1" w:rsidRPr="0080623F" w:rsidRDefault="006F21C1" w:rsidP="006F21C1">
      <w:pPr>
        <w:spacing w:line="0" w:lineRule="atLeast"/>
        <w:ind w:firstLineChars="100" w:firstLine="220"/>
        <w:rPr>
          <w:rFonts w:eastAsia="標楷體" w:hAnsi="標楷體"/>
          <w:b/>
          <w:color w:val="000000" w:themeColor="text1"/>
        </w:rPr>
      </w:pP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二</w:t>
      </w:r>
      <w:r w:rsidRPr="0080623F">
        <w:rPr>
          <w:rFonts w:eastAsia="標楷體" w:hAnsi="標楷體" w:hint="eastAsia"/>
          <w:color w:val="000000" w:themeColor="text1"/>
          <w:sz w:val="22"/>
          <w:szCs w:val="22"/>
        </w:rPr>
        <w:t>)</w:t>
      </w:r>
      <w:r w:rsidRPr="0080623F">
        <w:rPr>
          <w:rFonts w:eastAsia="標楷體" w:hAnsi="標楷體"/>
          <w:color w:val="000000" w:themeColor="text1"/>
          <w:sz w:val="22"/>
          <w:szCs w:val="22"/>
        </w:rPr>
        <w:t>問題</w:t>
      </w:r>
      <w:r w:rsidRPr="0080623F">
        <w:rPr>
          <w:rFonts w:eastAsia="標楷體" w:hAnsi="標楷體" w:hint="eastAsia"/>
          <w:color w:val="000000" w:themeColor="text1"/>
          <w:sz w:val="22"/>
          <w:szCs w:val="22"/>
        </w:rPr>
        <w:t>確立</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b/>
          <w:color w:val="000000" w:themeColor="text1"/>
          <w:shd w:val="pct15" w:color="auto" w:fill="FFFFFF"/>
        </w:rPr>
      </w:pPr>
      <w:r w:rsidRPr="0080623F">
        <w:rPr>
          <w:rFonts w:eastAsia="標楷體" w:hAnsi="標楷體" w:hint="eastAsia"/>
          <w:color w:val="000000" w:themeColor="text1"/>
          <w:sz w:val="22"/>
          <w:szCs w:val="22"/>
        </w:rPr>
        <w:t>(</w:t>
      </w:r>
      <w:r w:rsidRPr="0080623F">
        <w:rPr>
          <w:rFonts w:eastAsia="標楷體" w:hAnsi="標楷體" w:hint="eastAsia"/>
          <w:color w:val="000000" w:themeColor="text1"/>
          <w:sz w:val="22"/>
          <w:szCs w:val="22"/>
        </w:rPr>
        <w:t>三</w:t>
      </w:r>
      <w:r w:rsidRPr="0080623F">
        <w:rPr>
          <w:rFonts w:eastAsia="標楷體" w:hAnsi="標楷體" w:hint="eastAsia"/>
          <w:color w:val="000000" w:themeColor="text1"/>
          <w:sz w:val="22"/>
          <w:szCs w:val="22"/>
        </w:rPr>
        <w:t>)</w:t>
      </w:r>
      <w:r w:rsidRPr="0080623F">
        <w:rPr>
          <w:rFonts w:eastAsia="標楷體" w:hAnsi="標楷體"/>
          <w:color w:val="000000" w:themeColor="text1"/>
          <w:sz w:val="22"/>
          <w:szCs w:val="22"/>
        </w:rPr>
        <w:t>護理計畫</w:t>
      </w:r>
      <w:r w:rsidRPr="0080623F">
        <w:rPr>
          <w:rFonts w:eastAsia="標楷體" w:hAnsi="標楷體" w:hint="eastAsia"/>
          <w:b/>
          <w:color w:val="000000" w:themeColor="text1"/>
          <w:sz w:val="22"/>
          <w:szCs w:val="22"/>
        </w:rPr>
        <w:t>(</w:t>
      </w:r>
      <w:r w:rsidRPr="0080623F">
        <w:rPr>
          <w:rFonts w:eastAsia="標楷體" w:hAnsi="標楷體" w:hint="eastAsia"/>
          <w:b/>
          <w:color w:val="000000" w:themeColor="text1"/>
          <w:sz w:val="22"/>
          <w:szCs w:val="22"/>
        </w:rPr>
        <w:t>至少兩個</w:t>
      </w:r>
      <w:r w:rsidRPr="0080623F">
        <w:rPr>
          <w:rFonts w:eastAsia="標楷體" w:hAnsi="標楷體" w:hint="eastAsia"/>
          <w:b/>
          <w:color w:val="000000" w:themeColor="text1"/>
          <w:sz w:val="22"/>
          <w:szCs w:val="22"/>
        </w:rPr>
        <w:t>)</w:t>
      </w:r>
      <w:r w:rsidRPr="0080623F">
        <w:rPr>
          <w:rFonts w:eastAsia="標楷體" w:hAnsi="標楷體"/>
          <w:b/>
          <w:color w:val="000000" w:themeColor="text1"/>
        </w:rPr>
        <w:t>…………………………………………………………………</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肆</w:t>
      </w:r>
      <w:r w:rsidRPr="0080623F">
        <w:rPr>
          <w:rFonts w:eastAsia="標楷體" w:hAnsi="標楷體"/>
          <w:b/>
          <w:color w:val="000000" w:themeColor="text1"/>
        </w:rPr>
        <w:t>、</w:t>
      </w:r>
      <w:r w:rsidRPr="0080623F">
        <w:rPr>
          <w:rFonts w:eastAsia="標楷體" w:hAnsi="標楷體" w:hint="eastAsia"/>
          <w:b/>
          <w:color w:val="000000" w:themeColor="text1"/>
        </w:rPr>
        <w:t>討論與結論</w:t>
      </w:r>
      <w:r w:rsidRPr="0080623F">
        <w:rPr>
          <w:rFonts w:eastAsia="標楷體" w:hAnsi="標楷體" w:hint="eastAsia"/>
          <w:b/>
          <w:color w:val="000000" w:themeColor="text1"/>
        </w:rPr>
        <w:t>(</w:t>
      </w:r>
      <w:r w:rsidRPr="0080623F">
        <w:rPr>
          <w:rFonts w:eastAsia="標楷體" w:hAnsi="標楷體" w:hint="eastAsia"/>
          <w:b/>
          <w:color w:val="000000" w:themeColor="text1"/>
        </w:rPr>
        <w:t>含文獻</w:t>
      </w:r>
      <w:r w:rsidRPr="0080623F">
        <w:rPr>
          <w:rFonts w:eastAsia="標楷體" w:hAnsi="標楷體" w:hint="eastAsia"/>
          <w:b/>
          <w:color w:val="000000" w:themeColor="text1"/>
        </w:rPr>
        <w:t>)</w:t>
      </w:r>
      <w:r w:rsidRPr="0080623F">
        <w:rPr>
          <w:rFonts w:eastAsia="標楷體" w:hAnsi="標楷體"/>
          <w:b/>
          <w:color w:val="000000" w:themeColor="text1"/>
        </w:rPr>
        <w:t>…………………………………………………………………</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伍</w:t>
      </w:r>
      <w:r w:rsidRPr="0080623F">
        <w:rPr>
          <w:rFonts w:eastAsia="標楷體" w:hAnsi="標楷體"/>
          <w:b/>
          <w:color w:val="000000" w:themeColor="text1"/>
        </w:rPr>
        <w:t>、參考資料……………………………………………………………………………</w:t>
      </w:r>
    </w:p>
    <w:p w:rsidR="006F21C1" w:rsidRPr="0080623F" w:rsidRDefault="006F21C1" w:rsidP="006F21C1">
      <w:pPr>
        <w:spacing w:line="0" w:lineRule="atLeast"/>
        <w:rPr>
          <w:rFonts w:eastAsia="標楷體"/>
          <w:b/>
          <w:color w:val="000000" w:themeColor="text1"/>
          <w:shd w:val="pct15" w:color="auto" w:fill="FFFFFF"/>
        </w:rPr>
      </w:pPr>
      <w:r w:rsidRPr="0080623F">
        <w:rPr>
          <w:rFonts w:eastAsia="標楷體" w:hint="eastAsia"/>
          <w:b/>
          <w:color w:val="000000" w:themeColor="text1"/>
          <w:shd w:val="pct15" w:color="auto" w:fill="FFFFFF"/>
        </w:rPr>
        <w:t>@</w:t>
      </w:r>
      <w:r w:rsidRPr="0080623F">
        <w:rPr>
          <w:rFonts w:eastAsia="標楷體" w:hint="eastAsia"/>
          <w:b/>
          <w:color w:val="000000" w:themeColor="text1"/>
          <w:shd w:val="pct15" w:color="auto" w:fill="FFFFFF"/>
        </w:rPr>
        <w:t>個案報告格式暨表單</w:t>
      </w:r>
      <w:r w:rsidRPr="0080623F">
        <w:rPr>
          <w:rFonts w:eastAsia="標楷體" w:hint="eastAsia"/>
          <w:b/>
          <w:color w:val="000000" w:themeColor="text1"/>
          <w:shd w:val="pct15" w:color="auto" w:fill="FFFFFF"/>
        </w:rPr>
        <w:t>(</w:t>
      </w:r>
      <w:r w:rsidRPr="0080623F">
        <w:rPr>
          <w:rFonts w:eastAsia="標楷體" w:hint="eastAsia"/>
          <w:b/>
          <w:color w:val="000000" w:themeColor="text1"/>
          <w:shd w:val="pct15" w:color="auto" w:fill="FFFFFF"/>
        </w:rPr>
        <w:t>繳交報告時，請依據各梯次之目錄編列標題號碼</w:t>
      </w:r>
      <w:r w:rsidRPr="0080623F">
        <w:rPr>
          <w:rFonts w:eastAsia="標楷體" w:hint="eastAsia"/>
          <w:b/>
          <w:color w:val="000000" w:themeColor="text1"/>
          <w:shd w:val="pct15" w:color="auto" w:fill="FFFFFF"/>
        </w:rPr>
        <w:t>)</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摘要</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第二梯次才寫</w:t>
      </w:r>
      <w:r w:rsidRPr="0080623F">
        <w:rPr>
          <w:rFonts w:eastAsia="標楷體" w:hAnsi="標楷體" w:hint="eastAsia"/>
          <w:b/>
          <w:color w:val="000000" w:themeColor="text1"/>
          <w:shd w:val="pct15" w:color="auto" w:fill="FFFFFF"/>
        </w:rPr>
        <w:t>)</w:t>
      </w:r>
    </w:p>
    <w:p w:rsidR="006F21C1" w:rsidRPr="0080623F" w:rsidRDefault="006F21C1" w:rsidP="006F21C1">
      <w:pPr>
        <w:pStyle w:val="af"/>
        <w:numPr>
          <w:ilvl w:val="0"/>
          <w:numId w:val="13"/>
        </w:numPr>
        <w:pBdr>
          <w:bottom w:val="single" w:sz="12" w:space="0" w:color="auto"/>
        </w:pBdr>
        <w:spacing w:line="0" w:lineRule="atLeast"/>
        <w:ind w:leftChars="0"/>
        <w:rPr>
          <w:rFonts w:eastAsia="標楷體"/>
          <w:color w:val="000000" w:themeColor="text1"/>
        </w:rPr>
      </w:pPr>
      <w:r w:rsidRPr="0080623F">
        <w:rPr>
          <w:rFonts w:eastAsia="標楷體" w:hAnsi="標楷體"/>
          <w:b/>
          <w:color w:val="000000" w:themeColor="text1"/>
        </w:rPr>
        <w:t>前言</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第二梯次才寫</w:t>
      </w:r>
      <w:r w:rsidRPr="0080623F">
        <w:rPr>
          <w:rFonts w:eastAsia="標楷體" w:hAnsi="標楷體" w:hint="eastAsia"/>
          <w:b/>
          <w:color w:val="000000" w:themeColor="text1"/>
          <w:shd w:val="pct15" w:color="auto" w:fill="FFFFFF"/>
        </w:rPr>
        <w:t>)</w:t>
      </w:r>
      <w:r w:rsidRPr="0080623F">
        <w:rPr>
          <w:rFonts w:eastAsia="標楷體" w:hAnsi="標楷體"/>
          <w:color w:val="000000" w:themeColor="text1"/>
        </w:rPr>
        <w:t>簡單描述主題背景、重要性及寫作的動機</w:t>
      </w:r>
      <w:r w:rsidRPr="0080623F">
        <w:rPr>
          <w:rFonts w:eastAsia="標楷體" w:hAnsi="標楷體" w:hint="eastAsia"/>
          <w:color w:val="000000" w:themeColor="text1"/>
        </w:rPr>
        <w:t>(</w:t>
      </w:r>
      <w:r w:rsidRPr="0080623F">
        <w:rPr>
          <w:rFonts w:eastAsia="標楷體" w:hAnsi="標楷體" w:hint="eastAsia"/>
          <w:color w:val="000000" w:themeColor="text1"/>
        </w:rPr>
        <w:t>本</w:t>
      </w:r>
      <w:r w:rsidRPr="0080623F">
        <w:rPr>
          <w:rFonts w:eastAsia="標楷體" w:hAnsi="標楷體"/>
          <w:color w:val="000000" w:themeColor="text1"/>
        </w:rPr>
        <w:t>報告對臨床貢獻或意義</w:t>
      </w:r>
      <w:r w:rsidRPr="0080623F">
        <w:rPr>
          <w:rFonts w:eastAsia="標楷體" w:hAnsi="標楷體" w:hint="eastAsia"/>
          <w:color w:val="000000" w:themeColor="text1"/>
        </w:rPr>
        <w:t>)</w:t>
      </w:r>
    </w:p>
    <w:p w:rsidR="006F21C1" w:rsidRPr="0080623F" w:rsidRDefault="006F21C1" w:rsidP="006F21C1">
      <w:pPr>
        <w:pBdr>
          <w:bottom w:val="single" w:sz="12" w:space="0" w:color="auto"/>
        </w:pBdr>
        <w:spacing w:line="0" w:lineRule="atLeast"/>
        <w:rPr>
          <w:rFonts w:eastAsia="標楷體"/>
          <w:color w:val="000000" w:themeColor="text1"/>
        </w:rPr>
      </w:pPr>
    </w:p>
    <w:p w:rsidR="006F21C1" w:rsidRPr="0080623F" w:rsidRDefault="006F21C1" w:rsidP="006F21C1">
      <w:pPr>
        <w:spacing w:line="0" w:lineRule="atLeast"/>
        <w:rPr>
          <w:rFonts w:eastAsia="標楷體"/>
          <w:b/>
          <w:bCs/>
          <w:color w:val="000000" w:themeColor="text1"/>
        </w:rPr>
      </w:pPr>
      <w:r w:rsidRPr="0080623F">
        <w:rPr>
          <w:rFonts w:eastAsia="標楷體" w:hAnsi="標楷體"/>
          <w:b/>
          <w:bCs/>
          <w:color w:val="000000" w:themeColor="text1"/>
        </w:rPr>
        <w:t>貳、文獻查證</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第二梯次才寫，以</w:t>
      </w:r>
      <w:r w:rsidRPr="0080623F">
        <w:rPr>
          <w:rFonts w:eastAsia="標楷體" w:hAnsi="標楷體" w:hint="eastAsia"/>
          <w:b/>
          <w:bCs/>
          <w:color w:val="000000" w:themeColor="text1"/>
          <w:shd w:val="pct15" w:color="auto" w:fill="FFFFFF"/>
        </w:rPr>
        <w:t>個案疾病為文獻撰稿主題；需符合</w:t>
      </w:r>
      <w:r w:rsidRPr="0080623F">
        <w:rPr>
          <w:rFonts w:eastAsia="標楷體" w:hAnsi="標楷體" w:hint="eastAsia"/>
          <w:b/>
          <w:bCs/>
          <w:color w:val="000000" w:themeColor="text1"/>
          <w:shd w:val="pct15" w:color="auto" w:fill="FFFFFF"/>
        </w:rPr>
        <w:t>APA</w:t>
      </w:r>
      <w:r w:rsidRPr="0080623F">
        <w:rPr>
          <w:rFonts w:eastAsia="標楷體" w:hAnsi="標楷體" w:hint="eastAsia"/>
          <w:b/>
          <w:bCs/>
          <w:color w:val="000000" w:themeColor="text1"/>
          <w:shd w:val="pct15" w:color="auto" w:fill="FFFFFF"/>
        </w:rPr>
        <w:t>第</w:t>
      </w:r>
      <w:r w:rsidRPr="0080623F">
        <w:rPr>
          <w:rFonts w:eastAsia="標楷體" w:hAnsi="標楷體" w:hint="eastAsia"/>
          <w:b/>
          <w:bCs/>
          <w:color w:val="000000" w:themeColor="text1"/>
          <w:shd w:val="pct15" w:color="auto" w:fill="FFFFFF"/>
        </w:rPr>
        <w:t>7</w:t>
      </w:r>
      <w:r w:rsidRPr="0080623F">
        <w:rPr>
          <w:rFonts w:eastAsia="標楷體" w:hAnsi="標楷體" w:hint="eastAsia"/>
          <w:b/>
          <w:bCs/>
          <w:color w:val="000000" w:themeColor="text1"/>
          <w:shd w:val="pct15" w:color="auto" w:fill="FFFFFF"/>
        </w:rPr>
        <w:t>版格式引用文獻之正確筆法書寫，實習期間繳交文獻作業，須將引用的原始文獻印出，並以螢光筆在原始文獻及護生撰稿的文章段落中畫出引用處，並適當標示號碼，以利教師逐篇逐字核對</w:t>
      </w:r>
      <w:r w:rsidRPr="0080623F">
        <w:rPr>
          <w:rFonts w:eastAsia="標楷體" w:hAnsi="標楷體" w:hint="eastAsia"/>
          <w:b/>
          <w:bCs/>
          <w:color w:val="000000" w:themeColor="text1"/>
          <w:shd w:val="pct15" w:color="auto" w:fill="FFFFFF"/>
        </w:rPr>
        <w:t>)</w:t>
      </w:r>
    </w:p>
    <w:p w:rsidR="006F21C1" w:rsidRPr="0080623F" w:rsidRDefault="006F21C1" w:rsidP="006F21C1">
      <w:pPr>
        <w:spacing w:line="0" w:lineRule="atLeast"/>
        <w:rPr>
          <w:rFonts w:eastAsia="標楷體" w:hAnsi="標楷體"/>
          <w:b/>
          <w:bCs/>
          <w:color w:val="000000" w:themeColor="text1"/>
        </w:rPr>
      </w:pPr>
      <w:r w:rsidRPr="0080623F">
        <w:rPr>
          <w:rFonts w:eastAsia="標楷體" w:hAnsi="標楷體"/>
          <w:b/>
          <w:bCs/>
          <w:color w:val="000000" w:themeColor="text1"/>
        </w:rPr>
        <w:t>參、</w:t>
      </w:r>
      <w:r w:rsidRPr="0080623F">
        <w:rPr>
          <w:rFonts w:eastAsia="標楷體" w:hAnsi="標楷體" w:hint="eastAsia"/>
          <w:b/>
          <w:bCs/>
          <w:color w:val="000000" w:themeColor="text1"/>
        </w:rPr>
        <w:t>護理過程</w:t>
      </w:r>
    </w:p>
    <w:p w:rsidR="006F21C1" w:rsidRPr="0080623F" w:rsidRDefault="006F21C1" w:rsidP="006F21C1">
      <w:pPr>
        <w:spacing w:line="0" w:lineRule="atLeast"/>
        <w:rPr>
          <w:rFonts w:eastAsia="標楷體"/>
          <w:b/>
          <w:bCs/>
          <w:color w:val="000000" w:themeColor="text1"/>
        </w:rPr>
      </w:pPr>
      <w:r w:rsidRPr="0080623F">
        <w:rPr>
          <w:rFonts w:eastAsia="標楷體" w:hAnsi="標楷體" w:hint="eastAsia"/>
          <w:b/>
          <w:bCs/>
          <w:color w:val="000000" w:themeColor="text1"/>
        </w:rPr>
        <w:t>一、</w:t>
      </w:r>
      <w:r w:rsidRPr="0080623F">
        <w:rPr>
          <w:rFonts w:eastAsia="標楷體" w:hAnsi="標楷體"/>
          <w:b/>
          <w:bCs/>
          <w:color w:val="000000" w:themeColor="text1"/>
        </w:rPr>
        <w:t>個案</w:t>
      </w:r>
      <w:r w:rsidRPr="0080623F">
        <w:rPr>
          <w:rFonts w:eastAsia="標楷體" w:hAnsi="標楷體" w:hint="eastAsia"/>
          <w:b/>
          <w:bCs/>
          <w:color w:val="000000" w:themeColor="text1"/>
        </w:rPr>
        <w:t>簡介</w:t>
      </w:r>
      <w:r w:rsidRPr="0080623F">
        <w:rPr>
          <w:rFonts w:eastAsia="標楷體" w:hAnsi="標楷體" w:hint="eastAsia"/>
          <w:b/>
          <w:bCs/>
          <w:color w:val="000000" w:themeColor="text1"/>
        </w:rPr>
        <w:t>(</w:t>
      </w:r>
      <w:r w:rsidRPr="0080623F">
        <w:rPr>
          <w:rFonts w:eastAsia="標楷體" w:hint="eastAsia"/>
          <w:b/>
          <w:bCs/>
          <w:color w:val="000000" w:themeColor="text1"/>
        </w:rPr>
        <w:t>含基本資料及家庭狀況</w:t>
      </w:r>
      <w:r w:rsidRPr="0080623F">
        <w:rPr>
          <w:rFonts w:eastAsia="標楷體" w:hint="eastAsia"/>
          <w:b/>
          <w:bCs/>
          <w:color w:val="000000" w:themeColor="text1"/>
        </w:rPr>
        <w:t>)</w:t>
      </w:r>
    </w:p>
    <w:p w:rsidR="006F21C1" w:rsidRPr="0080623F" w:rsidRDefault="006F21C1" w:rsidP="006F21C1">
      <w:pPr>
        <w:spacing w:line="0" w:lineRule="atLeast"/>
        <w:rPr>
          <w:rFonts w:eastAsia="標楷體" w:hAnsi="標楷體"/>
          <w:color w:val="000000" w:themeColor="text1"/>
        </w:rPr>
      </w:pPr>
      <w:r w:rsidRPr="0080623F">
        <w:rPr>
          <w:rFonts w:eastAsia="標楷體" w:hAnsi="標楷體" w:hint="eastAsia"/>
          <w:color w:val="000000" w:themeColor="text1"/>
        </w:rPr>
        <w:t>(</w:t>
      </w:r>
      <w:r w:rsidRPr="0080623F">
        <w:rPr>
          <w:rFonts w:eastAsia="標楷體" w:hAnsi="標楷體" w:hint="eastAsia"/>
          <w:color w:val="000000" w:themeColor="text1"/>
        </w:rPr>
        <w:t>一</w:t>
      </w:r>
      <w:r w:rsidRPr="0080623F">
        <w:rPr>
          <w:rFonts w:eastAsia="標楷體" w:hAnsi="標楷體" w:hint="eastAsia"/>
          <w:color w:val="000000" w:themeColor="text1"/>
        </w:rPr>
        <w:t>)</w:t>
      </w:r>
      <w:r w:rsidRPr="0080623F">
        <w:rPr>
          <w:rFonts w:eastAsia="標楷體" w:hAnsi="標楷體" w:hint="eastAsia"/>
          <w:color w:val="000000" w:themeColor="text1"/>
        </w:rPr>
        <w:t>基本</w:t>
      </w:r>
      <w:r w:rsidRPr="0080623F">
        <w:rPr>
          <w:rFonts w:eastAsia="標楷體" w:hAnsi="標楷體"/>
          <w:color w:val="000000" w:themeColor="text1"/>
        </w:rPr>
        <w:t>資料：</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第一梯次依下方格式書寫，第二梯次以敘述性方式書寫</w:t>
      </w:r>
      <w:r w:rsidRPr="0080623F">
        <w:rPr>
          <w:rFonts w:eastAsia="標楷體" w:hAnsi="標楷體" w:hint="eastAsia"/>
          <w:b/>
          <w:color w:val="000000" w:themeColor="text1"/>
          <w:shd w:val="pct15" w:color="auto" w:fill="FFFFFF"/>
        </w:rPr>
        <w:t>)</w:t>
      </w:r>
    </w:p>
    <w:p w:rsidR="006F21C1" w:rsidRPr="0080623F" w:rsidRDefault="006F21C1" w:rsidP="006F21C1">
      <w:pPr>
        <w:spacing w:line="0" w:lineRule="atLeast"/>
        <w:rPr>
          <w:rFonts w:eastAsia="標楷體"/>
          <w:color w:val="000000" w:themeColor="text1"/>
          <w:u w:val="single"/>
        </w:rPr>
      </w:pPr>
      <w:r w:rsidRPr="0080623F">
        <w:rPr>
          <w:rFonts w:eastAsia="標楷體" w:hAnsi="標楷體"/>
          <w:color w:val="000000" w:themeColor="text1"/>
        </w:rPr>
        <w:t>姓</w:t>
      </w:r>
      <w:r w:rsidRPr="0080623F">
        <w:rPr>
          <w:rFonts w:eastAsia="標楷體" w:hAnsi="標楷體" w:hint="eastAsia"/>
          <w:color w:val="000000" w:themeColor="text1"/>
        </w:rPr>
        <w:t>氏</w:t>
      </w:r>
      <w:r w:rsidRPr="0080623F">
        <w:rPr>
          <w:rFonts w:eastAsia="標楷體" w:hAnsi="標楷體"/>
          <w:color w:val="000000" w:themeColor="text1"/>
        </w:rPr>
        <w:t>：</w:t>
      </w:r>
    </w:p>
    <w:p w:rsidR="006F21C1" w:rsidRPr="0080623F" w:rsidRDefault="006F21C1" w:rsidP="006F21C1">
      <w:pPr>
        <w:spacing w:line="0" w:lineRule="atLeast"/>
        <w:ind w:firstLineChars="150" w:firstLine="360"/>
        <w:rPr>
          <w:rFonts w:eastAsia="標楷體"/>
          <w:color w:val="000000" w:themeColor="text1"/>
        </w:rPr>
      </w:pPr>
      <w:r w:rsidRPr="0080623F">
        <w:rPr>
          <w:rFonts w:eastAsia="標楷體" w:hAnsi="標楷體"/>
          <w:color w:val="000000" w:themeColor="text1"/>
        </w:rPr>
        <w:t>性別：</w:t>
      </w:r>
      <w:r w:rsidRPr="0080623F">
        <w:rPr>
          <w:rFonts w:ascii="標楷體" w:eastAsia="標楷體" w:hAnsi="標楷體" w:hint="eastAsia"/>
          <w:color w:val="000000" w:themeColor="text1"/>
        </w:rPr>
        <w:t>□男性  □女性</w:t>
      </w:r>
    </w:p>
    <w:p w:rsidR="006F21C1" w:rsidRPr="0080623F" w:rsidRDefault="006F21C1" w:rsidP="006F21C1">
      <w:pPr>
        <w:spacing w:line="0" w:lineRule="atLeast"/>
        <w:ind w:left="1680" w:hangingChars="700" w:hanging="1680"/>
        <w:rPr>
          <w:rFonts w:eastAsia="標楷體"/>
          <w:color w:val="000000" w:themeColor="text1"/>
        </w:rPr>
      </w:pPr>
      <w:r w:rsidRPr="0080623F">
        <w:rPr>
          <w:rFonts w:eastAsia="標楷體" w:hAnsi="標楷體"/>
          <w:color w:val="000000" w:themeColor="text1"/>
        </w:rPr>
        <w:t>教育程度：</w:t>
      </w:r>
      <w:r w:rsidRPr="0080623F">
        <w:rPr>
          <w:rFonts w:ascii="標楷體" w:eastAsia="標楷體" w:hAnsi="標楷體" w:hint="eastAsia"/>
          <w:color w:val="000000" w:themeColor="text1"/>
        </w:rPr>
        <w:t xml:space="preserve">□不識字 □國小/國中畢 □高中畢 □專科 □大學 □研究所以上□其他                       </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職業：職</w:t>
      </w:r>
      <w:r w:rsidRPr="0080623F">
        <w:rPr>
          <w:rFonts w:eastAsia="標楷體" w:hAnsi="標楷體" w:hint="eastAsia"/>
          <w:color w:val="000000" w:themeColor="text1"/>
        </w:rPr>
        <w:t>稱</w:t>
      </w:r>
      <w:r w:rsidRPr="0080623F">
        <w:rPr>
          <w:rFonts w:eastAsia="標楷體" w:hAnsi="標楷體"/>
          <w:color w:val="000000" w:themeColor="text1"/>
        </w:rPr>
        <w:t>：宗教信仰：慣用語言：</w:t>
      </w:r>
    </w:p>
    <w:p w:rsidR="006F21C1" w:rsidRPr="0080623F" w:rsidRDefault="006F21C1" w:rsidP="006F21C1">
      <w:pPr>
        <w:spacing w:line="0" w:lineRule="atLeast"/>
        <w:rPr>
          <w:rFonts w:eastAsia="標楷體"/>
          <w:color w:val="000000" w:themeColor="text1"/>
        </w:rPr>
      </w:pPr>
      <w:r w:rsidRPr="0080623F">
        <w:rPr>
          <w:rFonts w:eastAsia="標楷體" w:hAnsi="標楷體" w:hint="eastAsia"/>
          <w:color w:val="000000" w:themeColor="text1"/>
        </w:rPr>
        <w:t>(</w:t>
      </w:r>
      <w:r w:rsidRPr="0080623F">
        <w:rPr>
          <w:rFonts w:eastAsia="標楷體" w:hAnsi="標楷體" w:hint="eastAsia"/>
          <w:color w:val="000000" w:themeColor="text1"/>
        </w:rPr>
        <w:t>二</w:t>
      </w:r>
      <w:r w:rsidRPr="0080623F">
        <w:rPr>
          <w:rFonts w:eastAsia="標楷體" w:hAnsi="標楷體" w:hint="eastAsia"/>
          <w:color w:val="000000" w:themeColor="text1"/>
        </w:rPr>
        <w:t>)</w:t>
      </w:r>
      <w:r w:rsidRPr="0080623F">
        <w:rPr>
          <w:rFonts w:eastAsia="標楷體" w:hAnsi="標楷體"/>
          <w:color w:val="000000" w:themeColor="text1"/>
        </w:rPr>
        <w:t>家庭狀況</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第一梯次依下方格式勾選書寫，第二梯次以敘述性方式書寫</w:t>
      </w:r>
      <w:r w:rsidRPr="0080623F">
        <w:rPr>
          <w:rFonts w:eastAsia="標楷體" w:hAnsi="標楷體" w:hint="eastAsia"/>
          <w:b/>
          <w:color w:val="000000" w:themeColor="text1"/>
          <w:shd w:val="pct15" w:color="auto" w:fill="FFFFFF"/>
        </w:rPr>
        <w:t>)</w:t>
      </w:r>
    </w:p>
    <w:p w:rsidR="006F21C1" w:rsidRPr="0080623F" w:rsidRDefault="006F21C1" w:rsidP="006F21C1">
      <w:pPr>
        <w:spacing w:line="0" w:lineRule="atLeast"/>
        <w:rPr>
          <w:rFonts w:ascii="標楷體" w:eastAsia="標楷體" w:hAnsi="標楷體"/>
          <w:color w:val="000000" w:themeColor="text1"/>
        </w:rPr>
      </w:pPr>
      <w:r w:rsidRPr="0080623F">
        <w:rPr>
          <w:rFonts w:eastAsia="標楷體" w:hAnsi="標楷體"/>
          <w:color w:val="000000" w:themeColor="text1"/>
        </w:rPr>
        <w:t>婚姻狀況：</w:t>
      </w:r>
      <w:r w:rsidRPr="0080623F">
        <w:rPr>
          <w:rFonts w:ascii="標楷體" w:eastAsia="標楷體" w:hAnsi="標楷體" w:hint="eastAsia"/>
          <w:color w:val="000000" w:themeColor="text1"/>
        </w:rPr>
        <w:t xml:space="preserve">□未婚  □離婚  □已婚  □分居  □矜寡  □其他           </w:t>
      </w:r>
    </w:p>
    <w:p w:rsidR="006F21C1" w:rsidRPr="0080623F" w:rsidRDefault="006F21C1" w:rsidP="006F21C1">
      <w:pPr>
        <w:spacing w:line="0" w:lineRule="atLeast"/>
        <w:ind w:firstLineChars="200" w:firstLine="480"/>
        <w:rPr>
          <w:rFonts w:eastAsia="標楷體"/>
          <w:color w:val="000000" w:themeColor="text1"/>
          <w:u w:val="single"/>
        </w:rPr>
      </w:pPr>
      <w:r w:rsidRPr="0080623F">
        <w:rPr>
          <w:rFonts w:eastAsia="標楷體" w:hAnsi="標楷體"/>
          <w:color w:val="000000" w:themeColor="text1"/>
        </w:rPr>
        <w:t>子女數：</w:t>
      </w:r>
    </w:p>
    <w:p w:rsidR="006F21C1" w:rsidRPr="0080623F" w:rsidRDefault="006F21C1" w:rsidP="006F21C1">
      <w:pPr>
        <w:spacing w:line="0" w:lineRule="atLeast"/>
        <w:ind w:firstLineChars="200" w:firstLine="480"/>
        <w:rPr>
          <w:rFonts w:eastAsia="標楷體"/>
          <w:color w:val="000000" w:themeColor="text1"/>
        </w:rPr>
      </w:pPr>
      <w:r w:rsidRPr="0080623F">
        <w:rPr>
          <w:rFonts w:eastAsia="標楷體" w:hAnsi="標楷體"/>
          <w:color w:val="000000" w:themeColor="text1"/>
        </w:rPr>
        <w:t>經濟狀況：</w:t>
      </w:r>
      <w:r w:rsidRPr="0080623F">
        <w:rPr>
          <w:rFonts w:eastAsia="標楷體" w:hAnsi="標楷體" w:hint="eastAsia"/>
          <w:color w:val="000000" w:themeColor="text1"/>
        </w:rPr>
        <w:t>□拮据□小康</w:t>
      </w:r>
      <w:r w:rsidRPr="0080623F">
        <w:rPr>
          <w:rFonts w:ascii="標楷體" w:eastAsia="標楷體" w:hAnsi="標楷體" w:hint="eastAsia"/>
          <w:color w:val="000000" w:themeColor="text1"/>
        </w:rPr>
        <w:t xml:space="preserve"> □充裕</w:t>
      </w:r>
    </w:p>
    <w:p w:rsidR="006F21C1" w:rsidRPr="0080623F" w:rsidRDefault="006F21C1" w:rsidP="006F21C1">
      <w:pPr>
        <w:spacing w:line="0" w:lineRule="atLeast"/>
        <w:ind w:firstLineChars="200" w:firstLine="480"/>
        <w:rPr>
          <w:rFonts w:eastAsia="標楷體"/>
          <w:color w:val="000000" w:themeColor="text1"/>
        </w:rPr>
      </w:pPr>
      <w:r w:rsidRPr="0080623F">
        <w:rPr>
          <w:rFonts w:eastAsia="標楷體" w:hAnsi="標楷體" w:hint="eastAsia"/>
          <w:color w:val="000000" w:themeColor="text1"/>
        </w:rPr>
        <w:t>家庭</w:t>
      </w:r>
      <w:r w:rsidRPr="0080623F">
        <w:rPr>
          <w:rFonts w:eastAsia="標楷體" w:hAnsi="標楷體"/>
          <w:color w:val="000000" w:themeColor="text1"/>
        </w:rPr>
        <w:t>決</w:t>
      </w:r>
      <w:r w:rsidRPr="0080623F">
        <w:rPr>
          <w:rFonts w:eastAsia="標楷體" w:hAnsi="標楷體" w:hint="eastAsia"/>
          <w:color w:val="000000" w:themeColor="text1"/>
        </w:rPr>
        <w:t>策者</w:t>
      </w:r>
      <w:r w:rsidRPr="0080623F">
        <w:rPr>
          <w:rFonts w:eastAsia="標楷體" w:hAnsi="標楷體"/>
          <w:color w:val="000000" w:themeColor="text1"/>
        </w:rPr>
        <w:t>：</w:t>
      </w:r>
    </w:p>
    <w:p w:rsidR="006F21C1" w:rsidRPr="0080623F" w:rsidRDefault="006F21C1" w:rsidP="006F21C1">
      <w:pPr>
        <w:spacing w:line="0" w:lineRule="atLeast"/>
        <w:ind w:firstLineChars="200" w:firstLine="480"/>
        <w:rPr>
          <w:rFonts w:eastAsia="標楷體" w:hAnsi="標楷體"/>
          <w:color w:val="000000" w:themeColor="text1"/>
        </w:rPr>
      </w:pPr>
      <w:r w:rsidRPr="0080623F">
        <w:rPr>
          <w:rFonts w:eastAsia="標楷體" w:hAnsi="標楷體"/>
          <w:color w:val="000000" w:themeColor="text1"/>
        </w:rPr>
        <w:t>家族</w:t>
      </w:r>
      <w:r w:rsidRPr="0080623F">
        <w:rPr>
          <w:rFonts w:eastAsia="標楷體" w:hAnsi="標楷體" w:hint="eastAsia"/>
          <w:color w:val="000000" w:themeColor="text1"/>
        </w:rPr>
        <w:t>樹</w:t>
      </w:r>
      <w:r w:rsidRPr="0080623F">
        <w:rPr>
          <w:rFonts w:eastAsia="標楷體"/>
          <w:color w:val="000000" w:themeColor="text1"/>
        </w:rPr>
        <w:t>(</w:t>
      </w:r>
      <w:r w:rsidRPr="0080623F">
        <w:rPr>
          <w:rFonts w:eastAsia="標楷體" w:hAnsi="標楷體"/>
          <w:color w:val="000000" w:themeColor="text1"/>
        </w:rPr>
        <w:t>畫三代且分別寫出</w:t>
      </w:r>
      <w:r w:rsidRPr="0080623F">
        <w:rPr>
          <w:rFonts w:eastAsia="標楷體" w:hAnsi="標楷體" w:hint="eastAsia"/>
          <w:color w:val="000000" w:themeColor="text1"/>
        </w:rPr>
        <w:t>每個家庭成員之</w:t>
      </w:r>
      <w:r w:rsidRPr="0080623F">
        <w:rPr>
          <w:rFonts w:eastAsia="標楷體" w:hAnsi="標楷體"/>
          <w:color w:val="000000" w:themeColor="text1"/>
        </w:rPr>
        <w:t>年齡、性別、教育程度、疾病、存歿及</w:t>
      </w:r>
      <w:r w:rsidRPr="0080623F">
        <w:rPr>
          <w:rFonts w:eastAsia="標楷體" w:hAnsi="標楷體" w:hint="eastAsia"/>
          <w:color w:val="000000" w:themeColor="text1"/>
        </w:rPr>
        <w:t>畫出</w:t>
      </w:r>
      <w:r w:rsidRPr="0080623F">
        <w:rPr>
          <w:rFonts w:eastAsia="標楷體" w:hAnsi="標楷體"/>
          <w:color w:val="000000" w:themeColor="text1"/>
        </w:rPr>
        <w:t>個</w:t>
      </w:r>
    </w:p>
    <w:p w:rsidR="006F21C1" w:rsidRPr="0080623F" w:rsidRDefault="006F21C1" w:rsidP="006F21C1">
      <w:pPr>
        <w:spacing w:line="0" w:lineRule="atLeast"/>
        <w:ind w:firstLineChars="200" w:firstLine="480"/>
        <w:rPr>
          <w:rFonts w:eastAsia="標楷體"/>
          <w:color w:val="000000" w:themeColor="text1"/>
        </w:rPr>
      </w:pPr>
      <w:r w:rsidRPr="0080623F">
        <w:rPr>
          <w:rFonts w:eastAsia="標楷體" w:hAnsi="標楷體"/>
          <w:color w:val="000000" w:themeColor="text1"/>
        </w:rPr>
        <w:t>案與何人同住</w:t>
      </w:r>
      <w:r w:rsidRPr="0080623F">
        <w:rPr>
          <w:rFonts w:eastAsia="標楷體"/>
          <w:color w:val="000000" w:themeColor="text1"/>
        </w:rPr>
        <w:t>)</w:t>
      </w:r>
    </w:p>
    <w:p w:rsidR="006F21C1" w:rsidRPr="0080623F" w:rsidRDefault="006F21C1" w:rsidP="006F21C1">
      <w:pPr>
        <w:spacing w:line="0" w:lineRule="atLeast"/>
        <w:ind w:leftChars="200" w:left="1200" w:hangingChars="300" w:hanging="720"/>
        <w:rPr>
          <w:rFonts w:eastAsia="標楷體"/>
          <w:color w:val="000000" w:themeColor="text1"/>
        </w:rPr>
      </w:pPr>
      <w:r w:rsidRPr="0080623F">
        <w:rPr>
          <w:rFonts w:eastAsia="標楷體" w:hAnsi="標楷體"/>
          <w:color w:val="000000" w:themeColor="text1"/>
        </w:rPr>
        <w:t>家庭</w:t>
      </w:r>
      <w:r w:rsidRPr="0080623F">
        <w:rPr>
          <w:rFonts w:eastAsia="標楷體" w:hAnsi="標楷體" w:hint="eastAsia"/>
          <w:color w:val="000000" w:themeColor="text1"/>
        </w:rPr>
        <w:t>病</w:t>
      </w:r>
      <w:r w:rsidRPr="0080623F">
        <w:rPr>
          <w:rFonts w:eastAsia="標楷體" w:hAnsi="標楷體"/>
          <w:color w:val="000000" w:themeColor="text1"/>
        </w:rPr>
        <w:t>史</w:t>
      </w:r>
      <w:r w:rsidRPr="0080623F">
        <w:rPr>
          <w:rFonts w:eastAsia="標楷體"/>
          <w:color w:val="000000" w:themeColor="text1"/>
        </w:rPr>
        <w:t>(</w:t>
      </w:r>
      <w:r w:rsidRPr="0080623F">
        <w:rPr>
          <w:rFonts w:eastAsia="標楷體" w:hAnsi="標楷體"/>
          <w:color w:val="000000" w:themeColor="text1"/>
        </w:rPr>
        <w:t>家庭成員中有無</w:t>
      </w:r>
      <w:r w:rsidRPr="0080623F">
        <w:rPr>
          <w:rFonts w:eastAsia="標楷體" w:hAnsi="標楷體" w:hint="eastAsia"/>
          <w:color w:val="000000" w:themeColor="text1"/>
        </w:rPr>
        <w:t>罹患</w:t>
      </w:r>
      <w:r w:rsidRPr="0080623F">
        <w:rPr>
          <w:rFonts w:eastAsia="標楷體" w:hAnsi="標楷體"/>
          <w:color w:val="000000" w:themeColor="text1"/>
        </w:rPr>
        <w:t>下列疾病，如心臟病、高血壓、糖尿病、消化性潰瘍、癌症、氣喘、癲癇、精神病或其他</w:t>
      </w:r>
      <w:r w:rsidRPr="0080623F">
        <w:rPr>
          <w:rFonts w:eastAsia="標楷體" w:hAnsi="標楷體" w:hint="eastAsia"/>
          <w:color w:val="000000" w:themeColor="text1"/>
        </w:rPr>
        <w:t>等</w:t>
      </w:r>
      <w:r w:rsidRPr="0080623F">
        <w:rPr>
          <w:rFonts w:eastAsia="標楷體"/>
          <w:color w:val="000000" w:themeColor="text1"/>
        </w:rPr>
        <w:t>)</w:t>
      </w:r>
    </w:p>
    <w:p w:rsidR="006F21C1" w:rsidRPr="0080623F" w:rsidRDefault="006F21C1" w:rsidP="006F21C1">
      <w:pPr>
        <w:tabs>
          <w:tab w:val="num" w:pos="-180"/>
        </w:tabs>
        <w:spacing w:line="0" w:lineRule="atLeast"/>
        <w:rPr>
          <w:rFonts w:eastAsia="標楷體" w:hAnsi="標楷體"/>
          <w:color w:val="000000" w:themeColor="text1"/>
        </w:rPr>
      </w:pPr>
      <w:r w:rsidRPr="0080623F">
        <w:rPr>
          <w:rFonts w:eastAsia="標楷體" w:hAnsi="標楷體" w:hint="eastAsia"/>
          <w:b/>
          <w:color w:val="000000" w:themeColor="text1"/>
        </w:rPr>
        <w:t>二、</w:t>
      </w:r>
      <w:r w:rsidRPr="0080623F">
        <w:rPr>
          <w:rFonts w:eastAsia="標楷體" w:hAnsi="標楷體"/>
          <w:b/>
          <w:color w:val="000000" w:themeColor="text1"/>
        </w:rPr>
        <w:t>過去病史</w:t>
      </w:r>
      <w:r w:rsidRPr="0080623F">
        <w:rPr>
          <w:rFonts w:eastAsia="標楷體" w:hAnsi="標楷體" w:hint="eastAsia"/>
          <w:color w:val="000000" w:themeColor="text1"/>
        </w:rPr>
        <w:t>(</w:t>
      </w:r>
      <w:r w:rsidRPr="0080623F">
        <w:rPr>
          <w:rFonts w:eastAsia="標楷體" w:hAnsi="標楷體" w:hint="eastAsia"/>
          <w:color w:val="000000" w:themeColor="text1"/>
        </w:rPr>
        <w:t>含過敏史，列數不敷使用，請自行增列</w:t>
      </w:r>
      <w:r w:rsidRPr="0080623F">
        <w:rPr>
          <w:rFonts w:eastAsia="標楷體" w:hAnsi="標楷體" w:hint="eastAsia"/>
          <w:color w:val="000000" w:themeColor="text1"/>
        </w:rPr>
        <w:t>)</w:t>
      </w:r>
    </w:p>
    <w:p w:rsidR="006F21C1" w:rsidRPr="0080623F" w:rsidRDefault="006F21C1" w:rsidP="006F21C1">
      <w:pPr>
        <w:spacing w:line="0" w:lineRule="atLeast"/>
        <w:rPr>
          <w:rFonts w:eastAsia="標楷體" w:hAnsi="標楷體"/>
          <w:color w:val="000000" w:themeColor="text1"/>
        </w:rPr>
      </w:pPr>
      <w:r w:rsidRPr="0080623F">
        <w:rPr>
          <w:rFonts w:eastAsia="標楷體" w:hAnsi="標楷體" w:hint="eastAsia"/>
          <w:color w:val="000000" w:themeColor="text1"/>
        </w:rPr>
        <w:t>(</w:t>
      </w:r>
      <w:r w:rsidRPr="0080623F">
        <w:rPr>
          <w:rFonts w:eastAsia="標楷體" w:hAnsi="標楷體" w:hint="eastAsia"/>
          <w:color w:val="000000" w:themeColor="text1"/>
        </w:rPr>
        <w:t>一</w:t>
      </w:r>
      <w:r w:rsidRPr="0080623F">
        <w:rPr>
          <w:rFonts w:eastAsia="標楷體" w:hAnsi="標楷體" w:hint="eastAsia"/>
          <w:color w:val="000000" w:themeColor="text1"/>
        </w:rPr>
        <w:t>)</w:t>
      </w:r>
      <w:r w:rsidRPr="0080623F">
        <w:rPr>
          <w:rFonts w:eastAsia="標楷體" w:hAnsi="標楷體" w:hint="eastAsia"/>
          <w:color w:val="000000" w:themeColor="text1"/>
        </w:rPr>
        <w:t>過去病史</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第一梯次依下方格式書寫，第二梯次以敘述性方式書寫</w:t>
      </w:r>
      <w:r w:rsidRPr="0080623F">
        <w:rPr>
          <w:rFonts w:eastAsia="標楷體" w:hAnsi="標楷體" w:hint="eastAsia"/>
          <w:b/>
          <w:color w:val="000000" w:themeColor="text1"/>
          <w:shd w:val="pct15" w:color="auto" w:fill="FFFFFF"/>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520"/>
      </w:tblGrid>
      <w:tr w:rsidR="006F21C1" w:rsidRPr="0080623F" w:rsidTr="00AB1A33">
        <w:tc>
          <w:tcPr>
            <w:tcW w:w="2747" w:type="dxa"/>
          </w:tcPr>
          <w:p w:rsidR="006F21C1" w:rsidRPr="0080623F" w:rsidRDefault="006F21C1" w:rsidP="00AB1A33">
            <w:pPr>
              <w:pStyle w:val="af"/>
              <w:tabs>
                <w:tab w:val="num" w:pos="-180"/>
              </w:tabs>
              <w:spacing w:line="0" w:lineRule="atLeast"/>
              <w:ind w:leftChars="0" w:left="0"/>
              <w:rPr>
                <w:rFonts w:eastAsia="標楷體"/>
                <w:b/>
                <w:color w:val="000000" w:themeColor="text1"/>
              </w:rPr>
            </w:pPr>
            <w:r w:rsidRPr="0080623F">
              <w:rPr>
                <w:rFonts w:eastAsia="標楷體" w:hint="eastAsia"/>
                <w:b/>
                <w:color w:val="000000" w:themeColor="text1"/>
              </w:rPr>
              <w:t>過去疾病</w:t>
            </w:r>
            <w:r w:rsidRPr="0080623F">
              <w:rPr>
                <w:rFonts w:eastAsia="標楷體" w:hint="eastAsia"/>
                <w:b/>
                <w:color w:val="000000" w:themeColor="text1"/>
              </w:rPr>
              <w:t>/</w:t>
            </w:r>
            <w:r w:rsidRPr="0080623F">
              <w:rPr>
                <w:rFonts w:eastAsia="標楷體" w:hint="eastAsia"/>
                <w:b/>
                <w:color w:val="000000" w:themeColor="text1"/>
              </w:rPr>
              <w:t>罹病起始時間</w:t>
            </w:r>
          </w:p>
        </w:tc>
        <w:tc>
          <w:tcPr>
            <w:tcW w:w="6520" w:type="dxa"/>
          </w:tcPr>
          <w:p w:rsidR="006F21C1" w:rsidRPr="0080623F" w:rsidRDefault="006F21C1" w:rsidP="00AB1A33">
            <w:pPr>
              <w:spacing w:line="0" w:lineRule="atLeast"/>
              <w:rPr>
                <w:rFonts w:eastAsia="標楷體"/>
                <w:color w:val="000000" w:themeColor="text1"/>
              </w:rPr>
            </w:pPr>
            <w:r w:rsidRPr="0080623F">
              <w:rPr>
                <w:rFonts w:eastAsia="標楷體" w:hAnsi="標楷體"/>
                <w:b/>
                <w:color w:val="000000" w:themeColor="text1"/>
              </w:rPr>
              <w:t>治療經過</w:t>
            </w:r>
            <w:r w:rsidRPr="0080623F">
              <w:rPr>
                <w:rFonts w:eastAsia="標楷體" w:hAnsi="標楷體" w:hint="eastAsia"/>
                <w:color w:val="000000" w:themeColor="text1"/>
              </w:rPr>
              <w:t>(</w:t>
            </w:r>
            <w:r w:rsidRPr="0080623F">
              <w:rPr>
                <w:rFonts w:eastAsia="標楷體" w:hAnsi="標楷體" w:hint="eastAsia"/>
                <w:color w:val="000000" w:themeColor="text1"/>
              </w:rPr>
              <w:t>含藥物、手術、運動或飲食限制、復建計畫等，用藥須陳述是否規律性服藥</w:t>
            </w:r>
            <w:r w:rsidRPr="0080623F">
              <w:rPr>
                <w:rFonts w:eastAsia="標楷體" w:hAnsi="標楷體" w:hint="eastAsia"/>
                <w:color w:val="000000" w:themeColor="text1"/>
              </w:rPr>
              <w:t>)</w:t>
            </w:r>
          </w:p>
        </w:tc>
      </w:tr>
      <w:tr w:rsidR="006F21C1" w:rsidRPr="0080623F" w:rsidTr="00AB1A33">
        <w:tc>
          <w:tcPr>
            <w:tcW w:w="2747" w:type="dxa"/>
          </w:tcPr>
          <w:p w:rsidR="006F21C1" w:rsidRPr="0080623F" w:rsidRDefault="006F21C1" w:rsidP="00AB1A33">
            <w:pPr>
              <w:pStyle w:val="af"/>
              <w:tabs>
                <w:tab w:val="num" w:pos="-180"/>
              </w:tabs>
              <w:spacing w:line="0" w:lineRule="atLeast"/>
              <w:ind w:leftChars="0" w:left="0"/>
              <w:rPr>
                <w:rFonts w:eastAsia="標楷體"/>
                <w:color w:val="000000" w:themeColor="text1"/>
              </w:rPr>
            </w:pPr>
          </w:p>
        </w:tc>
        <w:tc>
          <w:tcPr>
            <w:tcW w:w="6520" w:type="dxa"/>
          </w:tcPr>
          <w:p w:rsidR="006F21C1" w:rsidRPr="0080623F" w:rsidRDefault="006F21C1" w:rsidP="00AB1A33">
            <w:pPr>
              <w:pStyle w:val="af"/>
              <w:tabs>
                <w:tab w:val="num" w:pos="-180"/>
              </w:tabs>
              <w:spacing w:line="0" w:lineRule="atLeast"/>
              <w:ind w:leftChars="0" w:left="0"/>
              <w:rPr>
                <w:rFonts w:eastAsia="標楷體"/>
                <w:color w:val="000000" w:themeColor="text1"/>
              </w:rPr>
            </w:pPr>
          </w:p>
        </w:tc>
      </w:tr>
      <w:tr w:rsidR="006F21C1" w:rsidRPr="0080623F" w:rsidTr="00AB1A33">
        <w:tc>
          <w:tcPr>
            <w:tcW w:w="2747" w:type="dxa"/>
          </w:tcPr>
          <w:p w:rsidR="006F21C1" w:rsidRPr="0080623F" w:rsidRDefault="006F21C1" w:rsidP="00AB1A33">
            <w:pPr>
              <w:pStyle w:val="af"/>
              <w:tabs>
                <w:tab w:val="num" w:pos="-180"/>
              </w:tabs>
              <w:spacing w:line="0" w:lineRule="atLeast"/>
              <w:ind w:leftChars="0" w:left="0"/>
              <w:rPr>
                <w:rFonts w:eastAsia="標楷體"/>
                <w:color w:val="000000" w:themeColor="text1"/>
              </w:rPr>
            </w:pPr>
          </w:p>
        </w:tc>
        <w:tc>
          <w:tcPr>
            <w:tcW w:w="6520" w:type="dxa"/>
          </w:tcPr>
          <w:p w:rsidR="006F21C1" w:rsidRPr="0080623F" w:rsidRDefault="006F21C1" w:rsidP="00AB1A33">
            <w:pPr>
              <w:pStyle w:val="af"/>
              <w:tabs>
                <w:tab w:val="num" w:pos="-180"/>
              </w:tabs>
              <w:spacing w:line="0" w:lineRule="atLeast"/>
              <w:ind w:leftChars="0" w:left="0"/>
              <w:rPr>
                <w:rFonts w:eastAsia="標楷體"/>
                <w:color w:val="000000" w:themeColor="text1"/>
              </w:rPr>
            </w:pPr>
          </w:p>
        </w:tc>
      </w:tr>
      <w:tr w:rsidR="006F21C1" w:rsidRPr="0080623F" w:rsidTr="00AB1A33">
        <w:tc>
          <w:tcPr>
            <w:tcW w:w="2747" w:type="dxa"/>
          </w:tcPr>
          <w:p w:rsidR="006F21C1" w:rsidRPr="0080623F" w:rsidRDefault="006F21C1" w:rsidP="00AB1A33">
            <w:pPr>
              <w:pStyle w:val="af"/>
              <w:tabs>
                <w:tab w:val="num" w:pos="-180"/>
              </w:tabs>
              <w:spacing w:line="0" w:lineRule="atLeast"/>
              <w:ind w:leftChars="0" w:left="0"/>
              <w:rPr>
                <w:rFonts w:eastAsia="標楷體"/>
                <w:color w:val="000000" w:themeColor="text1"/>
              </w:rPr>
            </w:pPr>
          </w:p>
        </w:tc>
        <w:tc>
          <w:tcPr>
            <w:tcW w:w="6520" w:type="dxa"/>
          </w:tcPr>
          <w:p w:rsidR="006F21C1" w:rsidRPr="0080623F" w:rsidRDefault="006F21C1" w:rsidP="00AB1A33">
            <w:pPr>
              <w:pStyle w:val="af"/>
              <w:tabs>
                <w:tab w:val="num" w:pos="-180"/>
              </w:tabs>
              <w:spacing w:line="0" w:lineRule="atLeast"/>
              <w:ind w:leftChars="0" w:left="0"/>
              <w:rPr>
                <w:rFonts w:eastAsia="標楷體"/>
                <w:color w:val="000000" w:themeColor="text1"/>
              </w:rPr>
            </w:pPr>
          </w:p>
        </w:tc>
      </w:tr>
    </w:tbl>
    <w:p w:rsidR="006F21C1" w:rsidRPr="0080623F" w:rsidRDefault="006F21C1" w:rsidP="006F21C1">
      <w:pPr>
        <w:spacing w:line="0" w:lineRule="atLeast"/>
        <w:jc w:val="distribute"/>
        <w:rPr>
          <w:rFonts w:eastAsia="標楷體" w:hAnsi="標楷體"/>
          <w:b/>
          <w:color w:val="000000" w:themeColor="text1"/>
          <w:shd w:val="pct15" w:color="auto" w:fill="FFFFFF"/>
        </w:rPr>
      </w:pPr>
      <w:r w:rsidRPr="0080623F">
        <w:rPr>
          <w:rFonts w:eastAsia="標楷體" w:hint="eastAsia"/>
          <w:color w:val="000000" w:themeColor="text1"/>
        </w:rPr>
        <w:t>(</w:t>
      </w:r>
      <w:r w:rsidRPr="0080623F">
        <w:rPr>
          <w:rFonts w:eastAsia="標楷體" w:hint="eastAsia"/>
          <w:color w:val="000000" w:themeColor="text1"/>
        </w:rPr>
        <w:t>二</w:t>
      </w:r>
      <w:r w:rsidRPr="0080623F">
        <w:rPr>
          <w:rFonts w:eastAsia="標楷體" w:hint="eastAsia"/>
          <w:color w:val="000000" w:themeColor="text1"/>
        </w:rPr>
        <w:t>)</w:t>
      </w:r>
      <w:r w:rsidRPr="0080623F">
        <w:rPr>
          <w:rFonts w:eastAsia="標楷體" w:hint="eastAsia"/>
          <w:color w:val="000000" w:themeColor="text1"/>
        </w:rPr>
        <w:t>食物</w:t>
      </w:r>
      <w:r w:rsidRPr="0080623F">
        <w:rPr>
          <w:rFonts w:eastAsia="標楷體" w:hint="eastAsia"/>
          <w:color w:val="000000" w:themeColor="text1"/>
        </w:rPr>
        <w:t>/</w:t>
      </w:r>
      <w:r w:rsidRPr="0080623F">
        <w:rPr>
          <w:rFonts w:eastAsia="標楷體" w:hint="eastAsia"/>
          <w:color w:val="000000" w:themeColor="text1"/>
        </w:rPr>
        <w:t>藥物</w:t>
      </w:r>
      <w:r w:rsidRPr="0080623F">
        <w:rPr>
          <w:rFonts w:eastAsia="標楷體" w:hint="eastAsia"/>
          <w:color w:val="000000" w:themeColor="text1"/>
        </w:rPr>
        <w:t>/</w:t>
      </w:r>
      <w:r w:rsidRPr="0080623F">
        <w:rPr>
          <w:rFonts w:eastAsia="標楷體" w:hint="eastAsia"/>
          <w:color w:val="000000" w:themeColor="text1"/>
        </w:rPr>
        <w:t>輸血</w:t>
      </w:r>
      <w:r w:rsidRPr="0080623F">
        <w:rPr>
          <w:rFonts w:eastAsia="標楷體" w:hint="eastAsia"/>
          <w:color w:val="000000" w:themeColor="text1"/>
        </w:rPr>
        <w:t>/</w:t>
      </w:r>
      <w:r w:rsidRPr="0080623F">
        <w:rPr>
          <w:rFonts w:eastAsia="標楷體" w:hint="eastAsia"/>
          <w:color w:val="000000" w:themeColor="text1"/>
        </w:rPr>
        <w:t>其他等</w:t>
      </w:r>
      <w:r w:rsidRPr="0080623F">
        <w:rPr>
          <w:rFonts w:eastAsia="標楷體" w:hAnsi="標楷體"/>
          <w:color w:val="000000" w:themeColor="text1"/>
        </w:rPr>
        <w:t>過敏反應</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第一梯次分開標題書寫，第二梯次以敘述方式書寫在過</w:t>
      </w:r>
    </w:p>
    <w:p w:rsidR="006F21C1" w:rsidRPr="0080623F" w:rsidRDefault="006F21C1" w:rsidP="006F21C1">
      <w:pPr>
        <w:spacing w:line="0" w:lineRule="atLeast"/>
        <w:rPr>
          <w:rFonts w:eastAsia="標楷體"/>
          <w:color w:val="000000" w:themeColor="text1"/>
        </w:rPr>
      </w:pPr>
      <w:r w:rsidRPr="0080623F">
        <w:rPr>
          <w:rFonts w:eastAsia="標楷體" w:hAnsi="標楷體" w:hint="eastAsia"/>
          <w:b/>
          <w:color w:val="000000" w:themeColor="text1"/>
        </w:rPr>
        <w:t xml:space="preserve">    </w:t>
      </w:r>
      <w:r w:rsidRPr="0080623F">
        <w:rPr>
          <w:rFonts w:eastAsia="標楷體" w:hAnsi="標楷體" w:hint="eastAsia"/>
          <w:b/>
          <w:color w:val="000000" w:themeColor="text1"/>
          <w:shd w:val="pct15" w:color="auto" w:fill="FFFFFF"/>
        </w:rPr>
        <w:t>去病史中</w:t>
      </w:r>
      <w:r w:rsidRPr="0080623F">
        <w:rPr>
          <w:rFonts w:eastAsia="標楷體" w:hAnsi="標楷體" w:hint="eastAsia"/>
          <w:b/>
          <w:color w:val="000000" w:themeColor="text1"/>
          <w:shd w:val="pct15" w:color="auto" w:fill="FFFFFF"/>
        </w:rPr>
        <w:t>)</w:t>
      </w:r>
    </w:p>
    <w:p w:rsidR="006F21C1" w:rsidRPr="0080623F" w:rsidRDefault="006F21C1" w:rsidP="006F21C1">
      <w:pPr>
        <w:spacing w:line="0" w:lineRule="atLeast"/>
        <w:rPr>
          <w:rFonts w:eastAsia="標楷體" w:hAnsi="標楷體"/>
          <w:color w:val="000000" w:themeColor="text1"/>
        </w:rPr>
      </w:pPr>
      <w:r w:rsidRPr="0080623F">
        <w:rPr>
          <w:rFonts w:eastAsia="標楷體" w:hAnsi="標楷體" w:hint="eastAsia"/>
          <w:b/>
          <w:color w:val="000000" w:themeColor="text1"/>
        </w:rPr>
        <w:t>三、</w:t>
      </w:r>
      <w:r w:rsidRPr="0080623F">
        <w:rPr>
          <w:rFonts w:eastAsia="標楷體" w:hAnsi="標楷體"/>
          <w:b/>
          <w:color w:val="000000" w:themeColor="text1"/>
        </w:rPr>
        <w:t>入院</w:t>
      </w:r>
      <w:r w:rsidRPr="0080623F">
        <w:rPr>
          <w:rFonts w:eastAsia="標楷體" w:hAnsi="標楷體" w:hint="eastAsia"/>
          <w:b/>
          <w:color w:val="000000" w:themeColor="text1"/>
        </w:rPr>
        <w:t>經過</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第一梯次依下方格式勾選書寫，第二梯次以敘述性方式書寫</w:t>
      </w:r>
      <w:r w:rsidRPr="0080623F">
        <w:rPr>
          <w:rFonts w:eastAsia="標楷體" w:hAnsi="標楷體" w:hint="eastAsia"/>
          <w:b/>
          <w:color w:val="000000" w:themeColor="text1"/>
          <w:shd w:val="pct15" w:color="auto" w:fill="FFFFFF"/>
        </w:rPr>
        <w:t>)</w:t>
      </w:r>
    </w:p>
    <w:p w:rsidR="006F21C1" w:rsidRPr="0080623F" w:rsidRDefault="006F21C1" w:rsidP="006F21C1">
      <w:pPr>
        <w:spacing w:line="0" w:lineRule="atLeast"/>
        <w:rPr>
          <w:rFonts w:eastAsia="標楷體" w:hAnsi="標楷體"/>
          <w:b/>
          <w:color w:val="000000" w:themeColor="text1"/>
        </w:rPr>
      </w:pPr>
      <w:r w:rsidRPr="0080623F">
        <w:rPr>
          <w:rFonts w:eastAsia="標楷體" w:hint="eastAsia"/>
          <w:b/>
          <w:color w:val="000000" w:themeColor="text1"/>
        </w:rPr>
        <w:t xml:space="preserve">  (</w:t>
      </w:r>
      <w:r w:rsidRPr="0080623F">
        <w:rPr>
          <w:rFonts w:eastAsia="標楷體" w:hint="eastAsia"/>
          <w:b/>
          <w:color w:val="000000" w:themeColor="text1"/>
        </w:rPr>
        <w:t>一</w:t>
      </w:r>
      <w:r w:rsidRPr="0080623F">
        <w:rPr>
          <w:rFonts w:eastAsia="標楷體" w:hint="eastAsia"/>
          <w:b/>
          <w:color w:val="000000" w:themeColor="text1"/>
        </w:rPr>
        <w:t>)</w:t>
      </w:r>
      <w:r w:rsidRPr="0080623F">
        <w:rPr>
          <w:rFonts w:eastAsia="標楷體" w:hAnsi="標楷體"/>
          <w:b/>
          <w:color w:val="000000" w:themeColor="text1"/>
        </w:rPr>
        <w:t>入院</w:t>
      </w:r>
      <w:r w:rsidRPr="0080623F">
        <w:rPr>
          <w:rFonts w:eastAsia="標楷體" w:hAnsi="標楷體" w:hint="eastAsia"/>
          <w:b/>
          <w:color w:val="000000" w:themeColor="text1"/>
        </w:rPr>
        <w:t>經過</w:t>
      </w:r>
    </w:p>
    <w:p w:rsidR="006F21C1" w:rsidRPr="0080623F" w:rsidRDefault="006F21C1" w:rsidP="006F21C1">
      <w:pPr>
        <w:spacing w:line="0" w:lineRule="atLeast"/>
        <w:rPr>
          <w:rFonts w:eastAsia="標楷體" w:hAnsi="標楷體"/>
          <w:b/>
          <w:color w:val="000000" w:themeColor="text1"/>
        </w:rPr>
      </w:pPr>
      <w:r w:rsidRPr="0080623F">
        <w:rPr>
          <w:rFonts w:eastAsia="標楷體" w:hAnsi="標楷體" w:hint="eastAsia"/>
          <w:b/>
          <w:color w:val="000000" w:themeColor="text1"/>
        </w:rPr>
        <w:t xml:space="preserve">  1.</w:t>
      </w:r>
      <w:r w:rsidRPr="0080623F">
        <w:rPr>
          <w:rFonts w:eastAsia="標楷體" w:hAnsi="標楷體" w:hint="eastAsia"/>
          <w:b/>
          <w:color w:val="000000" w:themeColor="text1"/>
        </w:rPr>
        <w:t>入院日期</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hAnsi="標楷體" w:hint="eastAsia"/>
          <w:b/>
          <w:color w:val="000000" w:themeColor="text1"/>
        </w:rPr>
        <w:lastRenderedPageBreak/>
        <w:t xml:space="preserve">  2.</w:t>
      </w:r>
      <w:r w:rsidRPr="0080623F">
        <w:rPr>
          <w:rFonts w:eastAsia="標楷體" w:hAnsi="標楷體"/>
          <w:b/>
          <w:color w:val="000000" w:themeColor="text1"/>
        </w:rPr>
        <w:t>入院方式</w:t>
      </w:r>
      <w:r w:rsidRPr="0080623F">
        <w:rPr>
          <w:rFonts w:eastAsia="標楷體" w:hAnsi="標楷體"/>
          <w:color w:val="000000" w:themeColor="text1"/>
        </w:rPr>
        <w:t>：</w:t>
      </w:r>
      <w:r w:rsidRPr="0080623F">
        <w:rPr>
          <w:rFonts w:eastAsia="標楷體" w:hint="eastAsia"/>
          <w:color w:val="000000" w:themeColor="text1"/>
        </w:rPr>
        <w:t>□步行</w:t>
      </w:r>
      <w:r w:rsidRPr="0080623F">
        <w:rPr>
          <w:rFonts w:ascii="標楷體" w:eastAsia="標楷體" w:hAnsi="標楷體" w:hint="eastAsia"/>
          <w:color w:val="000000" w:themeColor="text1"/>
        </w:rPr>
        <w:t xml:space="preserve"> □輪椅  □推車</w:t>
      </w:r>
    </w:p>
    <w:p w:rsidR="006F21C1" w:rsidRPr="0080623F" w:rsidRDefault="006F21C1" w:rsidP="006F21C1">
      <w:pPr>
        <w:spacing w:line="0" w:lineRule="atLeast"/>
        <w:rPr>
          <w:rFonts w:eastAsia="標楷體"/>
          <w:color w:val="000000" w:themeColor="text1"/>
          <w:u w:val="single"/>
        </w:rPr>
      </w:pPr>
      <w:r w:rsidRPr="0080623F">
        <w:rPr>
          <w:rFonts w:eastAsia="標楷體" w:hAnsi="標楷體" w:hint="eastAsia"/>
          <w:color w:val="000000" w:themeColor="text1"/>
        </w:rPr>
        <w:t xml:space="preserve">  3.</w:t>
      </w:r>
      <w:r w:rsidRPr="0080623F">
        <w:rPr>
          <w:rFonts w:eastAsia="標楷體" w:hAnsi="標楷體" w:hint="eastAsia"/>
          <w:b/>
          <w:color w:val="000000" w:themeColor="text1"/>
        </w:rPr>
        <w:t>疾</w:t>
      </w:r>
      <w:r w:rsidRPr="0080623F">
        <w:rPr>
          <w:rFonts w:eastAsia="標楷體" w:hAnsi="標楷體"/>
          <w:b/>
          <w:color w:val="000000" w:themeColor="text1"/>
        </w:rPr>
        <w:t>病診斷</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hint="eastAsia"/>
          <w:b/>
          <w:color w:val="000000" w:themeColor="text1"/>
        </w:rPr>
        <w:t xml:space="preserve"> 4.</w:t>
      </w:r>
      <w:r w:rsidRPr="0080623F">
        <w:rPr>
          <w:rFonts w:eastAsia="標楷體" w:hAnsi="標楷體"/>
          <w:b/>
          <w:color w:val="000000" w:themeColor="text1"/>
        </w:rPr>
        <w:t>手術名稱</w:t>
      </w:r>
      <w:r w:rsidRPr="0080623F">
        <w:rPr>
          <w:rFonts w:eastAsia="標楷體" w:hAnsi="標楷體" w:hint="eastAsia"/>
          <w:color w:val="000000" w:themeColor="text1"/>
        </w:rPr>
        <w:t>(</w:t>
      </w:r>
      <w:r w:rsidRPr="0080623F">
        <w:rPr>
          <w:rFonts w:eastAsia="標楷體" w:hAnsi="標楷體" w:hint="eastAsia"/>
          <w:color w:val="000000" w:themeColor="text1"/>
        </w:rPr>
        <w:t>無手術者免填</w:t>
      </w:r>
      <w:r w:rsidRPr="0080623F">
        <w:rPr>
          <w:rFonts w:eastAsia="標楷體" w:hAnsi="標楷體" w:hint="eastAsia"/>
          <w:color w:val="000000" w:themeColor="text1"/>
        </w:rPr>
        <w:t>)</w:t>
      </w:r>
      <w:r w:rsidRPr="0080623F">
        <w:rPr>
          <w:rFonts w:eastAsia="標楷體" w:hAnsi="標楷體"/>
          <w:color w:val="000000" w:themeColor="text1"/>
        </w:rPr>
        <w:t>：</w:t>
      </w:r>
    </w:p>
    <w:p w:rsidR="006F21C1" w:rsidRPr="0080623F" w:rsidRDefault="006F21C1" w:rsidP="006F21C1">
      <w:pPr>
        <w:spacing w:line="0" w:lineRule="atLeast"/>
        <w:rPr>
          <w:rFonts w:eastAsia="標楷體" w:hAnsi="標楷體"/>
          <w:color w:val="000000" w:themeColor="text1"/>
        </w:rPr>
      </w:pPr>
      <w:r w:rsidRPr="0080623F">
        <w:rPr>
          <w:rFonts w:eastAsia="標楷體" w:hAnsi="標楷體" w:hint="eastAsia"/>
          <w:color w:val="000000" w:themeColor="text1"/>
        </w:rPr>
        <w:t xml:space="preserve">  (</w:t>
      </w:r>
      <w:r w:rsidRPr="0080623F">
        <w:rPr>
          <w:rFonts w:eastAsia="標楷體" w:hAnsi="標楷體" w:hint="eastAsia"/>
          <w:color w:val="000000" w:themeColor="text1"/>
        </w:rPr>
        <w:t>二</w:t>
      </w:r>
      <w:r w:rsidRPr="0080623F">
        <w:rPr>
          <w:rFonts w:eastAsia="標楷體" w:hAnsi="標楷體" w:hint="eastAsia"/>
          <w:color w:val="000000" w:themeColor="text1"/>
        </w:rPr>
        <w:t>)</w:t>
      </w:r>
      <w:r w:rsidRPr="0080623F">
        <w:rPr>
          <w:rFonts w:eastAsia="標楷體" w:hAnsi="標楷體"/>
          <w:b/>
          <w:color w:val="000000" w:themeColor="text1"/>
        </w:rPr>
        <w:t>現在病史</w:t>
      </w:r>
    </w:p>
    <w:p w:rsidR="006F21C1" w:rsidRPr="0080623F" w:rsidRDefault="006F21C1" w:rsidP="006F21C1">
      <w:pPr>
        <w:spacing w:line="0" w:lineRule="atLeast"/>
        <w:rPr>
          <w:rFonts w:eastAsia="標楷體"/>
          <w:color w:val="000000" w:themeColor="text1"/>
        </w:rPr>
      </w:pPr>
      <w:r w:rsidRPr="0080623F">
        <w:rPr>
          <w:rFonts w:eastAsia="標楷體" w:hAnsi="標楷體" w:hint="eastAsia"/>
          <w:color w:val="000000" w:themeColor="text1"/>
        </w:rPr>
        <w:t>敘述性描述入院之主要</w:t>
      </w:r>
      <w:r w:rsidRPr="0080623F">
        <w:rPr>
          <w:rFonts w:eastAsia="標楷體" w:hint="eastAsia"/>
          <w:color w:val="000000" w:themeColor="text1"/>
        </w:rPr>
        <w:t>症狀徵象、出現的時間及持續情形、處理及求醫過程、入院治</w:t>
      </w: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療重點</w:t>
      </w:r>
      <w:r w:rsidRPr="0080623F">
        <w:rPr>
          <w:rFonts w:eastAsia="標楷體" w:hint="eastAsia"/>
          <w:color w:val="000000" w:themeColor="text1"/>
        </w:rPr>
        <w:t>(</w:t>
      </w:r>
      <w:r w:rsidRPr="0080623F">
        <w:rPr>
          <w:rFonts w:eastAsia="標楷體" w:hint="eastAsia"/>
          <w:color w:val="000000" w:themeColor="text1"/>
        </w:rPr>
        <w:t>住院期間重要的藥物治療方向、檢驗</w:t>
      </w:r>
      <w:r w:rsidRPr="0080623F">
        <w:rPr>
          <w:rFonts w:eastAsia="標楷體" w:hAnsi="標楷體" w:hint="eastAsia"/>
          <w:color w:val="000000" w:themeColor="text1"/>
        </w:rPr>
        <w:t>檢查或特殊治療</w:t>
      </w:r>
    </w:p>
    <w:p w:rsidR="006F21C1" w:rsidRPr="0080623F" w:rsidRDefault="006F21C1" w:rsidP="006F21C1">
      <w:pPr>
        <w:spacing w:line="0" w:lineRule="atLeast"/>
        <w:rPr>
          <w:rFonts w:eastAsia="標楷體" w:hAnsi="標楷體"/>
          <w:b/>
          <w:color w:val="000000" w:themeColor="text1"/>
          <w:shd w:val="pct15" w:color="auto" w:fill="FFFFFF"/>
        </w:rPr>
      </w:pPr>
      <w:r w:rsidRPr="0080623F">
        <w:rPr>
          <w:rFonts w:eastAsia="標楷體" w:hint="eastAsia"/>
          <w:color w:val="000000" w:themeColor="text1"/>
        </w:rPr>
        <w:t xml:space="preserve">  (</w:t>
      </w:r>
      <w:r w:rsidRPr="0080623F">
        <w:rPr>
          <w:rFonts w:eastAsia="標楷體" w:hint="eastAsia"/>
          <w:color w:val="000000" w:themeColor="text1"/>
        </w:rPr>
        <w:t>三</w:t>
      </w:r>
      <w:r w:rsidRPr="0080623F">
        <w:rPr>
          <w:rFonts w:eastAsia="標楷體" w:hint="eastAsia"/>
          <w:color w:val="000000" w:themeColor="text1"/>
        </w:rPr>
        <w:t>)</w:t>
      </w:r>
      <w:r w:rsidRPr="0080623F">
        <w:rPr>
          <w:rFonts w:eastAsia="標楷體" w:hAnsi="標楷體"/>
          <w:b/>
          <w:color w:val="000000" w:themeColor="text1"/>
        </w:rPr>
        <w:t>藥物</w:t>
      </w:r>
      <w:r w:rsidRPr="0080623F">
        <w:rPr>
          <w:rFonts w:eastAsia="標楷體" w:hAnsi="標楷體" w:hint="eastAsia"/>
          <w:b/>
          <w:color w:val="000000" w:themeColor="text1"/>
        </w:rPr>
        <w:t>治療</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第一、第二梯次均須撰寫，第一梯次單張併入整份報告中；第二梯次不</w:t>
      </w:r>
    </w:p>
    <w:p w:rsidR="006F21C1" w:rsidRPr="0080623F" w:rsidRDefault="006F21C1" w:rsidP="006F21C1">
      <w:pPr>
        <w:spacing w:line="0" w:lineRule="atLeast"/>
        <w:rPr>
          <w:rFonts w:eastAsia="標楷體"/>
          <w:color w:val="000000" w:themeColor="text1"/>
        </w:rPr>
      </w:pPr>
      <w:r w:rsidRPr="0080623F">
        <w:rPr>
          <w:rFonts w:eastAsia="標楷體" w:hAnsi="標楷體" w:hint="eastAsia"/>
          <w:b/>
          <w:color w:val="000000" w:themeColor="text1"/>
          <w:shd w:val="pct15" w:color="auto" w:fill="FFFFFF"/>
        </w:rPr>
        <w:t>須併入整份個案報告中</w:t>
      </w:r>
      <w:r w:rsidRPr="0080623F">
        <w:rPr>
          <w:rFonts w:eastAsia="標楷體" w:hAnsi="標楷體" w:hint="eastAsia"/>
          <w:b/>
          <w:color w:val="000000" w:themeColor="text1"/>
          <w:shd w:val="pct15" w:color="auto" w:fill="FFFFFF"/>
        </w:rPr>
        <w:t>)</w:t>
      </w:r>
    </w:p>
    <w:p w:rsidR="006F21C1" w:rsidRPr="0080623F" w:rsidRDefault="006F21C1" w:rsidP="006F21C1">
      <w:pPr>
        <w:spacing w:line="0" w:lineRule="atLeast"/>
        <w:ind w:left="360" w:hanging="360"/>
        <w:rPr>
          <w:rFonts w:eastAsia="標楷體" w:hAnsi="標楷體"/>
          <w:b/>
          <w:color w:val="000000" w:themeColor="text1"/>
        </w:rPr>
      </w:pPr>
      <w:r w:rsidRPr="0080623F">
        <w:rPr>
          <w:rFonts w:eastAsia="標楷體" w:hAnsi="標楷體"/>
          <w:b/>
          <w:color w:val="000000" w:themeColor="text1"/>
        </w:rPr>
        <w:t>表</w:t>
      </w:r>
      <w:r w:rsidRPr="0080623F">
        <w:rPr>
          <w:rFonts w:eastAsia="標楷體" w:hAnsi="標楷體" w:hint="eastAsia"/>
          <w:b/>
          <w:color w:val="000000" w:themeColor="text1"/>
        </w:rPr>
        <w:t>一：</w:t>
      </w:r>
      <w:r w:rsidRPr="0080623F">
        <w:rPr>
          <w:rFonts w:eastAsia="標楷體" w:hAnsi="標楷體"/>
          <w:b/>
          <w:color w:val="000000" w:themeColor="text1"/>
        </w:rPr>
        <w:t>藥物治療</w:t>
      </w:r>
      <w:r w:rsidRPr="0080623F">
        <w:rPr>
          <w:rFonts w:eastAsia="標楷體"/>
          <w:b/>
          <w:color w:val="000000" w:themeColor="text1"/>
        </w:rPr>
        <w:t>(</w:t>
      </w:r>
      <w:r w:rsidRPr="0080623F">
        <w:rPr>
          <w:rFonts w:eastAsia="標楷體" w:hint="eastAsia"/>
          <w:b/>
          <w:color w:val="000000" w:themeColor="text1"/>
          <w:shd w:val="pct15" w:color="auto" w:fill="FFFFFF"/>
        </w:rPr>
        <w:t>橫式表格</w:t>
      </w:r>
      <w:r w:rsidRPr="0080623F">
        <w:rPr>
          <w:rFonts w:eastAsia="標楷體" w:hint="eastAsia"/>
          <w:b/>
          <w:color w:val="000000" w:themeColor="text1"/>
        </w:rPr>
        <w:t>，</w:t>
      </w:r>
      <w:r w:rsidRPr="0080623F">
        <w:rPr>
          <w:rFonts w:eastAsia="標楷體" w:hAnsi="標楷體" w:hint="eastAsia"/>
          <w:b/>
          <w:color w:val="000000" w:themeColor="text1"/>
        </w:rPr>
        <w:t>表格號碼依整份報告編列；</w:t>
      </w:r>
      <w:r w:rsidRPr="0080623F">
        <w:rPr>
          <w:rFonts w:eastAsia="標楷體" w:hAnsi="標楷體"/>
          <w:b/>
          <w:color w:val="000000" w:themeColor="text1"/>
        </w:rPr>
        <w:t>寫完一個藥物後</w:t>
      </w:r>
      <w:r w:rsidRPr="0080623F">
        <w:rPr>
          <w:rFonts w:eastAsia="標楷體" w:hAnsi="標楷體" w:hint="eastAsia"/>
          <w:b/>
          <w:color w:val="000000" w:themeColor="text1"/>
        </w:rPr>
        <w:t>，</w:t>
      </w:r>
      <w:r w:rsidRPr="0080623F">
        <w:rPr>
          <w:rFonts w:eastAsia="標楷體" w:hAnsi="標楷體"/>
          <w:b/>
          <w:color w:val="000000" w:themeColor="text1"/>
        </w:rPr>
        <w:t>用鉛筆畫個分隔線</w:t>
      </w:r>
    </w:p>
    <w:p w:rsidR="006F21C1" w:rsidRPr="0080623F" w:rsidRDefault="006F21C1" w:rsidP="006F21C1">
      <w:pPr>
        <w:spacing w:line="0" w:lineRule="atLeast"/>
        <w:ind w:left="360" w:hanging="360"/>
        <w:rPr>
          <w:rFonts w:eastAsia="標楷體"/>
          <w:b/>
          <w:color w:val="000000" w:themeColor="text1"/>
        </w:rPr>
      </w:pPr>
      <w:r w:rsidRPr="0080623F">
        <w:rPr>
          <w:rFonts w:eastAsia="標楷體" w:hAnsi="標楷體"/>
          <w:b/>
          <w:color w:val="000000" w:themeColor="text1"/>
        </w:rPr>
        <w:t>較為整齊</w:t>
      </w:r>
      <w:r w:rsidRPr="0080623F">
        <w:rPr>
          <w:rFonts w:eastAsia="標楷體"/>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351"/>
        <w:gridCol w:w="1710"/>
        <w:gridCol w:w="2070"/>
        <w:gridCol w:w="2799"/>
      </w:tblGrid>
      <w:tr w:rsidR="006F21C1" w:rsidRPr="0080623F" w:rsidTr="00AB1A33">
        <w:trPr>
          <w:jc w:val="center"/>
        </w:trPr>
        <w:tc>
          <w:tcPr>
            <w:tcW w:w="709" w:type="dxa"/>
            <w:vAlign w:val="center"/>
          </w:tcPr>
          <w:p w:rsidR="006F21C1" w:rsidRPr="0080623F" w:rsidRDefault="006F21C1" w:rsidP="00AB1A33">
            <w:pPr>
              <w:spacing w:line="0" w:lineRule="atLeast"/>
              <w:jc w:val="center"/>
              <w:rPr>
                <w:rFonts w:eastAsia="標楷體"/>
                <w:b/>
                <w:color w:val="000000" w:themeColor="text1"/>
              </w:rPr>
            </w:pPr>
            <w:r w:rsidRPr="0080623F">
              <w:rPr>
                <w:rFonts w:eastAsia="標楷體" w:hAnsi="標楷體" w:hint="eastAsia"/>
                <w:b/>
                <w:color w:val="000000" w:themeColor="text1"/>
              </w:rPr>
              <w:t>起始</w:t>
            </w:r>
            <w:r w:rsidRPr="0080623F">
              <w:rPr>
                <w:rFonts w:eastAsia="標楷體" w:hAnsi="標楷體"/>
                <w:b/>
                <w:color w:val="000000" w:themeColor="text1"/>
              </w:rPr>
              <w:t>日期</w:t>
            </w:r>
          </w:p>
        </w:tc>
        <w:tc>
          <w:tcPr>
            <w:tcW w:w="2351" w:type="dxa"/>
            <w:vAlign w:val="center"/>
          </w:tcPr>
          <w:p w:rsidR="006F21C1" w:rsidRPr="0080623F" w:rsidRDefault="006F21C1" w:rsidP="00AB1A33">
            <w:pPr>
              <w:spacing w:line="0" w:lineRule="atLeast"/>
              <w:jc w:val="center"/>
              <w:rPr>
                <w:rFonts w:eastAsia="標楷體" w:hAnsi="標楷體"/>
                <w:b/>
                <w:color w:val="000000" w:themeColor="text1"/>
              </w:rPr>
            </w:pPr>
            <w:r w:rsidRPr="0080623F">
              <w:rPr>
                <w:rFonts w:eastAsia="標楷體" w:hAnsi="標楷體"/>
                <w:b/>
                <w:color w:val="000000" w:themeColor="text1"/>
              </w:rPr>
              <w:t>藥物商品名</w:t>
            </w:r>
            <w:r w:rsidRPr="0080623F">
              <w:rPr>
                <w:rFonts w:eastAsia="標楷體"/>
                <w:b/>
                <w:color w:val="000000" w:themeColor="text1"/>
              </w:rPr>
              <w:t>(</w:t>
            </w:r>
            <w:r w:rsidRPr="0080623F">
              <w:rPr>
                <w:rFonts w:eastAsia="標楷體" w:hAnsi="標楷體"/>
                <w:b/>
                <w:color w:val="000000" w:themeColor="text1"/>
              </w:rPr>
              <w:t>學名</w:t>
            </w:r>
            <w:r w:rsidRPr="0080623F">
              <w:rPr>
                <w:rFonts w:eastAsia="標楷體"/>
                <w:b/>
                <w:color w:val="000000" w:themeColor="text1"/>
              </w:rPr>
              <w:t xml:space="preserve"> /</w:t>
            </w:r>
            <w:r w:rsidRPr="0080623F">
              <w:rPr>
                <w:rFonts w:eastAsia="標楷體" w:hAnsi="標楷體"/>
                <w:b/>
                <w:color w:val="000000" w:themeColor="text1"/>
              </w:rPr>
              <w:t>單</w:t>
            </w:r>
          </w:p>
          <w:p w:rsidR="006F21C1" w:rsidRPr="0080623F" w:rsidRDefault="006F21C1" w:rsidP="00AB1A33">
            <w:pPr>
              <w:spacing w:line="0" w:lineRule="atLeast"/>
              <w:rPr>
                <w:rFonts w:eastAsia="標楷體"/>
                <w:b/>
                <w:color w:val="000000" w:themeColor="text1"/>
              </w:rPr>
            </w:pPr>
            <w:r w:rsidRPr="0080623F">
              <w:rPr>
                <w:rFonts w:eastAsia="標楷體" w:hAnsi="標楷體"/>
                <w:b/>
                <w:color w:val="000000" w:themeColor="text1"/>
              </w:rPr>
              <w:t>一劑量</w:t>
            </w:r>
          </w:p>
        </w:tc>
        <w:tc>
          <w:tcPr>
            <w:tcW w:w="1710" w:type="dxa"/>
            <w:vAlign w:val="center"/>
          </w:tcPr>
          <w:p w:rsidR="006F21C1" w:rsidRPr="0080623F" w:rsidRDefault="006F21C1" w:rsidP="00AB1A33">
            <w:pPr>
              <w:spacing w:line="0" w:lineRule="atLeast"/>
              <w:ind w:left="360" w:hanging="360"/>
              <w:jc w:val="center"/>
              <w:rPr>
                <w:rFonts w:eastAsia="標楷體"/>
                <w:b/>
                <w:color w:val="000000" w:themeColor="text1"/>
              </w:rPr>
            </w:pPr>
            <w:r w:rsidRPr="0080623F">
              <w:rPr>
                <w:rFonts w:eastAsia="標楷體" w:hAnsi="標楷體"/>
                <w:b/>
                <w:color w:val="000000" w:themeColor="text1"/>
              </w:rPr>
              <w:t>劑量</w:t>
            </w:r>
            <w:r w:rsidRPr="0080623F">
              <w:rPr>
                <w:rFonts w:eastAsia="標楷體"/>
                <w:b/>
                <w:color w:val="000000" w:themeColor="text1"/>
              </w:rPr>
              <w:t>/</w:t>
            </w:r>
            <w:r w:rsidRPr="0080623F">
              <w:rPr>
                <w:rFonts w:eastAsia="標楷體" w:hAnsi="標楷體"/>
                <w:b/>
                <w:color w:val="000000" w:themeColor="text1"/>
              </w:rPr>
              <w:t>途徑</w:t>
            </w:r>
          </w:p>
          <w:p w:rsidR="006F21C1" w:rsidRPr="0080623F" w:rsidRDefault="006F21C1" w:rsidP="00AB1A33">
            <w:pPr>
              <w:spacing w:line="0" w:lineRule="atLeast"/>
              <w:ind w:left="360" w:hanging="360"/>
              <w:jc w:val="center"/>
              <w:rPr>
                <w:rFonts w:eastAsia="標楷體"/>
                <w:b/>
                <w:color w:val="000000" w:themeColor="text1"/>
              </w:rPr>
            </w:pPr>
            <w:r w:rsidRPr="0080623F">
              <w:rPr>
                <w:rFonts w:eastAsia="標楷體"/>
                <w:b/>
                <w:color w:val="000000" w:themeColor="text1"/>
              </w:rPr>
              <w:t>/</w:t>
            </w:r>
            <w:r w:rsidRPr="0080623F">
              <w:rPr>
                <w:rFonts w:eastAsia="標楷體" w:hAnsi="標楷體"/>
                <w:b/>
                <w:color w:val="000000" w:themeColor="text1"/>
              </w:rPr>
              <w:t>時間</w:t>
            </w:r>
          </w:p>
        </w:tc>
        <w:tc>
          <w:tcPr>
            <w:tcW w:w="2070" w:type="dxa"/>
            <w:vAlign w:val="center"/>
          </w:tcPr>
          <w:p w:rsidR="006F21C1" w:rsidRPr="0080623F" w:rsidRDefault="006F21C1" w:rsidP="00AB1A33">
            <w:pPr>
              <w:spacing w:line="0" w:lineRule="atLeast"/>
              <w:jc w:val="center"/>
              <w:rPr>
                <w:rFonts w:eastAsia="標楷體" w:hAnsi="標楷體"/>
                <w:b/>
                <w:color w:val="000000" w:themeColor="text1"/>
              </w:rPr>
            </w:pPr>
            <w:r w:rsidRPr="0080623F">
              <w:rPr>
                <w:rFonts w:eastAsia="標楷體" w:hAnsi="標楷體"/>
                <w:b/>
                <w:color w:val="000000" w:themeColor="text1"/>
              </w:rPr>
              <w:t>使用理由、注意事</w:t>
            </w:r>
          </w:p>
          <w:p w:rsidR="006F21C1" w:rsidRPr="0080623F" w:rsidRDefault="006F21C1" w:rsidP="00AB1A33">
            <w:pPr>
              <w:spacing w:line="0" w:lineRule="atLeast"/>
              <w:rPr>
                <w:rFonts w:eastAsia="標楷體"/>
                <w:b/>
                <w:color w:val="000000" w:themeColor="text1"/>
              </w:rPr>
            </w:pPr>
            <w:r w:rsidRPr="0080623F">
              <w:rPr>
                <w:rFonts w:eastAsia="標楷體" w:hAnsi="標楷體"/>
                <w:b/>
                <w:color w:val="000000" w:themeColor="text1"/>
              </w:rPr>
              <w:t>項與護理措施</w:t>
            </w:r>
          </w:p>
        </w:tc>
        <w:tc>
          <w:tcPr>
            <w:tcW w:w="2799" w:type="dxa"/>
            <w:vAlign w:val="center"/>
          </w:tcPr>
          <w:p w:rsidR="006F21C1" w:rsidRPr="0080623F" w:rsidRDefault="006F21C1" w:rsidP="00AB1A33">
            <w:pPr>
              <w:spacing w:line="0" w:lineRule="atLeast"/>
              <w:ind w:left="360" w:hanging="360"/>
              <w:jc w:val="center"/>
              <w:rPr>
                <w:rFonts w:eastAsia="標楷體"/>
                <w:b/>
                <w:color w:val="000000" w:themeColor="text1"/>
              </w:rPr>
            </w:pPr>
            <w:r w:rsidRPr="0080623F">
              <w:rPr>
                <w:rFonts w:eastAsia="標楷體" w:hAnsi="標楷體"/>
                <w:b/>
                <w:color w:val="000000" w:themeColor="text1"/>
              </w:rPr>
              <w:t>作用機轉</w:t>
            </w:r>
          </w:p>
        </w:tc>
      </w:tr>
      <w:tr w:rsidR="006F21C1" w:rsidRPr="0080623F" w:rsidTr="00AB1A33">
        <w:trPr>
          <w:trHeight w:val="399"/>
          <w:jc w:val="center"/>
        </w:trPr>
        <w:tc>
          <w:tcPr>
            <w:tcW w:w="709" w:type="dxa"/>
            <w:vAlign w:val="center"/>
          </w:tcPr>
          <w:p w:rsidR="006F21C1" w:rsidRPr="0080623F" w:rsidRDefault="006F21C1" w:rsidP="00AB1A33">
            <w:pPr>
              <w:spacing w:line="0" w:lineRule="atLeast"/>
              <w:jc w:val="center"/>
              <w:rPr>
                <w:rFonts w:eastAsia="標楷體"/>
                <w:b/>
                <w:color w:val="000000" w:themeColor="text1"/>
              </w:rPr>
            </w:pPr>
          </w:p>
        </w:tc>
        <w:tc>
          <w:tcPr>
            <w:tcW w:w="2351" w:type="dxa"/>
            <w:vAlign w:val="center"/>
          </w:tcPr>
          <w:p w:rsidR="006F21C1" w:rsidRPr="0080623F" w:rsidRDefault="006F21C1" w:rsidP="00AB1A33">
            <w:pPr>
              <w:spacing w:line="0" w:lineRule="atLeast"/>
              <w:jc w:val="center"/>
              <w:rPr>
                <w:rFonts w:eastAsia="標楷體"/>
                <w:b/>
                <w:color w:val="000000" w:themeColor="text1"/>
              </w:rPr>
            </w:pPr>
          </w:p>
        </w:tc>
        <w:tc>
          <w:tcPr>
            <w:tcW w:w="1710" w:type="dxa"/>
            <w:vAlign w:val="center"/>
          </w:tcPr>
          <w:p w:rsidR="006F21C1" w:rsidRPr="0080623F" w:rsidRDefault="006F21C1" w:rsidP="00AB1A33">
            <w:pPr>
              <w:spacing w:line="0" w:lineRule="atLeast"/>
              <w:ind w:left="360" w:hanging="360"/>
              <w:jc w:val="center"/>
              <w:rPr>
                <w:rFonts w:eastAsia="標楷體"/>
                <w:b/>
                <w:color w:val="000000" w:themeColor="text1"/>
              </w:rPr>
            </w:pPr>
          </w:p>
        </w:tc>
        <w:tc>
          <w:tcPr>
            <w:tcW w:w="2070" w:type="dxa"/>
            <w:vAlign w:val="center"/>
          </w:tcPr>
          <w:p w:rsidR="006F21C1" w:rsidRPr="0080623F" w:rsidRDefault="006F21C1" w:rsidP="00AB1A33">
            <w:pPr>
              <w:pStyle w:val="af"/>
              <w:numPr>
                <w:ilvl w:val="0"/>
                <w:numId w:val="12"/>
              </w:numPr>
              <w:spacing w:line="0" w:lineRule="atLeast"/>
              <w:ind w:leftChars="0"/>
              <w:rPr>
                <w:rFonts w:eastAsia="標楷體"/>
                <w:b/>
                <w:color w:val="000000" w:themeColor="text1"/>
              </w:rPr>
            </w:pPr>
            <w:r w:rsidRPr="0080623F">
              <w:rPr>
                <w:rFonts w:eastAsia="標楷體" w:hint="eastAsia"/>
                <w:b/>
                <w:color w:val="000000" w:themeColor="text1"/>
              </w:rPr>
              <w:t>使用理由</w:t>
            </w:r>
          </w:p>
          <w:p w:rsidR="006F21C1" w:rsidRPr="0080623F" w:rsidRDefault="006F21C1" w:rsidP="00AB1A33">
            <w:pPr>
              <w:spacing w:line="0" w:lineRule="atLeast"/>
              <w:ind w:left="360" w:hanging="360"/>
              <w:rPr>
                <w:rFonts w:eastAsia="標楷體"/>
                <w:b/>
                <w:color w:val="000000" w:themeColor="text1"/>
              </w:rPr>
            </w:pPr>
            <w:r w:rsidRPr="0080623F">
              <w:rPr>
                <w:rFonts w:eastAsia="標楷體" w:hint="eastAsia"/>
                <w:b/>
                <w:color w:val="000000" w:themeColor="text1"/>
              </w:rPr>
              <w:t>(2)</w:t>
            </w:r>
            <w:r w:rsidRPr="0080623F">
              <w:rPr>
                <w:rFonts w:eastAsia="標楷體" w:hint="eastAsia"/>
                <w:b/>
                <w:color w:val="000000" w:themeColor="text1"/>
              </w:rPr>
              <w:t>注意事項或護理措施</w:t>
            </w:r>
          </w:p>
        </w:tc>
        <w:tc>
          <w:tcPr>
            <w:tcW w:w="2799" w:type="dxa"/>
            <w:vAlign w:val="center"/>
          </w:tcPr>
          <w:p w:rsidR="006F21C1" w:rsidRPr="0080623F" w:rsidRDefault="006F21C1" w:rsidP="00AB1A33">
            <w:pPr>
              <w:spacing w:line="0" w:lineRule="atLeast"/>
              <w:ind w:left="360" w:hanging="360"/>
              <w:rPr>
                <w:rFonts w:eastAsia="標楷體"/>
                <w:b/>
                <w:color w:val="000000" w:themeColor="text1"/>
              </w:rPr>
            </w:pPr>
          </w:p>
        </w:tc>
      </w:tr>
    </w:tbl>
    <w:p w:rsidR="006F21C1" w:rsidRPr="0080623F" w:rsidRDefault="006F21C1" w:rsidP="006F21C1">
      <w:pPr>
        <w:spacing w:line="0" w:lineRule="atLeast"/>
        <w:rPr>
          <w:rFonts w:eastAsia="標楷體" w:hAnsi="標楷體"/>
          <w:b/>
          <w:color w:val="000000" w:themeColor="text1"/>
          <w:shd w:val="pct15" w:color="auto" w:fill="FFFFFF"/>
        </w:rPr>
      </w:pPr>
      <w:r w:rsidRPr="0080623F">
        <w:rPr>
          <w:rFonts w:eastAsia="標楷體" w:hAnsi="標楷體" w:hint="eastAsia"/>
          <w:b/>
          <w:color w:val="000000" w:themeColor="text1"/>
        </w:rPr>
        <w:t xml:space="preserve">  (</w:t>
      </w:r>
      <w:r w:rsidRPr="0080623F">
        <w:rPr>
          <w:rFonts w:eastAsia="標楷體" w:hAnsi="標楷體" w:hint="eastAsia"/>
          <w:b/>
          <w:color w:val="000000" w:themeColor="text1"/>
        </w:rPr>
        <w:t>四</w:t>
      </w:r>
      <w:r w:rsidRPr="0080623F">
        <w:rPr>
          <w:rFonts w:eastAsia="標楷體" w:hAnsi="標楷體" w:hint="eastAsia"/>
          <w:b/>
          <w:color w:val="000000" w:themeColor="text1"/>
        </w:rPr>
        <w:t>)</w:t>
      </w:r>
      <w:r w:rsidRPr="0080623F">
        <w:rPr>
          <w:rFonts w:eastAsia="標楷體" w:hAnsi="標楷體"/>
          <w:b/>
          <w:color w:val="000000" w:themeColor="text1"/>
        </w:rPr>
        <w:t>檢驗檢查及會診</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第一、第二梯次均須撰寫，第一梯次單張併入整份報告中；第二梯次</w:t>
      </w:r>
    </w:p>
    <w:p w:rsidR="006F21C1" w:rsidRPr="0080623F" w:rsidRDefault="006F21C1" w:rsidP="006F21C1">
      <w:pPr>
        <w:spacing w:line="0" w:lineRule="atLeast"/>
        <w:rPr>
          <w:rFonts w:eastAsia="標楷體"/>
          <w:b/>
          <w:color w:val="000000" w:themeColor="text1"/>
          <w:shd w:val="pct15" w:color="auto" w:fill="FFFFFF"/>
        </w:rPr>
      </w:pPr>
      <w:r w:rsidRPr="0080623F">
        <w:rPr>
          <w:rFonts w:eastAsia="標楷體" w:hAnsi="標楷體" w:hint="eastAsia"/>
          <w:b/>
          <w:color w:val="000000" w:themeColor="text1"/>
        </w:rPr>
        <w:t xml:space="preserve">     </w:t>
      </w:r>
      <w:r w:rsidRPr="0080623F">
        <w:rPr>
          <w:rFonts w:eastAsia="標楷體" w:hAnsi="標楷體" w:hint="eastAsia"/>
          <w:b/>
          <w:color w:val="000000" w:themeColor="text1"/>
          <w:shd w:val="pct15" w:color="auto" w:fill="FFFFFF"/>
        </w:rPr>
        <w:t>不須併入整份個案報告中</w:t>
      </w:r>
      <w:r w:rsidRPr="0080623F">
        <w:rPr>
          <w:rFonts w:eastAsia="標楷體" w:hAnsi="標楷體" w:hint="eastAsia"/>
          <w:b/>
          <w:color w:val="000000" w:themeColor="text1"/>
          <w:shd w:val="pct15" w:color="auto" w:fill="FFFFFF"/>
        </w:rPr>
        <w:t>)</w:t>
      </w:r>
    </w:p>
    <w:p w:rsidR="006F21C1" w:rsidRPr="0080623F" w:rsidRDefault="006F21C1" w:rsidP="006F21C1">
      <w:pPr>
        <w:spacing w:line="0" w:lineRule="atLeast"/>
        <w:ind w:left="360" w:hanging="360"/>
        <w:rPr>
          <w:rFonts w:eastAsia="標楷體" w:hAnsi="標楷體"/>
          <w:b/>
          <w:color w:val="000000" w:themeColor="text1"/>
        </w:rPr>
      </w:pPr>
      <w:r w:rsidRPr="0080623F">
        <w:rPr>
          <w:rFonts w:eastAsia="標楷體" w:hAnsi="標楷體"/>
          <w:b/>
          <w:color w:val="000000" w:themeColor="text1"/>
        </w:rPr>
        <w:t>表</w:t>
      </w:r>
      <w:r w:rsidRPr="0080623F">
        <w:rPr>
          <w:rFonts w:eastAsia="標楷體" w:hAnsi="標楷體" w:hint="eastAsia"/>
          <w:b/>
          <w:color w:val="000000" w:themeColor="text1"/>
        </w:rPr>
        <w:t>二</w:t>
      </w:r>
      <w:r w:rsidRPr="0080623F">
        <w:rPr>
          <w:rFonts w:eastAsia="標楷體" w:hAnsi="標楷體"/>
          <w:b/>
          <w:color w:val="000000" w:themeColor="text1"/>
        </w:rPr>
        <w:t>：檢驗</w:t>
      </w:r>
      <w:r w:rsidRPr="0080623F">
        <w:rPr>
          <w:rFonts w:eastAsia="標楷體" w:hAnsi="標楷體" w:hint="eastAsia"/>
          <w:b/>
          <w:color w:val="000000" w:themeColor="text1"/>
        </w:rPr>
        <w:t>值</w:t>
      </w:r>
      <w:r w:rsidRPr="0080623F">
        <w:rPr>
          <w:rFonts w:eastAsia="標楷體" w:hAnsi="標楷體"/>
          <w:b/>
          <w:color w:val="000000" w:themeColor="text1"/>
        </w:rPr>
        <w:t>（</w:t>
      </w:r>
      <w:r w:rsidRPr="0080623F">
        <w:rPr>
          <w:rFonts w:eastAsia="標楷體" w:hAnsi="標楷體" w:hint="eastAsia"/>
          <w:b/>
          <w:color w:val="000000" w:themeColor="text1"/>
          <w:shd w:val="pct15" w:color="auto" w:fill="FFFFFF"/>
        </w:rPr>
        <w:t>用於多個項目只抽檢一次時</w:t>
      </w:r>
      <w:r w:rsidRPr="0080623F">
        <w:rPr>
          <w:rFonts w:eastAsia="標楷體" w:hAnsi="標楷體" w:hint="eastAsia"/>
          <w:b/>
          <w:color w:val="000000" w:themeColor="text1"/>
        </w:rPr>
        <w:t>，</w:t>
      </w:r>
      <w:r w:rsidRPr="0080623F">
        <w:rPr>
          <w:rFonts w:eastAsia="標楷體" w:hAnsi="標楷體"/>
          <w:b/>
          <w:color w:val="000000" w:themeColor="text1"/>
        </w:rPr>
        <w:t>異常數值用螢光筆</w:t>
      </w:r>
      <w:r w:rsidRPr="0080623F">
        <w:rPr>
          <w:rFonts w:eastAsia="標楷體" w:hAnsi="標楷體" w:hint="eastAsia"/>
          <w:b/>
          <w:color w:val="000000" w:themeColor="text1"/>
        </w:rPr>
        <w:t>畫出，表格號碼依整份報</w:t>
      </w:r>
    </w:p>
    <w:p w:rsidR="006F21C1" w:rsidRPr="0080623F" w:rsidRDefault="006F21C1" w:rsidP="006F21C1">
      <w:pPr>
        <w:spacing w:line="0" w:lineRule="atLeast"/>
        <w:ind w:left="360" w:hanging="360"/>
        <w:rPr>
          <w:rFonts w:eastAsia="標楷體"/>
          <w:b/>
          <w:color w:val="000000" w:themeColor="text1"/>
        </w:rPr>
      </w:pPr>
      <w:r w:rsidRPr="0080623F">
        <w:rPr>
          <w:rFonts w:eastAsia="標楷體" w:hAnsi="標楷體" w:hint="eastAsia"/>
          <w:b/>
          <w:color w:val="000000" w:themeColor="text1"/>
        </w:rPr>
        <w:t xml:space="preserve">      </w:t>
      </w:r>
      <w:r w:rsidRPr="0080623F">
        <w:rPr>
          <w:rFonts w:eastAsia="標楷體" w:hAnsi="標楷體" w:hint="eastAsia"/>
          <w:b/>
          <w:color w:val="000000" w:themeColor="text1"/>
        </w:rPr>
        <w:t>告編列</w:t>
      </w:r>
      <w:r w:rsidRPr="0080623F">
        <w:rPr>
          <w:rFonts w:eastAsia="標楷體" w:hAnsi="標楷體"/>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2145"/>
        <w:gridCol w:w="2145"/>
        <w:gridCol w:w="1650"/>
        <w:gridCol w:w="2799"/>
      </w:tblGrid>
      <w:tr w:rsidR="006F21C1" w:rsidRPr="0080623F" w:rsidTr="00AB1A33">
        <w:trPr>
          <w:jc w:val="center"/>
        </w:trPr>
        <w:tc>
          <w:tcPr>
            <w:tcW w:w="900" w:type="dxa"/>
            <w:vAlign w:val="center"/>
          </w:tcPr>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日期</w:t>
            </w:r>
          </w:p>
        </w:tc>
        <w:tc>
          <w:tcPr>
            <w:tcW w:w="2145" w:type="dxa"/>
            <w:vAlign w:val="center"/>
          </w:tcPr>
          <w:p w:rsidR="006F21C1" w:rsidRPr="0080623F" w:rsidRDefault="006F21C1" w:rsidP="00AB1A33">
            <w:pPr>
              <w:spacing w:line="0" w:lineRule="atLeast"/>
              <w:ind w:left="360" w:hanging="360"/>
              <w:jc w:val="center"/>
              <w:rPr>
                <w:rFonts w:eastAsia="標楷體"/>
                <w:b/>
                <w:color w:val="000000" w:themeColor="text1"/>
              </w:rPr>
            </w:pPr>
            <w:r w:rsidRPr="0080623F">
              <w:rPr>
                <w:rFonts w:eastAsia="標楷體" w:hAnsi="標楷體"/>
                <w:b/>
                <w:color w:val="000000" w:themeColor="text1"/>
              </w:rPr>
              <w:t>檢驗項目名稱</w:t>
            </w:r>
          </w:p>
        </w:tc>
        <w:tc>
          <w:tcPr>
            <w:tcW w:w="2145" w:type="dxa"/>
            <w:vAlign w:val="center"/>
          </w:tcPr>
          <w:p w:rsidR="006F21C1" w:rsidRPr="0080623F" w:rsidRDefault="006F21C1" w:rsidP="00AB1A33">
            <w:pPr>
              <w:spacing w:line="0" w:lineRule="atLeast"/>
              <w:ind w:left="360" w:hanging="360"/>
              <w:jc w:val="center"/>
              <w:rPr>
                <w:rFonts w:eastAsia="標楷體"/>
                <w:b/>
                <w:color w:val="000000" w:themeColor="text1"/>
              </w:rPr>
            </w:pPr>
            <w:r w:rsidRPr="0080623F">
              <w:rPr>
                <w:rFonts w:eastAsia="標楷體" w:hAnsi="標楷體"/>
                <w:b/>
                <w:color w:val="000000" w:themeColor="text1"/>
              </w:rPr>
              <w:t>正常值</w:t>
            </w:r>
          </w:p>
        </w:tc>
        <w:tc>
          <w:tcPr>
            <w:tcW w:w="1650" w:type="dxa"/>
            <w:vAlign w:val="center"/>
          </w:tcPr>
          <w:p w:rsidR="006F21C1" w:rsidRPr="0080623F" w:rsidRDefault="006F21C1" w:rsidP="00AB1A33">
            <w:pPr>
              <w:spacing w:line="0" w:lineRule="atLeast"/>
              <w:ind w:left="360" w:hanging="360"/>
              <w:jc w:val="center"/>
              <w:rPr>
                <w:rFonts w:eastAsia="標楷體"/>
                <w:b/>
                <w:color w:val="000000" w:themeColor="text1"/>
              </w:rPr>
            </w:pPr>
            <w:r w:rsidRPr="0080623F">
              <w:rPr>
                <w:rFonts w:eastAsia="標楷體" w:hAnsi="標楷體"/>
                <w:b/>
                <w:color w:val="000000" w:themeColor="text1"/>
              </w:rPr>
              <w:t>檢查值</w:t>
            </w:r>
          </w:p>
        </w:tc>
        <w:tc>
          <w:tcPr>
            <w:tcW w:w="2799" w:type="dxa"/>
            <w:vAlign w:val="center"/>
          </w:tcPr>
          <w:p w:rsidR="006F21C1" w:rsidRPr="0080623F" w:rsidRDefault="006F21C1" w:rsidP="00AB1A33">
            <w:pPr>
              <w:spacing w:line="0" w:lineRule="atLeast"/>
              <w:ind w:left="360" w:hanging="360"/>
              <w:jc w:val="center"/>
              <w:rPr>
                <w:rFonts w:eastAsia="標楷體"/>
                <w:b/>
                <w:color w:val="000000" w:themeColor="text1"/>
              </w:rPr>
            </w:pPr>
            <w:r w:rsidRPr="0080623F">
              <w:rPr>
                <w:rFonts w:eastAsia="標楷體" w:hAnsi="標楷體"/>
                <w:b/>
                <w:color w:val="000000" w:themeColor="text1"/>
              </w:rPr>
              <w:t>臨床意義判讀或解釋</w:t>
            </w:r>
          </w:p>
        </w:tc>
      </w:tr>
      <w:tr w:rsidR="006F21C1" w:rsidRPr="0080623F" w:rsidTr="00AB1A33">
        <w:trPr>
          <w:trHeight w:val="287"/>
          <w:jc w:val="center"/>
        </w:trPr>
        <w:tc>
          <w:tcPr>
            <w:tcW w:w="900" w:type="dxa"/>
            <w:vAlign w:val="center"/>
          </w:tcPr>
          <w:p w:rsidR="006F21C1" w:rsidRPr="0080623F" w:rsidRDefault="006F21C1" w:rsidP="00AB1A33">
            <w:pPr>
              <w:spacing w:line="0" w:lineRule="atLeast"/>
              <w:jc w:val="center"/>
              <w:rPr>
                <w:rFonts w:eastAsia="標楷體"/>
                <w:color w:val="000000" w:themeColor="text1"/>
              </w:rPr>
            </w:pPr>
          </w:p>
        </w:tc>
        <w:tc>
          <w:tcPr>
            <w:tcW w:w="2145" w:type="dxa"/>
            <w:vAlign w:val="center"/>
          </w:tcPr>
          <w:p w:rsidR="006F21C1" w:rsidRPr="0080623F" w:rsidRDefault="006F21C1" w:rsidP="00AB1A33">
            <w:pPr>
              <w:spacing w:line="0" w:lineRule="atLeast"/>
              <w:jc w:val="center"/>
              <w:rPr>
                <w:rFonts w:eastAsia="標楷體"/>
                <w:color w:val="000000" w:themeColor="text1"/>
              </w:rPr>
            </w:pPr>
          </w:p>
        </w:tc>
        <w:tc>
          <w:tcPr>
            <w:tcW w:w="2145" w:type="dxa"/>
            <w:vAlign w:val="center"/>
          </w:tcPr>
          <w:p w:rsidR="006F21C1" w:rsidRPr="0080623F" w:rsidRDefault="006F21C1" w:rsidP="00AB1A33">
            <w:pPr>
              <w:spacing w:line="0" w:lineRule="atLeast"/>
              <w:jc w:val="center"/>
              <w:rPr>
                <w:rFonts w:eastAsia="標楷體"/>
                <w:color w:val="000000" w:themeColor="text1"/>
              </w:rPr>
            </w:pPr>
          </w:p>
        </w:tc>
        <w:tc>
          <w:tcPr>
            <w:tcW w:w="1650" w:type="dxa"/>
            <w:vAlign w:val="center"/>
          </w:tcPr>
          <w:p w:rsidR="006F21C1" w:rsidRPr="0080623F" w:rsidRDefault="006F21C1" w:rsidP="00AB1A33">
            <w:pPr>
              <w:spacing w:line="0" w:lineRule="atLeast"/>
              <w:jc w:val="center"/>
              <w:rPr>
                <w:rFonts w:eastAsia="標楷體"/>
                <w:color w:val="000000" w:themeColor="text1"/>
              </w:rPr>
            </w:pPr>
          </w:p>
        </w:tc>
        <w:tc>
          <w:tcPr>
            <w:tcW w:w="2799" w:type="dxa"/>
            <w:vAlign w:val="center"/>
          </w:tcPr>
          <w:p w:rsidR="006F21C1" w:rsidRPr="0080623F" w:rsidRDefault="006F21C1" w:rsidP="00AB1A33">
            <w:pPr>
              <w:spacing w:line="0" w:lineRule="atLeast"/>
              <w:jc w:val="center"/>
              <w:rPr>
                <w:rFonts w:eastAsia="標楷體"/>
                <w:color w:val="000000" w:themeColor="text1"/>
              </w:rPr>
            </w:pPr>
          </w:p>
        </w:tc>
      </w:tr>
    </w:tbl>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表三：檢驗值</w:t>
      </w:r>
      <w:r w:rsidRPr="0080623F">
        <w:rPr>
          <w:rFonts w:eastAsia="標楷體"/>
          <w:b/>
          <w:color w:val="000000" w:themeColor="text1"/>
        </w:rPr>
        <w:t>(</w:t>
      </w:r>
      <w:r w:rsidRPr="0080623F">
        <w:rPr>
          <w:rFonts w:eastAsia="標楷體" w:hint="eastAsia"/>
          <w:b/>
          <w:color w:val="000000" w:themeColor="text1"/>
          <w:shd w:val="pct15" w:color="auto" w:fill="FFFFFF"/>
        </w:rPr>
        <w:t>用於單一檢驗項目，檢測</w:t>
      </w:r>
      <w:r w:rsidRPr="0080623F">
        <w:rPr>
          <w:rFonts w:eastAsia="標楷體" w:hAnsi="標楷體" w:hint="eastAsia"/>
          <w:b/>
          <w:color w:val="000000" w:themeColor="text1"/>
          <w:shd w:val="pct15" w:color="auto" w:fill="FFFFFF"/>
        </w:rPr>
        <w:t>數次時的彙整表</w:t>
      </w:r>
      <w:r w:rsidRPr="0080623F">
        <w:rPr>
          <w:rFonts w:eastAsia="標楷體" w:hAnsi="標楷體" w:hint="eastAsia"/>
          <w:b/>
          <w:color w:val="000000" w:themeColor="text1"/>
        </w:rPr>
        <w:t>，</w:t>
      </w:r>
      <w:r w:rsidRPr="0080623F">
        <w:rPr>
          <w:rFonts w:eastAsia="標楷體" w:hAnsi="標楷體"/>
          <w:b/>
          <w:color w:val="000000" w:themeColor="text1"/>
        </w:rPr>
        <w:t>異常數值用螢光筆</w:t>
      </w:r>
      <w:r w:rsidRPr="0080623F">
        <w:rPr>
          <w:rFonts w:eastAsia="標楷體" w:hAnsi="標楷體" w:hint="eastAsia"/>
          <w:b/>
          <w:color w:val="000000" w:themeColor="text1"/>
        </w:rPr>
        <w:t>畫出</w:t>
      </w:r>
      <w:r w:rsidRPr="0080623F">
        <w:rPr>
          <w:rFonts w:eastAsia="標楷體"/>
          <w:b/>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840"/>
        <w:gridCol w:w="840"/>
        <w:gridCol w:w="840"/>
        <w:gridCol w:w="960"/>
        <w:gridCol w:w="4599"/>
      </w:tblGrid>
      <w:tr w:rsidR="006F21C1" w:rsidRPr="0080623F" w:rsidTr="00AB1A33">
        <w:trPr>
          <w:cantSplit/>
          <w:jc w:val="center"/>
        </w:trPr>
        <w:tc>
          <w:tcPr>
            <w:tcW w:w="1560" w:type="dxa"/>
            <w:vMerge w:val="restar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b/>
                <w:color w:val="000000" w:themeColor="text1"/>
              </w:rPr>
              <w:t>檢驗項目名稱</w:t>
            </w:r>
          </w:p>
        </w:tc>
        <w:tc>
          <w:tcPr>
            <w:tcW w:w="2520" w:type="dxa"/>
            <w:gridSpan w:val="3"/>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b/>
                <w:color w:val="000000" w:themeColor="text1"/>
              </w:rPr>
              <w:t>檢查值（自己畫格數）</w:t>
            </w:r>
          </w:p>
        </w:tc>
        <w:tc>
          <w:tcPr>
            <w:tcW w:w="960" w:type="dxa"/>
            <w:vMerge w:val="restar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b/>
                <w:color w:val="000000" w:themeColor="text1"/>
              </w:rPr>
              <w:t>正常值</w:t>
            </w:r>
          </w:p>
        </w:tc>
        <w:tc>
          <w:tcPr>
            <w:tcW w:w="4599" w:type="dxa"/>
            <w:vMerge w:val="restar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b/>
                <w:color w:val="000000" w:themeColor="text1"/>
              </w:rPr>
              <w:t>臨床意義判讀</w:t>
            </w:r>
          </w:p>
        </w:tc>
      </w:tr>
      <w:tr w:rsidR="006F21C1" w:rsidRPr="0080623F" w:rsidTr="00AB1A33">
        <w:trPr>
          <w:jc w:val="center"/>
        </w:trPr>
        <w:tc>
          <w:tcPr>
            <w:tcW w:w="1560" w:type="dxa"/>
            <w:vMerge/>
            <w:vAlign w:val="center"/>
          </w:tcPr>
          <w:p w:rsidR="006F21C1" w:rsidRPr="0080623F" w:rsidRDefault="006F21C1" w:rsidP="00AB1A33">
            <w:pPr>
              <w:spacing w:line="0" w:lineRule="atLeast"/>
              <w:jc w:val="center"/>
              <w:rPr>
                <w:rFonts w:eastAsia="標楷體"/>
                <w:b/>
                <w:bCs/>
                <w:color w:val="000000" w:themeColor="text1"/>
              </w:rPr>
            </w:pPr>
          </w:p>
        </w:tc>
        <w:tc>
          <w:tcPr>
            <w:tcW w:w="840" w:type="dxa"/>
            <w:vAlign w:val="center"/>
          </w:tcPr>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日期</w:t>
            </w:r>
          </w:p>
        </w:tc>
        <w:tc>
          <w:tcPr>
            <w:tcW w:w="840" w:type="dxa"/>
            <w:vAlign w:val="center"/>
          </w:tcPr>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日期</w:t>
            </w:r>
          </w:p>
        </w:tc>
        <w:tc>
          <w:tcPr>
            <w:tcW w:w="840" w:type="dxa"/>
            <w:vAlign w:val="center"/>
          </w:tcPr>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日期</w:t>
            </w:r>
          </w:p>
        </w:tc>
        <w:tc>
          <w:tcPr>
            <w:tcW w:w="960" w:type="dxa"/>
            <w:vMerge/>
            <w:vAlign w:val="center"/>
          </w:tcPr>
          <w:p w:rsidR="006F21C1" w:rsidRPr="0080623F" w:rsidRDefault="006F21C1" w:rsidP="00AB1A33">
            <w:pPr>
              <w:spacing w:line="0" w:lineRule="atLeast"/>
              <w:jc w:val="center"/>
              <w:rPr>
                <w:rFonts w:eastAsia="標楷體"/>
                <w:b/>
                <w:bCs/>
                <w:color w:val="000000" w:themeColor="text1"/>
              </w:rPr>
            </w:pPr>
          </w:p>
        </w:tc>
        <w:tc>
          <w:tcPr>
            <w:tcW w:w="4599" w:type="dxa"/>
            <w:vMerge/>
            <w:vAlign w:val="center"/>
          </w:tcPr>
          <w:p w:rsidR="006F21C1" w:rsidRPr="0080623F" w:rsidRDefault="006F21C1" w:rsidP="00AB1A33">
            <w:pPr>
              <w:spacing w:line="0" w:lineRule="atLeast"/>
              <w:jc w:val="center"/>
              <w:rPr>
                <w:rFonts w:eastAsia="標楷體"/>
                <w:b/>
                <w:bCs/>
                <w:color w:val="000000" w:themeColor="text1"/>
              </w:rPr>
            </w:pPr>
          </w:p>
        </w:tc>
      </w:tr>
      <w:tr w:rsidR="006F21C1" w:rsidRPr="0080623F" w:rsidTr="00AB1A33">
        <w:trPr>
          <w:trHeight w:val="467"/>
          <w:jc w:val="center"/>
        </w:trPr>
        <w:tc>
          <w:tcPr>
            <w:tcW w:w="1560" w:type="dxa"/>
            <w:vAlign w:val="center"/>
          </w:tcPr>
          <w:p w:rsidR="006F21C1" w:rsidRPr="0080623F" w:rsidRDefault="006F21C1" w:rsidP="00AB1A33">
            <w:pPr>
              <w:spacing w:line="0" w:lineRule="atLeast"/>
              <w:jc w:val="center"/>
              <w:rPr>
                <w:rFonts w:eastAsia="標楷體"/>
                <w:color w:val="000000" w:themeColor="text1"/>
              </w:rPr>
            </w:pPr>
          </w:p>
        </w:tc>
        <w:tc>
          <w:tcPr>
            <w:tcW w:w="840" w:type="dxa"/>
            <w:vAlign w:val="center"/>
          </w:tcPr>
          <w:p w:rsidR="006F21C1" w:rsidRPr="0080623F" w:rsidRDefault="006F21C1" w:rsidP="00AB1A33">
            <w:pPr>
              <w:spacing w:line="0" w:lineRule="atLeast"/>
              <w:jc w:val="center"/>
              <w:rPr>
                <w:rFonts w:eastAsia="標楷體"/>
                <w:color w:val="000000" w:themeColor="text1"/>
              </w:rPr>
            </w:pPr>
          </w:p>
        </w:tc>
        <w:tc>
          <w:tcPr>
            <w:tcW w:w="840" w:type="dxa"/>
            <w:vAlign w:val="center"/>
          </w:tcPr>
          <w:p w:rsidR="006F21C1" w:rsidRPr="0080623F" w:rsidRDefault="006F21C1" w:rsidP="00AB1A33">
            <w:pPr>
              <w:spacing w:line="0" w:lineRule="atLeast"/>
              <w:jc w:val="center"/>
              <w:rPr>
                <w:rFonts w:eastAsia="標楷體"/>
                <w:color w:val="000000" w:themeColor="text1"/>
              </w:rPr>
            </w:pPr>
          </w:p>
        </w:tc>
        <w:tc>
          <w:tcPr>
            <w:tcW w:w="840" w:type="dxa"/>
            <w:vAlign w:val="center"/>
          </w:tcPr>
          <w:p w:rsidR="006F21C1" w:rsidRPr="0080623F" w:rsidRDefault="006F21C1" w:rsidP="00AB1A33">
            <w:pPr>
              <w:spacing w:line="0" w:lineRule="atLeast"/>
              <w:jc w:val="center"/>
              <w:rPr>
                <w:rFonts w:eastAsia="標楷體"/>
                <w:color w:val="000000" w:themeColor="text1"/>
              </w:rPr>
            </w:pPr>
          </w:p>
        </w:tc>
        <w:tc>
          <w:tcPr>
            <w:tcW w:w="960" w:type="dxa"/>
            <w:vAlign w:val="center"/>
          </w:tcPr>
          <w:p w:rsidR="006F21C1" w:rsidRPr="0080623F" w:rsidRDefault="006F21C1" w:rsidP="00AB1A33">
            <w:pPr>
              <w:spacing w:line="0" w:lineRule="atLeast"/>
              <w:jc w:val="center"/>
              <w:rPr>
                <w:rFonts w:eastAsia="標楷體"/>
                <w:color w:val="000000" w:themeColor="text1"/>
              </w:rPr>
            </w:pPr>
          </w:p>
        </w:tc>
        <w:tc>
          <w:tcPr>
            <w:tcW w:w="4599" w:type="dxa"/>
            <w:vAlign w:val="center"/>
          </w:tcPr>
          <w:p w:rsidR="006F21C1" w:rsidRPr="0080623F" w:rsidRDefault="006F21C1" w:rsidP="00AB1A33">
            <w:pPr>
              <w:spacing w:line="0" w:lineRule="atLeast"/>
              <w:jc w:val="center"/>
              <w:rPr>
                <w:rFonts w:eastAsia="標楷體"/>
                <w:color w:val="000000" w:themeColor="text1"/>
              </w:rPr>
            </w:pPr>
          </w:p>
        </w:tc>
      </w:tr>
    </w:tbl>
    <w:p w:rsidR="006F21C1" w:rsidRPr="0080623F" w:rsidRDefault="006F21C1" w:rsidP="006F21C1">
      <w:pPr>
        <w:spacing w:line="0" w:lineRule="atLeast"/>
        <w:rPr>
          <w:rFonts w:eastAsia="標楷體" w:hAnsi="標楷體"/>
          <w:b/>
          <w:color w:val="000000" w:themeColor="text1"/>
          <w:shd w:val="pct15" w:color="auto" w:fill="FFFFFF"/>
        </w:rPr>
      </w:pPr>
      <w:r w:rsidRPr="0080623F">
        <w:rPr>
          <w:rFonts w:eastAsia="標楷體" w:hAnsi="標楷體"/>
          <w:b/>
          <w:color w:val="000000" w:themeColor="text1"/>
        </w:rPr>
        <w:t>表</w:t>
      </w:r>
      <w:r w:rsidRPr="0080623F">
        <w:rPr>
          <w:rFonts w:eastAsia="標楷體" w:hAnsi="標楷體" w:hint="eastAsia"/>
          <w:b/>
          <w:color w:val="000000" w:themeColor="text1"/>
        </w:rPr>
        <w:t>四：</w:t>
      </w:r>
      <w:r w:rsidRPr="0080623F">
        <w:rPr>
          <w:rFonts w:eastAsia="標楷體" w:hAnsi="標楷體"/>
          <w:b/>
          <w:color w:val="000000" w:themeColor="text1"/>
        </w:rPr>
        <w:t>檢查或會診</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第一、第二梯次均須撰寫，第一梯次單張併入整份報告中；第二</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 xml:space="preserve">      </w:t>
      </w:r>
      <w:r w:rsidRPr="0080623F">
        <w:rPr>
          <w:rFonts w:eastAsia="標楷體" w:hAnsi="標楷體" w:hint="eastAsia"/>
          <w:b/>
          <w:color w:val="000000" w:themeColor="text1"/>
          <w:shd w:val="pct15" w:color="auto" w:fill="FFFFFF"/>
        </w:rPr>
        <w:t>梯次不須併入整份個案報告中</w:t>
      </w:r>
      <w:r w:rsidRPr="0080623F">
        <w:rPr>
          <w:rFonts w:eastAsia="標楷體" w:hAnsi="標楷體" w:hint="eastAsia"/>
          <w:b/>
          <w:color w:val="000000" w:themeColor="text1"/>
          <w:shd w:val="pct15"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260"/>
        <w:gridCol w:w="2440"/>
        <w:gridCol w:w="2440"/>
        <w:gridCol w:w="2599"/>
      </w:tblGrid>
      <w:tr w:rsidR="006F21C1" w:rsidRPr="0080623F" w:rsidTr="00AB1A33">
        <w:trPr>
          <w:jc w:val="center"/>
        </w:trPr>
        <w:tc>
          <w:tcPr>
            <w:tcW w:w="900" w:type="dxa"/>
          </w:tcPr>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日期</w:t>
            </w:r>
          </w:p>
        </w:tc>
        <w:tc>
          <w:tcPr>
            <w:tcW w:w="1260" w:type="dxa"/>
          </w:tcPr>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檢查</w:t>
            </w:r>
            <w:r w:rsidRPr="0080623F">
              <w:rPr>
                <w:rFonts w:eastAsia="標楷體"/>
                <w:b/>
                <w:color w:val="000000" w:themeColor="text1"/>
              </w:rPr>
              <w:t>(</w:t>
            </w:r>
            <w:r w:rsidRPr="0080623F">
              <w:rPr>
                <w:rFonts w:eastAsia="標楷體" w:hAnsi="標楷體"/>
                <w:b/>
                <w:color w:val="000000" w:themeColor="text1"/>
              </w:rPr>
              <w:t>會診</w:t>
            </w:r>
            <w:r w:rsidRPr="0080623F">
              <w:rPr>
                <w:rFonts w:eastAsia="標楷體"/>
                <w:b/>
                <w:color w:val="000000" w:themeColor="text1"/>
              </w:rPr>
              <w:t>)</w:t>
            </w:r>
            <w:r w:rsidRPr="0080623F">
              <w:rPr>
                <w:rFonts w:eastAsia="標楷體" w:hAnsi="標楷體"/>
                <w:b/>
                <w:color w:val="000000" w:themeColor="text1"/>
              </w:rPr>
              <w:t>名稱</w:t>
            </w:r>
          </w:p>
        </w:tc>
        <w:tc>
          <w:tcPr>
            <w:tcW w:w="2440" w:type="dxa"/>
          </w:tcPr>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檢查</w:t>
            </w:r>
            <w:r w:rsidRPr="0080623F">
              <w:rPr>
                <w:rFonts w:eastAsia="標楷體"/>
                <w:b/>
                <w:color w:val="000000" w:themeColor="text1"/>
              </w:rPr>
              <w:t>(</w:t>
            </w:r>
            <w:r w:rsidRPr="0080623F">
              <w:rPr>
                <w:rFonts w:eastAsia="標楷體" w:hAnsi="標楷體"/>
                <w:b/>
                <w:color w:val="000000" w:themeColor="text1"/>
              </w:rPr>
              <w:t>會診</w:t>
            </w:r>
            <w:r w:rsidRPr="0080623F">
              <w:rPr>
                <w:rFonts w:eastAsia="標楷體"/>
                <w:b/>
                <w:color w:val="000000" w:themeColor="text1"/>
              </w:rPr>
              <w:t>)</w:t>
            </w:r>
          </w:p>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理由說明</w:t>
            </w:r>
          </w:p>
        </w:tc>
        <w:tc>
          <w:tcPr>
            <w:tcW w:w="2440" w:type="dxa"/>
          </w:tcPr>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檢查</w:t>
            </w:r>
            <w:r w:rsidRPr="0080623F">
              <w:rPr>
                <w:rFonts w:eastAsia="標楷體"/>
                <w:b/>
                <w:color w:val="000000" w:themeColor="text1"/>
              </w:rPr>
              <w:t>(</w:t>
            </w:r>
            <w:r w:rsidRPr="0080623F">
              <w:rPr>
                <w:rFonts w:eastAsia="標楷體" w:hAnsi="標楷體"/>
                <w:b/>
                <w:color w:val="000000" w:themeColor="text1"/>
              </w:rPr>
              <w:t>會診</w:t>
            </w:r>
            <w:r w:rsidRPr="0080623F">
              <w:rPr>
                <w:rFonts w:eastAsia="標楷體"/>
                <w:b/>
                <w:color w:val="000000" w:themeColor="text1"/>
              </w:rPr>
              <w:t>)</w:t>
            </w:r>
          </w:p>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結果或建議</w:t>
            </w:r>
          </w:p>
        </w:tc>
        <w:tc>
          <w:tcPr>
            <w:tcW w:w="2599" w:type="dxa"/>
          </w:tcPr>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當科醫師臨床</w:t>
            </w:r>
          </w:p>
          <w:p w:rsidR="006F21C1" w:rsidRPr="0080623F" w:rsidRDefault="006F21C1" w:rsidP="00AB1A33">
            <w:pPr>
              <w:spacing w:line="0" w:lineRule="atLeast"/>
              <w:jc w:val="center"/>
              <w:rPr>
                <w:rFonts w:eastAsia="標楷體"/>
                <w:b/>
                <w:color w:val="000000" w:themeColor="text1"/>
              </w:rPr>
            </w:pPr>
            <w:r w:rsidRPr="0080623F">
              <w:rPr>
                <w:rFonts w:eastAsia="標楷體" w:hAnsi="標楷體"/>
                <w:b/>
                <w:color w:val="000000" w:themeColor="text1"/>
              </w:rPr>
              <w:t>處置與意義</w:t>
            </w:r>
          </w:p>
        </w:tc>
      </w:tr>
      <w:tr w:rsidR="006F21C1" w:rsidRPr="0080623F" w:rsidTr="00AB1A33">
        <w:trPr>
          <w:trHeight w:val="457"/>
          <w:jc w:val="center"/>
        </w:trPr>
        <w:tc>
          <w:tcPr>
            <w:tcW w:w="900" w:type="dxa"/>
          </w:tcPr>
          <w:p w:rsidR="006F21C1" w:rsidRPr="0080623F" w:rsidRDefault="006F21C1" w:rsidP="00AB1A33">
            <w:pPr>
              <w:spacing w:line="0" w:lineRule="atLeast"/>
              <w:rPr>
                <w:rFonts w:eastAsia="標楷體"/>
                <w:color w:val="000000" w:themeColor="text1"/>
              </w:rPr>
            </w:pPr>
          </w:p>
        </w:tc>
        <w:tc>
          <w:tcPr>
            <w:tcW w:w="1260" w:type="dxa"/>
          </w:tcPr>
          <w:p w:rsidR="006F21C1" w:rsidRPr="0080623F" w:rsidRDefault="006F21C1" w:rsidP="00AB1A33">
            <w:pPr>
              <w:spacing w:line="0" w:lineRule="atLeast"/>
              <w:rPr>
                <w:rFonts w:eastAsia="標楷體"/>
                <w:color w:val="000000" w:themeColor="text1"/>
              </w:rPr>
            </w:pPr>
          </w:p>
        </w:tc>
        <w:tc>
          <w:tcPr>
            <w:tcW w:w="2440" w:type="dxa"/>
          </w:tcPr>
          <w:p w:rsidR="006F21C1" w:rsidRPr="0080623F" w:rsidRDefault="006F21C1" w:rsidP="00AB1A33">
            <w:pPr>
              <w:spacing w:line="0" w:lineRule="atLeast"/>
              <w:rPr>
                <w:rFonts w:eastAsia="標楷體"/>
                <w:color w:val="000000" w:themeColor="text1"/>
              </w:rPr>
            </w:pPr>
          </w:p>
        </w:tc>
        <w:tc>
          <w:tcPr>
            <w:tcW w:w="2440" w:type="dxa"/>
          </w:tcPr>
          <w:p w:rsidR="006F21C1" w:rsidRPr="0080623F" w:rsidRDefault="006F21C1" w:rsidP="00AB1A33">
            <w:pPr>
              <w:spacing w:line="0" w:lineRule="atLeast"/>
              <w:rPr>
                <w:rFonts w:eastAsia="標楷體"/>
                <w:color w:val="000000" w:themeColor="text1"/>
              </w:rPr>
            </w:pPr>
          </w:p>
        </w:tc>
        <w:tc>
          <w:tcPr>
            <w:tcW w:w="2599" w:type="dxa"/>
          </w:tcPr>
          <w:p w:rsidR="006F21C1" w:rsidRPr="0080623F" w:rsidRDefault="006F21C1" w:rsidP="00AB1A33">
            <w:pPr>
              <w:spacing w:line="0" w:lineRule="atLeast"/>
              <w:rPr>
                <w:rFonts w:eastAsia="標楷體"/>
                <w:color w:val="000000" w:themeColor="text1"/>
              </w:rPr>
            </w:pPr>
          </w:p>
        </w:tc>
      </w:tr>
    </w:tbl>
    <w:p w:rsidR="006F21C1" w:rsidRPr="0080623F" w:rsidRDefault="006F21C1" w:rsidP="006F21C1">
      <w:pPr>
        <w:pStyle w:val="af"/>
        <w:numPr>
          <w:ilvl w:val="0"/>
          <w:numId w:val="11"/>
        </w:numPr>
        <w:spacing w:line="0" w:lineRule="atLeast"/>
        <w:ind w:leftChars="0"/>
        <w:rPr>
          <w:rFonts w:eastAsia="標楷體" w:hAnsi="標楷體"/>
          <w:b/>
          <w:color w:val="000000" w:themeColor="text1"/>
        </w:rPr>
      </w:pPr>
      <w:r w:rsidRPr="0080623F">
        <w:rPr>
          <w:rFonts w:eastAsia="標楷體" w:hAnsi="標楷體" w:hint="eastAsia"/>
          <w:b/>
          <w:color w:val="000000" w:themeColor="text1"/>
        </w:rPr>
        <w:t>Gorden</w:t>
      </w:r>
      <w:r w:rsidRPr="0080623F">
        <w:rPr>
          <w:rFonts w:eastAsia="標楷體" w:hAnsi="標楷體"/>
          <w:b/>
          <w:color w:val="000000" w:themeColor="text1"/>
        </w:rPr>
        <w:t>十一項健康功能型態評估（</w:t>
      </w:r>
      <w:r w:rsidRPr="0080623F">
        <w:rPr>
          <w:rFonts w:eastAsia="標楷體"/>
          <w:b/>
          <w:color w:val="000000" w:themeColor="text1"/>
        </w:rPr>
        <w:t>15%</w:t>
      </w:r>
      <w:r w:rsidRPr="0080623F">
        <w:rPr>
          <w:rFonts w:eastAsia="標楷體" w:hAnsi="標楷體"/>
          <w:b/>
          <w:color w:val="000000" w:themeColor="text1"/>
        </w:rPr>
        <w:t>）</w:t>
      </w:r>
    </w:p>
    <w:p w:rsidR="006F21C1" w:rsidRPr="0080623F" w:rsidRDefault="006F21C1" w:rsidP="006F21C1">
      <w:pPr>
        <w:spacing w:line="0" w:lineRule="atLeast"/>
        <w:rPr>
          <w:rFonts w:eastAsia="標楷體" w:hAnsi="標楷體"/>
          <w:b/>
          <w:color w:val="000000" w:themeColor="text1"/>
          <w:shd w:val="pct15" w:color="auto" w:fill="FFFFFF"/>
        </w:rPr>
      </w:pPr>
      <w:r w:rsidRPr="0080623F">
        <w:rPr>
          <w:rFonts w:eastAsia="標楷體" w:hAnsi="標楷體" w:hint="eastAsia"/>
          <w:b/>
          <w:color w:val="000000" w:themeColor="text1"/>
          <w:shd w:val="pct15" w:color="auto" w:fill="FFFFFF"/>
        </w:rPr>
        <w:t>【第一梯次需完全依據下方格式勾選及書寫，不可修改或縮編，個案無該項評估，請備註個案無此</w:t>
      </w:r>
    </w:p>
    <w:p w:rsidR="006F21C1" w:rsidRPr="0080623F" w:rsidRDefault="006F21C1" w:rsidP="006F21C1">
      <w:pPr>
        <w:spacing w:line="0" w:lineRule="atLeast"/>
        <w:rPr>
          <w:rFonts w:eastAsia="標楷體"/>
          <w:b/>
          <w:color w:val="000000" w:themeColor="text1"/>
          <w:shd w:val="pct15" w:color="auto" w:fill="FFFFFF"/>
        </w:rPr>
      </w:pPr>
      <w:r w:rsidRPr="0080623F">
        <w:rPr>
          <w:rFonts w:eastAsia="標楷體" w:hAnsi="標楷體" w:hint="eastAsia"/>
          <w:b/>
          <w:color w:val="000000" w:themeColor="text1"/>
        </w:rPr>
        <w:t xml:space="preserve">  </w:t>
      </w:r>
      <w:r w:rsidRPr="0080623F">
        <w:rPr>
          <w:rFonts w:eastAsia="標楷體" w:hAnsi="標楷體" w:hint="eastAsia"/>
          <w:b/>
          <w:color w:val="000000" w:themeColor="text1"/>
          <w:shd w:val="pct15" w:color="auto" w:fill="FFFFFF"/>
        </w:rPr>
        <w:t>資料，不可自行刪除；第二梯次則運用此表單蒐集資料，再以敘述性方式彙整於個案報告中】</w:t>
      </w:r>
    </w:p>
    <w:p w:rsidR="006F21C1" w:rsidRPr="0080623F" w:rsidRDefault="006F21C1" w:rsidP="006F21C1">
      <w:pPr>
        <w:spacing w:line="0" w:lineRule="atLeast"/>
        <w:rPr>
          <w:rFonts w:eastAsia="標楷體"/>
          <w:b/>
          <w:color w:val="000000" w:themeColor="text1"/>
        </w:rPr>
      </w:pPr>
      <w:r w:rsidRPr="0080623F">
        <w:rPr>
          <w:rFonts w:eastAsia="標楷體" w:hAnsi="標楷體" w:hint="eastAsia"/>
          <w:b/>
          <w:color w:val="000000" w:themeColor="text1"/>
        </w:rPr>
        <w:t xml:space="preserve"> (</w:t>
      </w:r>
      <w:r w:rsidRPr="0080623F">
        <w:rPr>
          <w:rFonts w:eastAsia="標楷體" w:hAnsi="標楷體" w:hint="eastAsia"/>
          <w:b/>
          <w:color w:val="000000" w:themeColor="text1"/>
        </w:rPr>
        <w:t>一</w:t>
      </w:r>
      <w:r w:rsidRPr="0080623F">
        <w:rPr>
          <w:rFonts w:eastAsia="標楷體" w:hAnsi="標楷體" w:hint="eastAsia"/>
          <w:b/>
          <w:color w:val="000000" w:themeColor="text1"/>
        </w:rPr>
        <w:t>)</w:t>
      </w:r>
      <w:r w:rsidRPr="0080623F">
        <w:rPr>
          <w:rFonts w:eastAsia="標楷體" w:hAnsi="標楷體"/>
          <w:b/>
          <w:color w:val="000000" w:themeColor="text1"/>
        </w:rPr>
        <w:t>健康認知與健康處理型態</w:t>
      </w:r>
    </w:p>
    <w:p w:rsidR="006F21C1" w:rsidRPr="0080623F" w:rsidRDefault="006F21C1" w:rsidP="006F21C1">
      <w:pPr>
        <w:tabs>
          <w:tab w:val="num" w:pos="360"/>
        </w:tabs>
        <w:spacing w:line="0" w:lineRule="atLeast"/>
        <w:ind w:left="360" w:hanging="360"/>
        <w:rPr>
          <w:rFonts w:eastAsia="標楷體"/>
          <w:color w:val="000000" w:themeColor="text1"/>
        </w:rPr>
      </w:pPr>
      <w:r w:rsidRPr="0080623F">
        <w:rPr>
          <w:rFonts w:eastAsia="標楷體" w:hAnsi="標楷體" w:hint="eastAsia"/>
          <w:color w:val="000000" w:themeColor="text1"/>
        </w:rPr>
        <w:t>1.</w:t>
      </w:r>
      <w:r w:rsidRPr="0080623F">
        <w:rPr>
          <w:rFonts w:eastAsia="標楷體" w:hAnsi="標楷體"/>
          <w:color w:val="000000" w:themeColor="text1"/>
        </w:rPr>
        <w:t>您認為此次住院以前，您的健康狀態是</w:t>
      </w:r>
      <w:r w:rsidRPr="0080623F">
        <w:rPr>
          <w:rFonts w:ascii="標楷體" w:eastAsia="標楷體" w:hAnsi="標楷體" w:hint="eastAsia"/>
          <w:color w:val="000000" w:themeColor="text1"/>
        </w:rPr>
        <w:t>○</w:t>
      </w:r>
      <w:r w:rsidRPr="0080623F">
        <w:rPr>
          <w:rFonts w:eastAsia="標楷體" w:hAnsi="標楷體"/>
          <w:color w:val="000000" w:themeColor="text1"/>
        </w:rPr>
        <w:t>非常好</w:t>
      </w:r>
      <w:r w:rsidRPr="0080623F">
        <w:rPr>
          <w:rFonts w:ascii="標楷體" w:eastAsia="標楷體" w:hAnsi="標楷體" w:hint="eastAsia"/>
          <w:color w:val="000000" w:themeColor="text1"/>
        </w:rPr>
        <w:t>○</w:t>
      </w:r>
      <w:r w:rsidRPr="0080623F">
        <w:rPr>
          <w:rFonts w:eastAsia="標楷體" w:hAnsi="標楷體"/>
          <w:color w:val="000000" w:themeColor="text1"/>
        </w:rPr>
        <w:t>很好</w:t>
      </w:r>
      <w:r w:rsidRPr="0080623F">
        <w:rPr>
          <w:rFonts w:ascii="標楷體" w:eastAsia="標楷體" w:hAnsi="標楷體" w:hint="eastAsia"/>
          <w:color w:val="000000" w:themeColor="text1"/>
        </w:rPr>
        <w:t>○</w:t>
      </w:r>
      <w:r w:rsidRPr="0080623F">
        <w:rPr>
          <w:rFonts w:eastAsia="標楷體" w:hAnsi="標楷體"/>
          <w:color w:val="000000" w:themeColor="text1"/>
        </w:rPr>
        <w:t>普通</w:t>
      </w:r>
      <w:r w:rsidRPr="0080623F">
        <w:rPr>
          <w:rFonts w:ascii="標楷體" w:eastAsia="標楷體" w:hAnsi="標楷體" w:hint="eastAsia"/>
          <w:color w:val="000000" w:themeColor="text1"/>
        </w:rPr>
        <w:t>○</w:t>
      </w:r>
      <w:r w:rsidRPr="0080623F">
        <w:rPr>
          <w:rFonts w:eastAsia="標楷體" w:hAnsi="標楷體"/>
          <w:color w:val="000000" w:themeColor="text1"/>
        </w:rPr>
        <w:t>不好</w:t>
      </w:r>
    </w:p>
    <w:p w:rsidR="006F21C1" w:rsidRPr="0080623F" w:rsidRDefault="006F21C1" w:rsidP="006F21C1">
      <w:pPr>
        <w:spacing w:line="0" w:lineRule="atLeast"/>
        <w:rPr>
          <w:rFonts w:eastAsia="標楷體"/>
          <w:color w:val="000000" w:themeColor="text1"/>
          <w:u w:val="single"/>
        </w:rPr>
      </w:pPr>
      <w:r w:rsidRPr="0080623F">
        <w:rPr>
          <w:rFonts w:eastAsia="標楷體" w:hAnsi="標楷體"/>
          <w:color w:val="000000" w:themeColor="text1"/>
        </w:rPr>
        <w:t>請說明：</w:t>
      </w:r>
    </w:p>
    <w:p w:rsidR="006F21C1" w:rsidRPr="0080623F" w:rsidRDefault="006F21C1" w:rsidP="006F21C1">
      <w:pPr>
        <w:tabs>
          <w:tab w:val="num" w:pos="360"/>
        </w:tabs>
        <w:spacing w:line="0" w:lineRule="atLeast"/>
        <w:ind w:left="360" w:hanging="360"/>
        <w:rPr>
          <w:rFonts w:eastAsia="標楷體"/>
          <w:color w:val="000000" w:themeColor="text1"/>
        </w:rPr>
      </w:pPr>
      <w:r w:rsidRPr="0080623F">
        <w:rPr>
          <w:rFonts w:eastAsia="標楷體" w:hAnsi="標楷體" w:hint="eastAsia"/>
          <w:color w:val="000000" w:themeColor="text1"/>
        </w:rPr>
        <w:t>2.</w:t>
      </w:r>
      <w:r w:rsidRPr="0080623F">
        <w:rPr>
          <w:rFonts w:eastAsia="標楷體" w:hAnsi="標楷體"/>
          <w:color w:val="000000" w:themeColor="text1"/>
        </w:rPr>
        <w:t>現在您認為您的健康是</w:t>
      </w:r>
      <w:r w:rsidRPr="0080623F">
        <w:rPr>
          <w:rFonts w:ascii="標楷體" w:eastAsia="標楷體" w:hAnsi="標楷體" w:hint="eastAsia"/>
          <w:color w:val="000000" w:themeColor="text1"/>
        </w:rPr>
        <w:t>○</w:t>
      </w:r>
      <w:r w:rsidRPr="0080623F">
        <w:rPr>
          <w:rFonts w:eastAsia="標楷體" w:hAnsi="標楷體"/>
          <w:color w:val="000000" w:themeColor="text1"/>
        </w:rPr>
        <w:t>非常好</w:t>
      </w:r>
      <w:r w:rsidRPr="0080623F">
        <w:rPr>
          <w:rFonts w:ascii="標楷體" w:eastAsia="標楷體" w:hAnsi="標楷體" w:hint="eastAsia"/>
          <w:color w:val="000000" w:themeColor="text1"/>
        </w:rPr>
        <w:t>○</w:t>
      </w:r>
      <w:r w:rsidRPr="0080623F">
        <w:rPr>
          <w:rFonts w:eastAsia="標楷體" w:hAnsi="標楷體"/>
          <w:color w:val="000000" w:themeColor="text1"/>
        </w:rPr>
        <w:t>很好</w:t>
      </w:r>
      <w:r w:rsidRPr="0080623F">
        <w:rPr>
          <w:rFonts w:ascii="標楷體" w:eastAsia="標楷體" w:hAnsi="標楷體" w:hint="eastAsia"/>
          <w:color w:val="000000" w:themeColor="text1"/>
        </w:rPr>
        <w:t>○</w:t>
      </w:r>
      <w:r w:rsidRPr="0080623F">
        <w:rPr>
          <w:rFonts w:eastAsia="標楷體" w:hAnsi="標楷體"/>
          <w:color w:val="000000" w:themeColor="text1"/>
        </w:rPr>
        <w:t>普通</w:t>
      </w:r>
      <w:r w:rsidRPr="0080623F">
        <w:rPr>
          <w:rFonts w:ascii="標楷體" w:eastAsia="標楷體" w:hAnsi="標楷體" w:hint="eastAsia"/>
          <w:color w:val="000000" w:themeColor="text1"/>
        </w:rPr>
        <w:t>○</w:t>
      </w:r>
      <w:r w:rsidRPr="0080623F">
        <w:rPr>
          <w:rFonts w:eastAsia="標楷體" w:hAnsi="標楷體"/>
          <w:color w:val="000000" w:themeColor="text1"/>
        </w:rPr>
        <w:t>不好</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請說明：</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3.</w:t>
      </w:r>
      <w:r w:rsidRPr="0080623F">
        <w:rPr>
          <w:rFonts w:eastAsia="標楷體" w:hAnsi="標楷體"/>
          <w:color w:val="000000" w:themeColor="text1"/>
        </w:rPr>
        <w:t>平常您是如何維持健康和避免疾病的</w:t>
      </w:r>
      <w:r w:rsidRPr="0080623F">
        <w:rPr>
          <w:rFonts w:eastAsia="標楷體"/>
          <w:color w:val="000000" w:themeColor="text1"/>
        </w:rPr>
        <w:t xml:space="preserve"> (</w:t>
      </w:r>
      <w:r w:rsidRPr="0080623F">
        <w:rPr>
          <w:rFonts w:eastAsia="標楷體" w:hAnsi="標楷體"/>
          <w:color w:val="000000" w:themeColor="text1"/>
        </w:rPr>
        <w:t>請勾選下面之項目外並說明括弧中的內容</w:t>
      </w:r>
      <w:r w:rsidRPr="0080623F">
        <w:rPr>
          <w:rFonts w:eastAsia="標楷體" w:hAnsi="標楷體" w:hint="eastAsia"/>
          <w:color w:val="000000" w:themeColor="text1"/>
        </w:rPr>
        <w:t>於該項目下方</w:t>
      </w:r>
      <w:r w:rsidRPr="0080623F">
        <w:rPr>
          <w:rFonts w:eastAsia="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 xml:space="preserve">   ○</w:t>
      </w:r>
      <w:r w:rsidRPr="0080623F">
        <w:rPr>
          <w:rFonts w:eastAsia="標楷體" w:hAnsi="標楷體"/>
          <w:color w:val="000000" w:themeColor="text1"/>
        </w:rPr>
        <w:t>定期運動</w:t>
      </w:r>
      <w:r w:rsidRPr="0080623F">
        <w:rPr>
          <w:rFonts w:eastAsia="標楷體"/>
          <w:color w:val="000000" w:themeColor="text1"/>
        </w:rPr>
        <w:t>(</w:t>
      </w:r>
      <w:r w:rsidRPr="0080623F">
        <w:rPr>
          <w:rFonts w:eastAsia="標楷體" w:hAnsi="標楷體"/>
          <w:color w:val="000000" w:themeColor="text1"/>
        </w:rPr>
        <w:t>說明運動的種類、每</w:t>
      </w:r>
      <w:r w:rsidRPr="0080623F">
        <w:rPr>
          <w:rFonts w:eastAsia="標楷體" w:hAnsi="標楷體" w:hint="eastAsia"/>
          <w:color w:val="000000" w:themeColor="text1"/>
        </w:rPr>
        <w:t>週</w:t>
      </w:r>
      <w:r w:rsidRPr="0080623F">
        <w:rPr>
          <w:rFonts w:eastAsia="標楷體" w:hAnsi="標楷體"/>
          <w:color w:val="000000" w:themeColor="text1"/>
        </w:rPr>
        <w:t>頻率、每次時間？</w:t>
      </w:r>
      <w:r w:rsidRPr="0080623F">
        <w:rPr>
          <w:rFonts w:eastAsia="標楷體"/>
          <w:color w:val="000000" w:themeColor="text1"/>
        </w:rPr>
        <w:t>)</w:t>
      </w:r>
    </w:p>
    <w:p w:rsidR="006F21C1" w:rsidRPr="0080623F" w:rsidRDefault="006F21C1" w:rsidP="006F21C1">
      <w:pPr>
        <w:tabs>
          <w:tab w:val="num" w:pos="720"/>
        </w:tabs>
        <w:spacing w:line="0" w:lineRule="atLeast"/>
        <w:ind w:left="720" w:hanging="360"/>
        <w:rPr>
          <w:rFonts w:eastAsia="標楷體"/>
          <w:color w:val="000000" w:themeColor="text1"/>
        </w:rPr>
      </w:pPr>
      <w:r w:rsidRPr="0080623F">
        <w:rPr>
          <w:rFonts w:eastAsia="標楷體" w:hAnsi="標楷體" w:hint="eastAsia"/>
          <w:color w:val="000000" w:themeColor="text1"/>
        </w:rPr>
        <w:t>○</w:t>
      </w:r>
      <w:r w:rsidRPr="0080623F">
        <w:rPr>
          <w:rFonts w:eastAsia="標楷體" w:hAnsi="標楷體"/>
          <w:color w:val="000000" w:themeColor="text1"/>
        </w:rPr>
        <w:t>維持適當的體重</w:t>
      </w:r>
      <w:r w:rsidRPr="0080623F">
        <w:rPr>
          <w:rFonts w:eastAsia="標楷體"/>
          <w:color w:val="000000" w:themeColor="text1"/>
        </w:rPr>
        <w:t>(</w:t>
      </w:r>
      <w:r w:rsidRPr="0080623F">
        <w:rPr>
          <w:rFonts w:eastAsia="標楷體" w:hAnsi="標楷體"/>
          <w:color w:val="000000" w:themeColor="text1"/>
        </w:rPr>
        <w:t>說明是採用什麼方式？動機？</w:t>
      </w:r>
      <w:r w:rsidRPr="0080623F">
        <w:rPr>
          <w:rFonts w:eastAsia="標楷體"/>
          <w:color w:val="000000" w:themeColor="text1"/>
        </w:rPr>
        <w:t>)</w:t>
      </w:r>
    </w:p>
    <w:p w:rsidR="006F21C1" w:rsidRPr="0080623F" w:rsidRDefault="006F21C1" w:rsidP="006F21C1">
      <w:pPr>
        <w:tabs>
          <w:tab w:val="num" w:pos="720"/>
        </w:tabs>
        <w:spacing w:line="0" w:lineRule="atLeast"/>
        <w:ind w:left="720" w:hanging="360"/>
        <w:rPr>
          <w:rFonts w:eastAsia="標楷體"/>
          <w:color w:val="000000" w:themeColor="text1"/>
        </w:rPr>
      </w:pPr>
      <w:r w:rsidRPr="0080623F">
        <w:rPr>
          <w:rFonts w:eastAsia="標楷體" w:hAnsi="標楷體" w:hint="eastAsia"/>
          <w:color w:val="000000" w:themeColor="text1"/>
        </w:rPr>
        <w:t>○</w:t>
      </w:r>
      <w:r w:rsidRPr="0080623F">
        <w:rPr>
          <w:rFonts w:eastAsia="標楷體" w:hAnsi="標楷體"/>
          <w:color w:val="000000" w:themeColor="text1"/>
        </w:rPr>
        <w:t>採均衡飲食的攝取</w:t>
      </w:r>
      <w:r w:rsidRPr="0080623F">
        <w:rPr>
          <w:rFonts w:eastAsia="標楷體"/>
          <w:color w:val="000000" w:themeColor="text1"/>
        </w:rPr>
        <w:t>(</w:t>
      </w:r>
      <w:r w:rsidRPr="0080623F">
        <w:rPr>
          <w:rFonts w:eastAsia="標楷體" w:hAnsi="標楷體"/>
          <w:color w:val="000000" w:themeColor="text1"/>
        </w:rPr>
        <w:t>寫下個案對均衡飲食及營養素的認知，動機？</w:t>
      </w:r>
      <w:r w:rsidRPr="0080623F">
        <w:rPr>
          <w:rFonts w:eastAsia="標楷體"/>
          <w:color w:val="000000" w:themeColor="text1"/>
        </w:rPr>
        <w:t>)</w:t>
      </w:r>
    </w:p>
    <w:p w:rsidR="006F21C1" w:rsidRPr="0080623F" w:rsidRDefault="006F21C1" w:rsidP="006F21C1">
      <w:pPr>
        <w:tabs>
          <w:tab w:val="num" w:pos="720"/>
        </w:tabs>
        <w:spacing w:line="0" w:lineRule="atLeast"/>
        <w:ind w:left="720" w:hanging="360"/>
        <w:rPr>
          <w:rFonts w:eastAsia="標楷體"/>
          <w:color w:val="000000" w:themeColor="text1"/>
        </w:rPr>
      </w:pPr>
      <w:r w:rsidRPr="0080623F">
        <w:rPr>
          <w:rFonts w:eastAsia="標楷體" w:hAnsi="標楷體" w:hint="eastAsia"/>
          <w:color w:val="000000" w:themeColor="text1"/>
        </w:rPr>
        <w:t>○</w:t>
      </w:r>
      <w:r w:rsidRPr="0080623F">
        <w:rPr>
          <w:rFonts w:eastAsia="標楷體" w:hAnsi="標楷體"/>
          <w:color w:val="000000" w:themeColor="text1"/>
        </w:rPr>
        <w:t>定期健康檢查</w:t>
      </w:r>
      <w:r w:rsidRPr="0080623F">
        <w:rPr>
          <w:rFonts w:eastAsia="標楷體"/>
          <w:color w:val="000000" w:themeColor="text1"/>
        </w:rPr>
        <w:t>(</w:t>
      </w:r>
      <w:r w:rsidRPr="0080623F">
        <w:rPr>
          <w:rFonts w:eastAsia="標楷體" w:hAnsi="標楷體"/>
          <w:color w:val="000000" w:themeColor="text1"/>
        </w:rPr>
        <w:t>多久檢查一次？檢查的項目？對身體檢查的看法？動機？</w:t>
      </w:r>
      <w:r w:rsidRPr="0080623F">
        <w:rPr>
          <w:rFonts w:eastAsia="標楷體"/>
          <w:color w:val="000000" w:themeColor="text1"/>
        </w:rPr>
        <w:t>)</w:t>
      </w:r>
    </w:p>
    <w:p w:rsidR="006F21C1" w:rsidRPr="0080623F" w:rsidRDefault="006F21C1" w:rsidP="006F21C1">
      <w:pPr>
        <w:tabs>
          <w:tab w:val="num" w:pos="720"/>
        </w:tabs>
        <w:spacing w:line="0" w:lineRule="atLeast"/>
        <w:ind w:left="720" w:hanging="360"/>
        <w:rPr>
          <w:rFonts w:eastAsia="標楷體"/>
          <w:color w:val="000000" w:themeColor="text1"/>
          <w:u w:val="single"/>
        </w:rPr>
      </w:pPr>
      <w:r w:rsidRPr="0080623F">
        <w:rPr>
          <w:rFonts w:eastAsia="標楷體" w:hAnsi="標楷體" w:hint="eastAsia"/>
          <w:color w:val="000000" w:themeColor="text1"/>
        </w:rPr>
        <w:t>○</w:t>
      </w:r>
      <w:r w:rsidRPr="0080623F">
        <w:rPr>
          <w:rFonts w:eastAsia="標楷體" w:hAnsi="標楷體"/>
          <w:color w:val="000000" w:themeColor="text1"/>
        </w:rPr>
        <w:t>其他</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4.</w:t>
      </w:r>
      <w:r w:rsidRPr="0080623F">
        <w:rPr>
          <w:rFonts w:eastAsia="標楷體" w:hAnsi="標楷體"/>
          <w:color w:val="000000" w:themeColor="text1"/>
        </w:rPr>
        <w:t>有無使用下列物品</w:t>
      </w:r>
    </w:p>
    <w:p w:rsidR="006F21C1" w:rsidRPr="0080623F" w:rsidRDefault="006F21C1" w:rsidP="006F21C1">
      <w:pPr>
        <w:numPr>
          <w:ilvl w:val="0"/>
          <w:numId w:val="5"/>
        </w:numPr>
        <w:spacing w:line="0" w:lineRule="atLeast"/>
        <w:rPr>
          <w:rFonts w:eastAsia="標楷體"/>
          <w:color w:val="000000" w:themeColor="text1"/>
        </w:rPr>
      </w:pPr>
      <w:r w:rsidRPr="0080623F">
        <w:rPr>
          <w:rFonts w:eastAsia="標楷體" w:hAnsi="標楷體"/>
          <w:color w:val="000000" w:themeColor="text1"/>
        </w:rPr>
        <w:t>香煙</w:t>
      </w:r>
      <w:r w:rsidRPr="0080623F">
        <w:rPr>
          <w:rFonts w:ascii="標楷體" w:eastAsia="標楷體" w:hAnsi="標楷體" w:hint="eastAsia"/>
          <w:color w:val="000000" w:themeColor="text1"/>
        </w:rPr>
        <w:t>○</w:t>
      </w:r>
      <w:r w:rsidRPr="0080623F">
        <w:rPr>
          <w:rFonts w:eastAsia="標楷體" w:hAnsi="標楷體"/>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 xml:space="preserve"> (</w:t>
      </w:r>
      <w:r w:rsidRPr="0080623F">
        <w:rPr>
          <w:rFonts w:eastAsia="標楷體" w:hAnsi="標楷體"/>
          <w:color w:val="000000" w:themeColor="text1"/>
        </w:rPr>
        <w:t>量</w:t>
      </w:r>
      <w:r w:rsidRPr="0080623F">
        <w:rPr>
          <w:rFonts w:eastAsia="標楷體"/>
          <w:color w:val="000000" w:themeColor="text1"/>
        </w:rPr>
        <w:t>/</w:t>
      </w:r>
      <w:r w:rsidRPr="0080623F">
        <w:rPr>
          <w:rFonts w:eastAsia="標楷體" w:hAnsi="標楷體"/>
          <w:color w:val="000000" w:themeColor="text1"/>
        </w:rPr>
        <w:t>日</w:t>
      </w:r>
      <w:r w:rsidRPr="0080623F">
        <w:rPr>
          <w:rFonts w:eastAsia="標楷體"/>
          <w:color w:val="000000" w:themeColor="text1"/>
        </w:rPr>
        <w:t>)</w:t>
      </w:r>
      <w:r w:rsidRPr="0080623F">
        <w:rPr>
          <w:rFonts w:eastAsia="標楷體" w:hAnsi="標楷體"/>
          <w:color w:val="000000" w:themeColor="text1"/>
        </w:rPr>
        <w:t>，已抽年，</w:t>
      </w:r>
    </w:p>
    <w:p w:rsidR="006F21C1" w:rsidRPr="0080623F" w:rsidRDefault="006F21C1" w:rsidP="006F21C1">
      <w:pPr>
        <w:spacing w:line="0" w:lineRule="atLeast"/>
        <w:ind w:firstLineChars="1000" w:firstLine="2400"/>
        <w:rPr>
          <w:rFonts w:eastAsia="標楷體"/>
          <w:color w:val="000000" w:themeColor="text1"/>
        </w:rPr>
      </w:pPr>
      <w:r w:rsidRPr="0080623F">
        <w:rPr>
          <w:rFonts w:eastAsia="標楷體" w:hAnsi="標楷體" w:hint="eastAsia"/>
          <w:color w:val="000000" w:themeColor="text1"/>
        </w:rPr>
        <w:t xml:space="preserve">    </w:t>
      </w:r>
      <w:r w:rsidRPr="0080623F">
        <w:rPr>
          <w:rFonts w:eastAsia="標楷體" w:hAnsi="標楷體"/>
          <w:color w:val="000000" w:themeColor="text1"/>
        </w:rPr>
        <w:t>已戒年</w:t>
      </w:r>
      <w:r w:rsidRPr="0080623F">
        <w:rPr>
          <w:rFonts w:eastAsia="標楷體"/>
          <w:color w:val="000000" w:themeColor="text1"/>
        </w:rPr>
        <w:t>(</w:t>
      </w:r>
      <w:r w:rsidRPr="0080623F">
        <w:rPr>
          <w:rFonts w:eastAsia="標楷體" w:hAnsi="標楷體"/>
          <w:color w:val="000000" w:themeColor="text1"/>
        </w:rPr>
        <w:t>理由</w:t>
      </w:r>
      <w:r w:rsidRPr="0080623F">
        <w:rPr>
          <w:rFonts w:eastAsia="標楷體"/>
          <w:color w:val="000000" w:themeColor="text1"/>
        </w:rPr>
        <w:t xml:space="preserve"> )</w:t>
      </w:r>
    </w:p>
    <w:p w:rsidR="006F21C1" w:rsidRPr="0080623F" w:rsidRDefault="006F21C1" w:rsidP="006F21C1">
      <w:pPr>
        <w:numPr>
          <w:ilvl w:val="0"/>
          <w:numId w:val="5"/>
        </w:numPr>
        <w:spacing w:line="0" w:lineRule="atLeast"/>
        <w:rPr>
          <w:rFonts w:eastAsia="標楷體"/>
          <w:color w:val="000000" w:themeColor="text1"/>
        </w:rPr>
      </w:pPr>
      <w:r w:rsidRPr="0080623F">
        <w:rPr>
          <w:rFonts w:eastAsia="標楷體" w:hAnsi="標楷體"/>
          <w:color w:val="000000" w:themeColor="text1"/>
        </w:rPr>
        <w:t>酒</w:t>
      </w:r>
      <w:r w:rsidRPr="0080623F">
        <w:rPr>
          <w:rFonts w:ascii="標楷體" w:eastAsia="標楷體" w:hAnsi="標楷體" w:hint="eastAsia"/>
          <w:color w:val="000000" w:themeColor="text1"/>
        </w:rPr>
        <w:t>○</w:t>
      </w:r>
      <w:r w:rsidRPr="0080623F">
        <w:rPr>
          <w:rFonts w:eastAsia="標楷體" w:hAnsi="標楷體"/>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 xml:space="preserve"> (</w:t>
      </w:r>
      <w:r w:rsidRPr="0080623F">
        <w:rPr>
          <w:rFonts w:eastAsia="標楷體" w:hAnsi="標楷體"/>
          <w:color w:val="000000" w:themeColor="text1"/>
        </w:rPr>
        <w:t>量</w:t>
      </w:r>
      <w:r w:rsidRPr="0080623F">
        <w:rPr>
          <w:rFonts w:eastAsia="標楷體"/>
          <w:color w:val="000000" w:themeColor="text1"/>
        </w:rPr>
        <w:t xml:space="preserve"> /</w:t>
      </w:r>
      <w:r w:rsidRPr="0080623F">
        <w:rPr>
          <w:rFonts w:eastAsia="標楷體" w:hAnsi="標楷體"/>
          <w:color w:val="000000" w:themeColor="text1"/>
        </w:rPr>
        <w:t>日</w:t>
      </w:r>
      <w:r w:rsidRPr="0080623F">
        <w:rPr>
          <w:rFonts w:eastAsia="標楷體"/>
          <w:color w:val="000000" w:themeColor="text1"/>
        </w:rPr>
        <w:t xml:space="preserve">) </w:t>
      </w:r>
      <w:r w:rsidRPr="0080623F">
        <w:rPr>
          <w:rFonts w:eastAsia="標楷體" w:hAnsi="標楷體"/>
          <w:color w:val="000000" w:themeColor="text1"/>
        </w:rPr>
        <w:t>，已抽年，</w:t>
      </w:r>
    </w:p>
    <w:p w:rsidR="006F21C1" w:rsidRPr="0080623F" w:rsidRDefault="006F21C1" w:rsidP="006F21C1">
      <w:pPr>
        <w:spacing w:line="0" w:lineRule="atLeast"/>
        <w:ind w:firstLineChars="1000" w:firstLine="2400"/>
        <w:rPr>
          <w:rFonts w:eastAsia="標楷體"/>
          <w:color w:val="000000" w:themeColor="text1"/>
        </w:rPr>
      </w:pPr>
      <w:r w:rsidRPr="0080623F">
        <w:rPr>
          <w:rFonts w:eastAsia="標楷體" w:hAnsi="標楷體" w:hint="eastAsia"/>
          <w:color w:val="000000" w:themeColor="text1"/>
        </w:rPr>
        <w:t xml:space="preserve">    </w:t>
      </w:r>
      <w:r w:rsidRPr="0080623F">
        <w:rPr>
          <w:rFonts w:eastAsia="標楷體" w:hAnsi="標楷體"/>
          <w:color w:val="000000" w:themeColor="text1"/>
        </w:rPr>
        <w:t>已戒年</w:t>
      </w:r>
      <w:r w:rsidRPr="0080623F">
        <w:rPr>
          <w:rFonts w:eastAsia="標楷體"/>
          <w:color w:val="000000" w:themeColor="text1"/>
        </w:rPr>
        <w:t>(</w:t>
      </w:r>
      <w:r w:rsidRPr="0080623F">
        <w:rPr>
          <w:rFonts w:eastAsia="標楷體" w:hAnsi="標楷體"/>
          <w:color w:val="000000" w:themeColor="text1"/>
        </w:rPr>
        <w:t>理由</w:t>
      </w:r>
      <w:r w:rsidRPr="0080623F">
        <w:rPr>
          <w:rFonts w:eastAsia="標楷體"/>
          <w:color w:val="000000" w:themeColor="text1"/>
        </w:rPr>
        <w:t xml:space="preserve"> )</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lastRenderedPageBreak/>
        <w:t>5.</w:t>
      </w:r>
      <w:r w:rsidRPr="0080623F">
        <w:rPr>
          <w:rFonts w:eastAsia="標楷體" w:hint="eastAsia"/>
          <w:color w:val="000000" w:themeColor="text1"/>
        </w:rPr>
        <w:t>平日</w:t>
      </w:r>
      <w:r w:rsidRPr="0080623F">
        <w:rPr>
          <w:rFonts w:eastAsia="標楷體" w:hAnsi="標楷體"/>
          <w:color w:val="000000" w:themeColor="text1"/>
        </w:rPr>
        <w:t>不舒服</w:t>
      </w:r>
      <w:r w:rsidRPr="0080623F">
        <w:rPr>
          <w:rFonts w:eastAsia="標楷體" w:hAnsi="標楷體" w:hint="eastAsia"/>
          <w:color w:val="000000" w:themeColor="text1"/>
        </w:rPr>
        <w:t>時之處理</w:t>
      </w:r>
      <w:r w:rsidRPr="0080623F">
        <w:rPr>
          <w:rFonts w:eastAsia="標楷體"/>
          <w:color w:val="000000" w:themeColor="text1"/>
        </w:rPr>
        <w:t>(</w:t>
      </w:r>
      <w:r w:rsidRPr="0080623F">
        <w:rPr>
          <w:rFonts w:eastAsia="標楷體" w:hAnsi="標楷體"/>
          <w:color w:val="000000" w:themeColor="text1"/>
        </w:rPr>
        <w:t>如流鼻水或發燒等</w:t>
      </w:r>
      <w:r w:rsidRPr="0080623F">
        <w:rPr>
          <w:rFonts w:eastAsia="標楷體"/>
          <w:color w:val="000000" w:themeColor="text1"/>
        </w:rPr>
        <w:t>)</w:t>
      </w:r>
      <w:r w:rsidRPr="0080623F">
        <w:rPr>
          <w:rFonts w:eastAsia="標楷體" w:hAnsi="標楷體"/>
          <w:color w:val="000000" w:themeColor="text1"/>
        </w:rPr>
        <w:t>，您會</w:t>
      </w:r>
      <w:r w:rsidRPr="0080623F">
        <w:rPr>
          <w:rFonts w:ascii="標楷體" w:eastAsia="標楷體" w:hAnsi="標楷體" w:hint="eastAsia"/>
          <w:color w:val="000000" w:themeColor="text1"/>
        </w:rPr>
        <w:t>○</w:t>
      </w:r>
      <w:r w:rsidRPr="0080623F">
        <w:rPr>
          <w:rFonts w:eastAsia="標楷體" w:hAnsi="標楷體"/>
          <w:color w:val="000000" w:themeColor="text1"/>
        </w:rPr>
        <w:t>不予理會</w:t>
      </w:r>
      <w:r w:rsidRPr="0080623F">
        <w:rPr>
          <w:rFonts w:ascii="標楷體" w:eastAsia="標楷體" w:hAnsi="標楷體" w:hint="eastAsia"/>
          <w:color w:val="000000" w:themeColor="text1"/>
        </w:rPr>
        <w:t>○</w:t>
      </w:r>
      <w:r w:rsidRPr="0080623F">
        <w:rPr>
          <w:rFonts w:eastAsia="標楷體" w:hAnsi="標楷體"/>
          <w:color w:val="000000" w:themeColor="text1"/>
        </w:rPr>
        <w:t>自行買成藥</w:t>
      </w:r>
      <w:r w:rsidRPr="0080623F">
        <w:rPr>
          <w:rFonts w:ascii="標楷體" w:eastAsia="標楷體" w:hAnsi="標楷體" w:hint="eastAsia"/>
          <w:color w:val="000000" w:themeColor="text1"/>
        </w:rPr>
        <w:t>○</w:t>
      </w:r>
      <w:r w:rsidRPr="0080623F">
        <w:rPr>
          <w:rFonts w:eastAsia="標楷體" w:hAnsi="標楷體"/>
          <w:color w:val="000000" w:themeColor="text1"/>
        </w:rPr>
        <w:t>就醫</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其他</w:t>
      </w:r>
      <w:r w:rsidRPr="0080623F">
        <w:rPr>
          <w:rFonts w:eastAsia="標楷體"/>
          <w:color w:val="000000" w:themeColor="text1"/>
        </w:rPr>
        <w:t>(</w:t>
      </w:r>
      <w:r w:rsidRPr="0080623F">
        <w:rPr>
          <w:rFonts w:eastAsia="標楷體" w:hAnsi="標楷體"/>
          <w:color w:val="000000" w:themeColor="text1"/>
        </w:rPr>
        <w:t>可複選</w:t>
      </w:r>
      <w:r w:rsidRPr="0080623F">
        <w:rPr>
          <w:rFonts w:eastAsia="標楷體"/>
          <w:color w:val="000000" w:themeColor="text1"/>
        </w:rPr>
        <w:t>)</w:t>
      </w:r>
      <w:r w:rsidRPr="0080623F">
        <w:rPr>
          <w:rFonts w:eastAsia="標楷體" w:hAnsi="標楷體"/>
          <w:color w:val="000000" w:themeColor="text1"/>
        </w:rPr>
        <w:t>，理由</w:t>
      </w:r>
      <w:r w:rsidRPr="0080623F">
        <w:rPr>
          <w:rFonts w:eastAsia="標楷體"/>
          <w:color w:val="000000" w:themeColor="text1"/>
        </w:rPr>
        <w:t>(</w:t>
      </w:r>
      <w:r w:rsidRPr="0080623F">
        <w:rPr>
          <w:rFonts w:eastAsia="標楷體" w:hAnsi="標楷體"/>
          <w:color w:val="000000" w:themeColor="text1"/>
        </w:rPr>
        <w:t>請說明在那種情況</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6</w:t>
      </w:r>
      <w:r w:rsidRPr="0080623F">
        <w:rPr>
          <w:rFonts w:eastAsia="標楷體"/>
          <w:color w:val="000000" w:themeColor="text1"/>
        </w:rPr>
        <w:t>.</w:t>
      </w:r>
      <w:r w:rsidRPr="0080623F">
        <w:rPr>
          <w:rFonts w:eastAsia="標楷體" w:hAnsi="標楷體"/>
          <w:color w:val="000000" w:themeColor="text1"/>
        </w:rPr>
        <w:t>此次住院的原因及期望：</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w:t>
      </w:r>
      <w:r w:rsidRPr="0080623F">
        <w:rPr>
          <w:rFonts w:eastAsia="標楷體"/>
          <w:color w:val="000000" w:themeColor="text1"/>
        </w:rPr>
        <w:t>1</w:t>
      </w:r>
      <w:r w:rsidRPr="0080623F">
        <w:rPr>
          <w:rFonts w:eastAsia="標楷體" w:hAnsi="標楷體"/>
          <w:color w:val="000000" w:themeColor="text1"/>
        </w:rPr>
        <w:t>）</w:t>
      </w:r>
      <w:r w:rsidRPr="0080623F">
        <w:rPr>
          <w:rFonts w:eastAsia="標楷體" w:hAnsi="標楷體" w:hint="eastAsia"/>
          <w:color w:val="000000" w:themeColor="text1"/>
        </w:rPr>
        <w:t>請您</w:t>
      </w:r>
      <w:r w:rsidRPr="0080623F">
        <w:rPr>
          <w:rFonts w:eastAsia="標楷體" w:hAnsi="標楷體"/>
          <w:color w:val="000000" w:themeColor="text1"/>
        </w:rPr>
        <w:t>描述疾病發生的時間與當時的狀況以及處理與結果</w:t>
      </w:r>
    </w:p>
    <w:p w:rsidR="006F21C1" w:rsidRPr="0080623F" w:rsidRDefault="006F21C1" w:rsidP="006F21C1">
      <w:pPr>
        <w:spacing w:line="0" w:lineRule="atLeast"/>
        <w:rPr>
          <w:rFonts w:eastAsia="標楷體"/>
          <w:color w:val="000000" w:themeColor="text1"/>
        </w:rPr>
      </w:pP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w:t>
      </w:r>
      <w:r w:rsidRPr="0080623F">
        <w:rPr>
          <w:rFonts w:eastAsia="標楷體"/>
          <w:color w:val="000000" w:themeColor="text1"/>
        </w:rPr>
        <w:t>2</w:t>
      </w:r>
      <w:r w:rsidRPr="0080623F">
        <w:rPr>
          <w:rFonts w:eastAsia="標楷體" w:hAnsi="標楷體"/>
          <w:color w:val="000000" w:themeColor="text1"/>
        </w:rPr>
        <w:t>）您推論此次發病可能的</w:t>
      </w:r>
      <w:r w:rsidRPr="0080623F">
        <w:rPr>
          <w:rFonts w:eastAsia="標楷體" w:hAnsi="標楷體" w:hint="eastAsia"/>
          <w:color w:val="000000" w:themeColor="text1"/>
        </w:rPr>
        <w:t>原因是什麼</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w:t>
      </w:r>
      <w:r w:rsidRPr="0080623F">
        <w:rPr>
          <w:rFonts w:eastAsia="標楷體"/>
          <w:color w:val="000000" w:themeColor="text1"/>
        </w:rPr>
        <w:t>3</w:t>
      </w:r>
      <w:r w:rsidRPr="0080623F">
        <w:rPr>
          <w:rFonts w:eastAsia="標楷體" w:hAnsi="標楷體"/>
          <w:color w:val="000000" w:themeColor="text1"/>
        </w:rPr>
        <w:t>）描述您對目前現有疾病</w:t>
      </w:r>
      <w:r w:rsidRPr="0080623F">
        <w:rPr>
          <w:rFonts w:eastAsia="標楷體" w:hAnsi="標楷體" w:hint="eastAsia"/>
          <w:color w:val="000000" w:themeColor="text1"/>
        </w:rPr>
        <w:t>的</w:t>
      </w:r>
      <w:r w:rsidRPr="0080623F">
        <w:rPr>
          <w:rFonts w:eastAsia="標楷體" w:hAnsi="標楷體"/>
          <w:color w:val="000000" w:themeColor="text1"/>
        </w:rPr>
        <w:t>瞭解情形？</w:t>
      </w:r>
    </w:p>
    <w:p w:rsidR="006F21C1" w:rsidRPr="0080623F" w:rsidRDefault="006F21C1" w:rsidP="006F21C1">
      <w:pPr>
        <w:spacing w:line="0" w:lineRule="atLeast"/>
        <w:rPr>
          <w:rFonts w:eastAsia="標楷體"/>
          <w:color w:val="000000" w:themeColor="text1"/>
          <w:u w:val="single"/>
        </w:rPr>
      </w:pP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w:t>
      </w:r>
      <w:r w:rsidRPr="0080623F">
        <w:rPr>
          <w:rFonts w:eastAsia="標楷體"/>
          <w:color w:val="000000" w:themeColor="text1"/>
        </w:rPr>
        <w:t>4</w:t>
      </w:r>
      <w:r w:rsidRPr="0080623F">
        <w:rPr>
          <w:rFonts w:eastAsia="標楷體" w:hAnsi="標楷體"/>
          <w:color w:val="000000" w:themeColor="text1"/>
        </w:rPr>
        <w:t>）您認為您目前的疾病</w:t>
      </w:r>
      <w:r w:rsidRPr="0080623F">
        <w:rPr>
          <w:rFonts w:ascii="標楷體" w:eastAsia="標楷體" w:hAnsi="標楷體" w:hint="eastAsia"/>
          <w:color w:val="000000" w:themeColor="text1"/>
        </w:rPr>
        <w:t>○</w:t>
      </w:r>
      <w:r w:rsidRPr="0080623F">
        <w:rPr>
          <w:rFonts w:eastAsia="標楷體" w:hAnsi="標楷體"/>
          <w:color w:val="000000" w:themeColor="text1"/>
        </w:rPr>
        <w:t>很嚴重</w:t>
      </w:r>
      <w:r w:rsidRPr="0080623F">
        <w:rPr>
          <w:rFonts w:ascii="標楷體" w:eastAsia="標楷體" w:hAnsi="標楷體" w:hint="eastAsia"/>
          <w:color w:val="000000" w:themeColor="text1"/>
        </w:rPr>
        <w:t>○</w:t>
      </w:r>
      <w:r w:rsidRPr="0080623F">
        <w:rPr>
          <w:rFonts w:eastAsia="標楷體" w:hAnsi="標楷體"/>
          <w:color w:val="000000" w:themeColor="text1"/>
        </w:rPr>
        <w:t>還好</w:t>
      </w:r>
      <w:r w:rsidRPr="0080623F">
        <w:rPr>
          <w:rFonts w:ascii="標楷體" w:eastAsia="標楷體" w:hAnsi="標楷體" w:hint="eastAsia"/>
          <w:color w:val="000000" w:themeColor="text1"/>
        </w:rPr>
        <w:t>○</w:t>
      </w:r>
      <w:r w:rsidRPr="0080623F">
        <w:rPr>
          <w:rFonts w:eastAsia="標楷體" w:hAnsi="標楷體"/>
          <w:color w:val="000000" w:themeColor="text1"/>
        </w:rPr>
        <w:t>不嚴重</w:t>
      </w:r>
      <w:r w:rsidRPr="0080623F">
        <w:rPr>
          <w:rFonts w:ascii="標楷體" w:eastAsia="標楷體" w:hAnsi="標楷體" w:hint="eastAsia"/>
          <w:color w:val="000000" w:themeColor="text1"/>
        </w:rPr>
        <w:t>○</w:t>
      </w:r>
      <w:r w:rsidRPr="0080623F">
        <w:rPr>
          <w:rFonts w:eastAsia="標楷體" w:hAnsi="標楷體"/>
          <w:color w:val="000000" w:themeColor="text1"/>
        </w:rPr>
        <w:t>很健康，請說明</w:t>
      </w:r>
    </w:p>
    <w:p w:rsidR="006F21C1" w:rsidRPr="0080623F" w:rsidRDefault="006F21C1" w:rsidP="006F21C1">
      <w:pPr>
        <w:spacing w:line="0" w:lineRule="atLeast"/>
        <w:rPr>
          <w:rFonts w:eastAsia="標楷體"/>
          <w:color w:val="000000" w:themeColor="text1"/>
          <w:u w:val="single"/>
        </w:rPr>
      </w:pP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w:t>
      </w:r>
      <w:r w:rsidRPr="0080623F">
        <w:rPr>
          <w:rFonts w:eastAsia="標楷體"/>
          <w:color w:val="000000" w:themeColor="text1"/>
        </w:rPr>
        <w:t>5</w:t>
      </w:r>
      <w:r w:rsidRPr="0080623F">
        <w:rPr>
          <w:rFonts w:eastAsia="標楷體" w:hAnsi="標楷體"/>
          <w:color w:val="000000" w:themeColor="text1"/>
        </w:rPr>
        <w:t>）描述您對現有疾病預後的期望為何？</w:t>
      </w:r>
    </w:p>
    <w:p w:rsidR="006F21C1" w:rsidRPr="0080623F" w:rsidRDefault="006F21C1" w:rsidP="006F21C1">
      <w:pPr>
        <w:spacing w:line="0" w:lineRule="atLeast"/>
        <w:rPr>
          <w:rFonts w:eastAsia="標楷體"/>
          <w:color w:val="000000" w:themeColor="text1"/>
        </w:rPr>
      </w:pP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7</w:t>
      </w:r>
      <w:r w:rsidRPr="0080623F">
        <w:rPr>
          <w:rFonts w:eastAsia="標楷體"/>
          <w:color w:val="000000" w:themeColor="text1"/>
        </w:rPr>
        <w:t>.</w:t>
      </w:r>
      <w:r w:rsidRPr="0080623F">
        <w:rPr>
          <w:rFonts w:eastAsia="標楷體" w:hAnsi="標楷體"/>
          <w:color w:val="000000" w:themeColor="text1"/>
        </w:rPr>
        <w:t>您對醫護人員給您的指示</w:t>
      </w:r>
      <w:r w:rsidRPr="0080623F">
        <w:rPr>
          <w:rFonts w:eastAsia="標楷體" w:hAnsi="標楷體" w:hint="eastAsia"/>
          <w:color w:val="000000" w:themeColor="text1"/>
        </w:rPr>
        <w:t>或護理指導</w:t>
      </w:r>
      <w:r w:rsidRPr="0080623F">
        <w:rPr>
          <w:rFonts w:eastAsia="標楷體" w:hAnsi="標楷體"/>
          <w:color w:val="000000" w:themeColor="text1"/>
        </w:rPr>
        <w:t>是否完全遵守？</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是請說明理由</w:t>
      </w:r>
    </w:p>
    <w:p w:rsidR="006F21C1" w:rsidRPr="0080623F" w:rsidRDefault="006F21C1" w:rsidP="006F21C1">
      <w:pPr>
        <w:spacing w:line="0" w:lineRule="atLeast"/>
        <w:rPr>
          <w:rFonts w:eastAsia="標楷體"/>
          <w:color w:val="000000" w:themeColor="text1"/>
        </w:rPr>
      </w:pPr>
      <w:bookmarkStart w:id="2" w:name="OLE_LINK3"/>
      <w:bookmarkEnd w:id="2"/>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否</w:t>
      </w:r>
      <w:r w:rsidRPr="0080623F">
        <w:rPr>
          <w:rFonts w:eastAsia="標楷體" w:hint="eastAsia"/>
          <w:color w:val="000000" w:themeColor="text1"/>
        </w:rPr>
        <w:t>（</w:t>
      </w:r>
      <w:r w:rsidRPr="0080623F">
        <w:rPr>
          <w:rFonts w:eastAsia="標楷體" w:hAnsi="標楷體"/>
          <w:color w:val="000000" w:themeColor="text1"/>
        </w:rPr>
        <w:t>請說明</w:t>
      </w:r>
      <w:r w:rsidRPr="0080623F">
        <w:rPr>
          <w:rFonts w:eastAsia="標楷體" w:hAnsi="標楷體" w:hint="eastAsia"/>
          <w:color w:val="000000" w:themeColor="text1"/>
        </w:rPr>
        <w:t>無法遵守</w:t>
      </w:r>
      <w:r w:rsidRPr="0080623F">
        <w:rPr>
          <w:rFonts w:eastAsia="標楷體" w:hAnsi="標楷體"/>
          <w:color w:val="000000" w:themeColor="text1"/>
        </w:rPr>
        <w:t>的</w:t>
      </w:r>
      <w:r w:rsidRPr="0080623F">
        <w:rPr>
          <w:rFonts w:eastAsia="標楷體" w:hAnsi="標楷體" w:hint="eastAsia"/>
          <w:color w:val="000000" w:themeColor="text1"/>
        </w:rPr>
        <w:t>原因）</w:t>
      </w:r>
    </w:p>
    <w:p w:rsidR="006F21C1" w:rsidRPr="0080623F" w:rsidRDefault="006F21C1" w:rsidP="006F21C1">
      <w:pPr>
        <w:spacing w:line="0" w:lineRule="atLeast"/>
        <w:rPr>
          <w:rFonts w:eastAsia="標楷體"/>
          <w:color w:val="000000" w:themeColor="text1"/>
        </w:rPr>
      </w:pP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8</w:t>
      </w:r>
      <w:r w:rsidRPr="0080623F">
        <w:rPr>
          <w:rFonts w:eastAsia="標楷體"/>
          <w:color w:val="000000" w:themeColor="text1"/>
        </w:rPr>
        <w:t>.</w:t>
      </w:r>
      <w:r w:rsidRPr="0080623F">
        <w:rPr>
          <w:rFonts w:eastAsia="標楷體" w:hAnsi="標楷體"/>
          <w:color w:val="000000" w:themeColor="text1"/>
        </w:rPr>
        <w:t>您或家人在健康照顧上有</w:t>
      </w:r>
      <w:r w:rsidRPr="0080623F">
        <w:rPr>
          <w:rFonts w:eastAsia="標楷體" w:hAnsi="標楷體" w:hint="eastAsia"/>
          <w:color w:val="000000" w:themeColor="text1"/>
        </w:rPr>
        <w:t>以下之</w:t>
      </w:r>
      <w:r w:rsidRPr="0080623F">
        <w:rPr>
          <w:rFonts w:eastAsia="標楷體" w:hAnsi="標楷體"/>
          <w:color w:val="000000" w:themeColor="text1"/>
        </w:rPr>
        <w:t>困難或需求</w:t>
      </w:r>
    </w:p>
    <w:p w:rsidR="006F21C1" w:rsidRPr="0080623F" w:rsidRDefault="006F21C1" w:rsidP="006F21C1">
      <w:pPr>
        <w:tabs>
          <w:tab w:val="num" w:pos="360"/>
        </w:tabs>
        <w:spacing w:line="0" w:lineRule="atLeast"/>
        <w:ind w:left="360" w:hanging="360"/>
        <w:rPr>
          <w:rFonts w:eastAsia="標楷體"/>
          <w:color w:val="000000" w:themeColor="text1"/>
        </w:rPr>
      </w:pPr>
      <w:r w:rsidRPr="0080623F">
        <w:rPr>
          <w:rFonts w:eastAsia="標楷體" w:hAnsi="標楷體"/>
          <w:color w:val="000000" w:themeColor="text1"/>
        </w:rPr>
        <w:t>有關疾病</w:t>
      </w:r>
      <w:r w:rsidRPr="0080623F">
        <w:rPr>
          <w:rFonts w:eastAsia="標楷體" w:hAnsi="標楷體" w:hint="eastAsia"/>
          <w:color w:val="000000" w:themeColor="text1"/>
        </w:rPr>
        <w:t>病因、相關檢查或預後等</w:t>
      </w:r>
      <w:r w:rsidRPr="0080623F">
        <w:rPr>
          <w:rFonts w:eastAsia="標楷體" w:hAnsi="標楷體"/>
          <w:color w:val="000000" w:themeColor="text1"/>
        </w:rPr>
        <w:t>方面</w:t>
      </w:r>
    </w:p>
    <w:p w:rsidR="006F21C1" w:rsidRPr="0080623F" w:rsidRDefault="006F21C1" w:rsidP="006F21C1">
      <w:pPr>
        <w:tabs>
          <w:tab w:val="num" w:pos="360"/>
        </w:tabs>
        <w:spacing w:line="0" w:lineRule="atLeast"/>
        <w:ind w:left="360" w:hanging="360"/>
        <w:rPr>
          <w:rFonts w:eastAsia="標楷體"/>
          <w:color w:val="000000" w:themeColor="text1"/>
        </w:rPr>
      </w:pPr>
      <w:r w:rsidRPr="0080623F">
        <w:rPr>
          <w:rFonts w:eastAsia="標楷體" w:hAnsi="標楷體"/>
          <w:color w:val="000000" w:themeColor="text1"/>
        </w:rPr>
        <w:t>有關</w:t>
      </w:r>
      <w:r w:rsidRPr="0080623F">
        <w:rPr>
          <w:rFonts w:eastAsia="標楷體" w:hAnsi="標楷體" w:hint="eastAsia"/>
          <w:color w:val="000000" w:themeColor="text1"/>
        </w:rPr>
        <w:t>返家後的居家</w:t>
      </w:r>
      <w:r w:rsidRPr="0080623F">
        <w:rPr>
          <w:rFonts w:eastAsia="標楷體" w:hAnsi="標楷體"/>
          <w:color w:val="000000" w:themeColor="text1"/>
        </w:rPr>
        <w:t>照</w:t>
      </w:r>
      <w:r w:rsidRPr="0080623F">
        <w:rPr>
          <w:rFonts w:eastAsia="標楷體" w:hAnsi="標楷體" w:hint="eastAsia"/>
          <w:color w:val="000000" w:themeColor="text1"/>
        </w:rPr>
        <w:t>護技能方面</w:t>
      </w:r>
    </w:p>
    <w:p w:rsidR="006F21C1" w:rsidRPr="0080623F" w:rsidRDefault="006F21C1" w:rsidP="006F21C1">
      <w:pPr>
        <w:tabs>
          <w:tab w:val="num" w:pos="360"/>
        </w:tabs>
        <w:spacing w:line="0" w:lineRule="atLeast"/>
        <w:ind w:left="360" w:hanging="360"/>
        <w:rPr>
          <w:rFonts w:eastAsia="標楷體"/>
          <w:color w:val="000000" w:themeColor="text1"/>
        </w:rPr>
      </w:pPr>
      <w:r w:rsidRPr="0080623F">
        <w:rPr>
          <w:rFonts w:eastAsia="標楷體" w:hAnsi="標楷體"/>
          <w:color w:val="000000" w:themeColor="text1"/>
        </w:rPr>
        <w:t>有關社會補助或福利等方面</w:t>
      </w:r>
    </w:p>
    <w:p w:rsidR="006F21C1" w:rsidRPr="0080623F" w:rsidRDefault="006F21C1" w:rsidP="006F21C1">
      <w:pPr>
        <w:tabs>
          <w:tab w:val="num" w:pos="360"/>
        </w:tabs>
        <w:spacing w:line="0" w:lineRule="atLeast"/>
        <w:ind w:left="360" w:hanging="360"/>
        <w:rPr>
          <w:rFonts w:eastAsia="標楷體"/>
          <w:color w:val="000000" w:themeColor="text1"/>
        </w:rPr>
      </w:pPr>
      <w:r w:rsidRPr="0080623F">
        <w:rPr>
          <w:rFonts w:eastAsia="標楷體" w:hAnsi="標楷體"/>
          <w:color w:val="000000" w:themeColor="text1"/>
        </w:rPr>
        <w:t>有關心理</w:t>
      </w:r>
      <w:r w:rsidRPr="0080623F">
        <w:rPr>
          <w:rFonts w:eastAsia="標楷體" w:hAnsi="標楷體" w:hint="eastAsia"/>
          <w:color w:val="000000" w:themeColor="text1"/>
        </w:rPr>
        <w:t>或人力或經濟等</w:t>
      </w:r>
      <w:r w:rsidRPr="0080623F">
        <w:rPr>
          <w:rFonts w:eastAsia="標楷體" w:hAnsi="標楷體"/>
          <w:color w:val="000000" w:themeColor="text1"/>
        </w:rPr>
        <w:t>支持</w:t>
      </w:r>
      <w:r w:rsidRPr="0080623F">
        <w:rPr>
          <w:rFonts w:eastAsia="標楷體" w:hAnsi="標楷體" w:hint="eastAsia"/>
          <w:color w:val="000000" w:themeColor="text1"/>
        </w:rPr>
        <w:t>方面</w:t>
      </w:r>
    </w:p>
    <w:p w:rsidR="006F21C1" w:rsidRPr="0080623F" w:rsidRDefault="006F21C1" w:rsidP="006F21C1">
      <w:pPr>
        <w:tabs>
          <w:tab w:val="num" w:pos="360"/>
        </w:tabs>
        <w:spacing w:line="0" w:lineRule="atLeast"/>
        <w:ind w:left="360" w:hanging="360"/>
        <w:rPr>
          <w:rFonts w:eastAsia="標楷體"/>
          <w:color w:val="000000" w:themeColor="text1"/>
        </w:rPr>
      </w:pPr>
      <w:r w:rsidRPr="0080623F">
        <w:rPr>
          <w:rFonts w:eastAsia="標楷體" w:hAnsi="標楷體"/>
          <w:color w:val="000000" w:themeColor="text1"/>
        </w:rPr>
        <w:t>其他</w:t>
      </w:r>
    </w:p>
    <w:p w:rsidR="006F21C1" w:rsidRPr="0080623F" w:rsidRDefault="006F21C1" w:rsidP="006F21C1">
      <w:pPr>
        <w:tabs>
          <w:tab w:val="num" w:pos="360"/>
        </w:tabs>
        <w:spacing w:line="0" w:lineRule="atLeast"/>
        <w:ind w:left="360" w:hanging="360"/>
        <w:rPr>
          <w:rFonts w:eastAsia="標楷體"/>
          <w:color w:val="000000" w:themeColor="text1"/>
        </w:rPr>
      </w:pPr>
      <w:r w:rsidRPr="0080623F">
        <w:rPr>
          <w:rFonts w:eastAsia="標楷體"/>
          <w:color w:val="000000" w:themeColor="text1"/>
        </w:rPr>
        <w:t xml:space="preserve">  _____________________________________________________________________</w:t>
      </w:r>
    </w:p>
    <w:p w:rsidR="006F21C1" w:rsidRPr="0080623F" w:rsidRDefault="006F21C1" w:rsidP="006F21C1">
      <w:pPr>
        <w:numPr>
          <w:ilvl w:val="0"/>
          <w:numId w:val="9"/>
        </w:numPr>
        <w:spacing w:line="0" w:lineRule="atLeas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0" w:lineRule="atLeas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0" w:lineRule="atLeast"/>
        <w:rPr>
          <w:rFonts w:eastAsia="標楷體"/>
          <w:color w:val="000000" w:themeColor="text1"/>
        </w:rPr>
      </w:pPr>
    </w:p>
    <w:p w:rsidR="006F21C1" w:rsidRPr="0080623F" w:rsidRDefault="006F21C1" w:rsidP="006F21C1">
      <w:pPr>
        <w:tabs>
          <w:tab w:val="num" w:pos="390"/>
        </w:tabs>
        <w:spacing w:line="0" w:lineRule="atLeast"/>
        <w:ind w:left="390" w:hanging="390"/>
        <w:rPr>
          <w:rFonts w:eastAsia="標楷體"/>
          <w:b/>
          <w:color w:val="000000" w:themeColor="text1"/>
        </w:rPr>
      </w:pPr>
      <w:r w:rsidRPr="0080623F">
        <w:rPr>
          <w:rFonts w:eastAsia="標楷體" w:hAnsi="標楷體"/>
          <w:b/>
          <w:color w:val="000000" w:themeColor="text1"/>
        </w:rPr>
        <w:t>（二）營養代謝型態</w:t>
      </w:r>
    </w:p>
    <w:p w:rsidR="006F21C1" w:rsidRPr="0080623F" w:rsidRDefault="006F21C1" w:rsidP="006F21C1">
      <w:pPr>
        <w:spacing w:line="0" w:lineRule="atLeast"/>
        <w:rPr>
          <w:rFonts w:eastAsia="標楷體" w:hAnsi="標楷體"/>
          <w:color w:val="000000" w:themeColor="text1"/>
        </w:rPr>
      </w:pPr>
      <w:r w:rsidRPr="0080623F">
        <w:rPr>
          <w:rFonts w:eastAsia="標楷體"/>
          <w:color w:val="000000" w:themeColor="text1"/>
        </w:rPr>
        <w:t>1.</w:t>
      </w:r>
      <w:r w:rsidRPr="0080623F">
        <w:rPr>
          <w:rFonts w:eastAsia="標楷體" w:hAnsi="標楷體"/>
          <w:color w:val="000000" w:themeColor="text1"/>
        </w:rPr>
        <w:t>身高</w:t>
      </w:r>
      <w:r w:rsidRPr="0080623F">
        <w:rPr>
          <w:rFonts w:eastAsia="標楷體"/>
          <w:color w:val="000000" w:themeColor="text1"/>
        </w:rPr>
        <w:t xml:space="preserve"> cm</w:t>
      </w:r>
      <w:r w:rsidRPr="0080623F">
        <w:rPr>
          <w:rFonts w:eastAsia="標楷體" w:hAnsi="標楷體"/>
          <w:color w:val="000000" w:themeColor="text1"/>
        </w:rPr>
        <w:t>，體重</w:t>
      </w:r>
      <w:r w:rsidRPr="0080623F">
        <w:rPr>
          <w:rFonts w:eastAsia="標楷體"/>
          <w:color w:val="000000" w:themeColor="text1"/>
        </w:rPr>
        <w:t xml:space="preserve"> Kg</w:t>
      </w:r>
      <w:r w:rsidRPr="0080623F">
        <w:rPr>
          <w:rFonts w:eastAsia="標楷體" w:hint="eastAsia"/>
          <w:color w:val="000000" w:themeColor="text1"/>
        </w:rPr>
        <w:t>（□過重</w:t>
      </w:r>
      <w:r w:rsidRPr="0080623F">
        <w:rPr>
          <w:rFonts w:ascii="標楷體" w:eastAsia="標楷體" w:hAnsi="標楷體" w:hint="eastAsia"/>
          <w:color w:val="000000" w:themeColor="text1"/>
        </w:rPr>
        <w:t xml:space="preserve"> □正常  □過低</w:t>
      </w:r>
      <w:r w:rsidRPr="0080623F">
        <w:rPr>
          <w:rFonts w:eastAsia="標楷體" w:hint="eastAsia"/>
          <w:color w:val="000000" w:themeColor="text1"/>
        </w:rPr>
        <w:t>）</w:t>
      </w:r>
      <w:r w:rsidRPr="0080623F">
        <w:rPr>
          <w:rFonts w:eastAsia="標楷體"/>
          <w:color w:val="000000" w:themeColor="text1"/>
        </w:rPr>
        <w:t xml:space="preserve">BMI </w:t>
      </w:r>
    </w:p>
    <w:p w:rsidR="006F21C1" w:rsidRPr="0080623F" w:rsidRDefault="006F21C1" w:rsidP="006F21C1">
      <w:pPr>
        <w:spacing w:line="0" w:lineRule="atLeast"/>
        <w:rPr>
          <w:rFonts w:eastAsia="標楷體"/>
          <w:color w:val="000000" w:themeColor="text1"/>
        </w:rPr>
      </w:pPr>
      <w:r w:rsidRPr="0080623F">
        <w:rPr>
          <w:rFonts w:eastAsia="標楷體" w:hAnsi="標楷體" w:hint="eastAsia"/>
          <w:color w:val="000000" w:themeColor="text1"/>
        </w:rPr>
        <w:t>2.</w:t>
      </w:r>
      <w:r w:rsidRPr="0080623F">
        <w:rPr>
          <w:rFonts w:eastAsia="標楷體" w:hAnsi="標楷體"/>
          <w:color w:val="000000" w:themeColor="text1"/>
        </w:rPr>
        <w:t>理想體重</w:t>
      </w:r>
      <w:r w:rsidRPr="0080623F">
        <w:rPr>
          <w:rFonts w:eastAsia="標楷體" w:hAnsi="標楷體" w:hint="eastAsia"/>
          <w:color w:val="000000" w:themeColor="text1"/>
        </w:rPr>
        <w:t>：</w:t>
      </w:r>
      <w:r w:rsidRPr="0080623F">
        <w:rPr>
          <w:rFonts w:eastAsia="標楷體"/>
          <w:color w:val="000000" w:themeColor="text1"/>
        </w:rPr>
        <w:t xml:space="preserve"> Kg</w:t>
      </w:r>
      <w:r w:rsidRPr="0080623F">
        <w:rPr>
          <w:rFonts w:eastAsia="標楷體" w:hAnsi="標楷體" w:hint="eastAsia"/>
          <w:color w:val="000000" w:themeColor="text1"/>
        </w:rPr>
        <w:t>（</w:t>
      </w:r>
      <w:r w:rsidRPr="0080623F">
        <w:rPr>
          <w:rFonts w:eastAsia="標楷體" w:hAnsi="標楷體"/>
          <w:color w:val="000000" w:themeColor="text1"/>
        </w:rPr>
        <w:t>寫出理想體重計算過程</w:t>
      </w:r>
      <w:r w:rsidRPr="0080623F">
        <w:rPr>
          <w:rFonts w:eastAsia="標楷體" w:hAnsi="標楷體" w:hint="eastAsia"/>
          <w:color w:val="000000" w:themeColor="text1"/>
        </w:rPr>
        <w:t>：</w:t>
      </w:r>
    </w:p>
    <w:p w:rsidR="006F21C1" w:rsidRPr="0080623F" w:rsidRDefault="006F21C1" w:rsidP="006F21C1">
      <w:pPr>
        <w:spacing w:line="0" w:lineRule="atLeast"/>
        <w:ind w:left="240" w:hangingChars="100" w:hanging="240"/>
        <w:rPr>
          <w:rFonts w:eastAsia="標楷體"/>
          <w:color w:val="000000" w:themeColor="text1"/>
          <w:u w:val="single"/>
        </w:rPr>
      </w:pPr>
    </w:p>
    <w:p w:rsidR="006F21C1" w:rsidRPr="0080623F" w:rsidRDefault="006F21C1" w:rsidP="006F21C1">
      <w:pPr>
        <w:spacing w:line="0" w:lineRule="atLeast"/>
        <w:rPr>
          <w:rFonts w:eastAsia="標楷體"/>
          <w:color w:val="000000" w:themeColor="text1"/>
        </w:rPr>
      </w:pPr>
      <w:r w:rsidRPr="0080623F">
        <w:rPr>
          <w:rFonts w:eastAsia="標楷體" w:hAnsi="標楷體" w:hint="eastAsia"/>
          <w:color w:val="000000" w:themeColor="text1"/>
        </w:rPr>
        <w:t>3</w:t>
      </w:r>
      <w:r w:rsidRPr="0080623F">
        <w:rPr>
          <w:rFonts w:eastAsia="標楷體"/>
          <w:color w:val="000000" w:themeColor="text1"/>
        </w:rPr>
        <w:t>.</w:t>
      </w:r>
      <w:r w:rsidRPr="0080623F">
        <w:rPr>
          <w:rFonts w:eastAsia="標楷體" w:hAnsi="標楷體"/>
          <w:color w:val="000000" w:themeColor="text1"/>
        </w:rPr>
        <w:t>基本熱量需求</w:t>
      </w:r>
      <w:r w:rsidRPr="0080623F">
        <w:rPr>
          <w:rFonts w:eastAsia="標楷體"/>
          <w:color w:val="000000" w:themeColor="text1"/>
        </w:rPr>
        <w:t>(</w:t>
      </w:r>
      <w:r w:rsidRPr="0080623F">
        <w:rPr>
          <w:rFonts w:eastAsia="標楷體" w:hAnsi="標楷體"/>
          <w:color w:val="000000" w:themeColor="text1"/>
        </w:rPr>
        <w:t>請寫出計算過程</w:t>
      </w:r>
      <w:r w:rsidRPr="0080623F">
        <w:rPr>
          <w:rFonts w:eastAsia="標楷體"/>
          <w:color w:val="000000" w:themeColor="text1"/>
        </w:rPr>
        <w:t>)</w:t>
      </w:r>
      <w:r w:rsidRPr="0080623F">
        <w:rPr>
          <w:rFonts w:eastAsia="標楷體" w:hAnsi="標楷體" w:hint="eastAsia"/>
          <w:color w:val="000000" w:themeColor="text1"/>
        </w:rPr>
        <w:t>每日</w:t>
      </w:r>
      <w:r w:rsidRPr="0080623F">
        <w:rPr>
          <w:rFonts w:eastAsia="標楷體" w:hAnsi="標楷體"/>
          <w:color w:val="000000" w:themeColor="text1"/>
        </w:rPr>
        <w:t>實際攝取</w:t>
      </w:r>
      <w:r w:rsidRPr="0080623F">
        <w:rPr>
          <w:rFonts w:eastAsia="標楷體" w:hAnsi="標楷體" w:hint="eastAsia"/>
          <w:color w:val="000000" w:themeColor="text1"/>
        </w:rPr>
        <w:t>的</w:t>
      </w:r>
      <w:r w:rsidRPr="0080623F">
        <w:rPr>
          <w:rFonts w:eastAsia="標楷體" w:hAnsi="標楷體"/>
          <w:color w:val="000000" w:themeColor="text1"/>
        </w:rPr>
        <w:t>熱量</w:t>
      </w:r>
      <w:r w:rsidRPr="0080623F">
        <w:rPr>
          <w:rFonts w:eastAsia="標楷體" w:hAnsi="標楷體" w:hint="eastAsia"/>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4</w:t>
      </w:r>
      <w:r w:rsidRPr="0080623F">
        <w:rPr>
          <w:rFonts w:eastAsia="標楷體"/>
          <w:color w:val="000000" w:themeColor="text1"/>
        </w:rPr>
        <w:t>.</w:t>
      </w:r>
      <w:r w:rsidRPr="0080623F">
        <w:rPr>
          <w:rFonts w:eastAsia="標楷體" w:hAnsi="標楷體"/>
          <w:color w:val="000000" w:themeColor="text1"/>
        </w:rPr>
        <w:t>治療性飲食</w:t>
      </w:r>
      <w:r w:rsidRPr="0080623F">
        <w:rPr>
          <w:rFonts w:eastAsia="標楷體" w:hAnsi="標楷體" w:hint="eastAsia"/>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hAnsi="標楷體" w:hint="eastAsia"/>
          <w:color w:val="000000" w:themeColor="text1"/>
        </w:rPr>
        <w:t>（</w:t>
      </w:r>
      <w:r w:rsidRPr="0080623F">
        <w:rPr>
          <w:rFonts w:eastAsia="標楷體" w:hAnsi="標楷體"/>
          <w:color w:val="000000" w:themeColor="text1"/>
        </w:rPr>
        <w:t>請說明種類</w:t>
      </w:r>
      <w:r w:rsidRPr="0080623F">
        <w:rPr>
          <w:rFonts w:eastAsia="標楷體" w:hint="eastAsia"/>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hAnsi="標楷體" w:hint="eastAsia"/>
          <w:color w:val="000000" w:themeColor="text1"/>
        </w:rPr>
        <w:t>5.</w:t>
      </w:r>
      <w:r w:rsidRPr="0080623F">
        <w:rPr>
          <w:rFonts w:eastAsia="標楷體" w:hAnsi="標楷體"/>
          <w:color w:val="000000" w:themeColor="text1"/>
        </w:rPr>
        <w:t>目前飲食</w:t>
      </w:r>
      <w:r w:rsidRPr="0080623F">
        <w:rPr>
          <w:rFonts w:eastAsia="標楷體" w:hAnsi="標楷體" w:hint="eastAsia"/>
          <w:color w:val="000000" w:themeColor="text1"/>
        </w:rPr>
        <w:t>的配合情形：</w:t>
      </w:r>
      <w:r w:rsidRPr="0080623F">
        <w:rPr>
          <w:rFonts w:ascii="標楷體" w:eastAsia="標楷體" w:hAnsi="標楷體" w:hint="eastAsia"/>
          <w:color w:val="000000" w:themeColor="text1"/>
        </w:rPr>
        <w:t>○</w:t>
      </w:r>
      <w:r w:rsidRPr="0080623F">
        <w:rPr>
          <w:rFonts w:eastAsia="標楷體" w:hAnsi="標楷體"/>
          <w:color w:val="000000" w:themeColor="text1"/>
        </w:rPr>
        <w:t>完全配合</w:t>
      </w:r>
      <w:r w:rsidRPr="0080623F">
        <w:rPr>
          <w:rFonts w:ascii="標楷體" w:eastAsia="標楷體" w:hAnsi="標楷體" w:hint="eastAsia"/>
          <w:color w:val="000000" w:themeColor="text1"/>
        </w:rPr>
        <w:t>○</w:t>
      </w:r>
      <w:r w:rsidRPr="0080623F">
        <w:rPr>
          <w:rFonts w:eastAsia="標楷體" w:hAnsi="標楷體"/>
          <w:color w:val="000000" w:themeColor="text1"/>
        </w:rPr>
        <w:t>部份配合</w:t>
      </w:r>
      <w:r w:rsidRPr="0080623F">
        <w:rPr>
          <w:rFonts w:ascii="標楷體" w:eastAsia="標楷體" w:hAnsi="標楷體" w:hint="eastAsia"/>
          <w:color w:val="000000" w:themeColor="text1"/>
        </w:rPr>
        <w:t>○</w:t>
      </w:r>
      <w:r w:rsidRPr="0080623F">
        <w:rPr>
          <w:rFonts w:eastAsia="標楷體" w:hAnsi="標楷體"/>
          <w:color w:val="000000" w:themeColor="text1"/>
        </w:rPr>
        <w:t>不能配合</w:t>
      </w:r>
      <w:r w:rsidRPr="0080623F">
        <w:rPr>
          <w:rFonts w:eastAsia="標楷體" w:hAnsi="標楷體" w:hint="eastAsia"/>
          <w:color w:val="000000" w:themeColor="text1"/>
        </w:rPr>
        <w:t>(</w:t>
      </w:r>
      <w:r w:rsidRPr="0080623F">
        <w:rPr>
          <w:rFonts w:eastAsia="標楷體" w:hAnsi="標楷體" w:hint="eastAsia"/>
          <w:color w:val="000000" w:themeColor="text1"/>
        </w:rPr>
        <w:t>說明</w:t>
      </w:r>
      <w:r w:rsidRPr="0080623F">
        <w:rPr>
          <w:rFonts w:eastAsia="標楷體" w:hAnsi="標楷體"/>
          <w:color w:val="000000" w:themeColor="text1"/>
        </w:rPr>
        <w:t>原因</w:t>
      </w:r>
      <w:r w:rsidRPr="0080623F">
        <w:rPr>
          <w:rFonts w:eastAsia="標楷體" w:hAnsi="標楷體" w:hint="eastAsia"/>
          <w:color w:val="000000" w:themeColor="text1"/>
        </w:rPr>
        <w:t>：</w:t>
      </w:r>
      <w:r w:rsidRPr="0080623F">
        <w:rPr>
          <w:rFonts w:eastAsia="標楷體" w:hint="eastAsia"/>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6</w:t>
      </w:r>
      <w:r w:rsidRPr="0080623F">
        <w:rPr>
          <w:rFonts w:eastAsia="標楷體"/>
          <w:color w:val="000000" w:themeColor="text1"/>
        </w:rPr>
        <w:t>.</w:t>
      </w:r>
      <w:r w:rsidRPr="0080623F">
        <w:rPr>
          <w:rFonts w:eastAsia="標楷體" w:hAnsi="標楷體"/>
          <w:color w:val="000000" w:themeColor="text1"/>
        </w:rPr>
        <w:t>飲食習慣：</w:t>
      </w:r>
      <w:r w:rsidRPr="0080623F">
        <w:rPr>
          <w:rFonts w:eastAsia="標楷體" w:hAnsi="標楷體" w:hint="eastAsia"/>
          <w:color w:val="000000" w:themeColor="text1"/>
        </w:rPr>
        <w:t>○定時定量</w:t>
      </w:r>
      <w:r w:rsidRPr="0080623F">
        <w:rPr>
          <w:rFonts w:ascii="標楷體" w:eastAsia="標楷體" w:hAnsi="標楷體" w:hint="eastAsia"/>
          <w:color w:val="000000" w:themeColor="text1"/>
        </w:rPr>
        <w:t xml:space="preserve"> ○用餐時間不規律  </w:t>
      </w:r>
      <w:r w:rsidRPr="0080623F">
        <w:rPr>
          <w:rFonts w:eastAsia="標楷體" w:hAnsi="標楷體"/>
          <w:color w:val="000000" w:themeColor="text1"/>
        </w:rPr>
        <w:t>天，</w:t>
      </w:r>
      <w:r w:rsidRPr="0080623F">
        <w:rPr>
          <w:rFonts w:eastAsia="標楷體" w:hAnsi="標楷體" w:hint="eastAsia"/>
          <w:color w:val="000000" w:themeColor="text1"/>
        </w:rPr>
        <w:t>每天</w:t>
      </w:r>
      <w:r w:rsidRPr="0080623F">
        <w:rPr>
          <w:rFonts w:eastAsia="標楷體" w:hAnsi="標楷體"/>
          <w:color w:val="000000" w:themeColor="text1"/>
        </w:rPr>
        <w:t>餐數</w:t>
      </w:r>
      <w:r w:rsidRPr="0080623F">
        <w:rPr>
          <w:rFonts w:ascii="標楷體" w:eastAsia="標楷體" w:hAnsi="標楷體" w:hint="eastAsia"/>
          <w:color w:val="000000" w:themeColor="text1"/>
          <w:u w:val="single"/>
        </w:rPr>
        <w:t>：</w:t>
      </w:r>
      <w:r w:rsidRPr="0080623F">
        <w:rPr>
          <w:rFonts w:eastAsia="標楷體" w:hAnsi="標楷體" w:hint="eastAsia"/>
          <w:color w:val="000000" w:themeColor="text1"/>
        </w:rPr>
        <w:t>餐</w:t>
      </w:r>
    </w:p>
    <w:p w:rsidR="006F21C1" w:rsidRPr="0080623F" w:rsidRDefault="006F21C1" w:rsidP="006F21C1">
      <w:pPr>
        <w:spacing w:line="0" w:lineRule="atLeast"/>
        <w:rPr>
          <w:rFonts w:eastAsia="標楷體"/>
          <w:color w:val="000000" w:themeColor="text1"/>
          <w:u w:val="single"/>
        </w:rPr>
      </w:pPr>
      <w:r w:rsidRPr="0080623F">
        <w:rPr>
          <w:rFonts w:eastAsia="標楷體" w:hint="eastAsia"/>
          <w:color w:val="000000" w:themeColor="text1"/>
        </w:rPr>
        <w:t>7.</w:t>
      </w:r>
      <w:r w:rsidRPr="0080623F">
        <w:rPr>
          <w:rFonts w:eastAsia="標楷體" w:hint="eastAsia"/>
          <w:color w:val="000000" w:themeColor="text1"/>
        </w:rPr>
        <w:t>飲食禁忌：○無</w:t>
      </w:r>
      <w:r w:rsidRPr="0080623F">
        <w:rPr>
          <w:rFonts w:ascii="標楷體" w:eastAsia="標楷體" w:hAnsi="標楷體" w:hint="eastAsia"/>
          <w:color w:val="000000" w:themeColor="text1"/>
        </w:rPr>
        <w:t xml:space="preserve"> ○有</w:t>
      </w:r>
      <w:r w:rsidRPr="0080623F">
        <w:rPr>
          <w:rFonts w:eastAsia="標楷體" w:hAnsi="標楷體"/>
          <w:color w:val="000000" w:themeColor="text1"/>
        </w:rPr>
        <w:t>食物</w:t>
      </w:r>
      <w:r w:rsidRPr="0080623F">
        <w:rPr>
          <w:rFonts w:eastAsia="標楷體" w:hAnsi="標楷體" w:hint="eastAsia"/>
          <w:color w:val="000000" w:themeColor="text1"/>
        </w:rPr>
        <w:t>偏好：</w:t>
      </w:r>
      <w:r w:rsidRPr="0080623F">
        <w:rPr>
          <w:rFonts w:eastAsia="標楷體" w:hint="eastAsia"/>
          <w:color w:val="000000" w:themeColor="text1"/>
        </w:rPr>
        <w:t>不喜歡的食物：</w:t>
      </w:r>
    </w:p>
    <w:p w:rsidR="006F21C1" w:rsidRPr="0080623F" w:rsidRDefault="006F21C1" w:rsidP="006F21C1">
      <w:pPr>
        <w:spacing w:line="0" w:lineRule="atLeast"/>
        <w:rPr>
          <w:rFonts w:eastAsia="標楷體"/>
          <w:color w:val="000000" w:themeColor="text1"/>
        </w:rPr>
      </w:pPr>
      <w:r w:rsidRPr="0080623F">
        <w:rPr>
          <w:rFonts w:eastAsia="標楷體" w:hAnsi="標楷體" w:hint="eastAsia"/>
          <w:color w:val="000000" w:themeColor="text1"/>
        </w:rPr>
        <w:t>8</w:t>
      </w:r>
      <w:r w:rsidRPr="0080623F">
        <w:rPr>
          <w:rFonts w:eastAsia="標楷體" w:hint="eastAsia"/>
          <w:color w:val="000000" w:themeColor="text1"/>
        </w:rPr>
        <w:t>.</w:t>
      </w:r>
      <w:r w:rsidRPr="0080623F">
        <w:rPr>
          <w:rFonts w:eastAsia="標楷體" w:hAnsi="標楷體"/>
          <w:color w:val="000000" w:themeColor="text1"/>
        </w:rPr>
        <w:t>食慾狀況</w:t>
      </w:r>
      <w:r w:rsidRPr="0080623F">
        <w:rPr>
          <w:rFonts w:eastAsia="標楷體" w:hAnsi="標楷體" w:hint="eastAsia"/>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正常</w:t>
      </w:r>
      <w:r w:rsidRPr="0080623F">
        <w:rPr>
          <w:rFonts w:ascii="標楷體" w:eastAsia="標楷體" w:hAnsi="標楷體" w:hint="eastAsia"/>
          <w:color w:val="000000" w:themeColor="text1"/>
        </w:rPr>
        <w:t>○</w:t>
      </w:r>
      <w:r w:rsidRPr="0080623F">
        <w:rPr>
          <w:rFonts w:eastAsia="標楷體" w:hAnsi="標楷體"/>
          <w:color w:val="000000" w:themeColor="text1"/>
        </w:rPr>
        <w:t>增加</w:t>
      </w:r>
      <w:r w:rsidRPr="0080623F">
        <w:rPr>
          <w:rFonts w:ascii="標楷體" w:eastAsia="標楷體" w:hAnsi="標楷體" w:hint="eastAsia"/>
          <w:color w:val="000000" w:themeColor="text1"/>
        </w:rPr>
        <w:t>○</w:t>
      </w:r>
      <w:r w:rsidRPr="0080623F">
        <w:rPr>
          <w:rFonts w:eastAsia="標楷體" w:hAnsi="標楷體"/>
          <w:color w:val="000000" w:themeColor="text1"/>
        </w:rPr>
        <w:t>減少</w:t>
      </w:r>
      <w:r w:rsidRPr="0080623F">
        <w:rPr>
          <w:rFonts w:ascii="標楷體" w:eastAsia="標楷體" w:hAnsi="標楷體" w:hint="eastAsia"/>
          <w:color w:val="000000" w:themeColor="text1"/>
        </w:rPr>
        <w:t>○</w:t>
      </w:r>
      <w:r w:rsidRPr="0080623F">
        <w:rPr>
          <w:rFonts w:eastAsia="標楷體" w:hAnsi="標楷體"/>
          <w:color w:val="000000" w:themeColor="text1"/>
        </w:rPr>
        <w:t>味覺改變</w:t>
      </w:r>
      <w:r w:rsidRPr="0080623F">
        <w:rPr>
          <w:rFonts w:ascii="標楷體" w:eastAsia="標楷體" w:hAnsi="標楷體" w:hint="eastAsia"/>
          <w:color w:val="000000" w:themeColor="text1"/>
        </w:rPr>
        <w:t>○</w:t>
      </w:r>
      <w:r w:rsidRPr="0080623F">
        <w:rPr>
          <w:rFonts w:eastAsia="標楷體" w:hAnsi="標楷體"/>
          <w:color w:val="000000" w:themeColor="text1"/>
        </w:rPr>
        <w:t>噁心</w:t>
      </w:r>
      <w:r w:rsidRPr="0080623F">
        <w:rPr>
          <w:rFonts w:ascii="標楷體" w:eastAsia="標楷體" w:hAnsi="標楷體" w:hint="eastAsia"/>
          <w:color w:val="000000" w:themeColor="text1"/>
        </w:rPr>
        <w:t>○</w:t>
      </w:r>
      <w:r w:rsidRPr="0080623F">
        <w:rPr>
          <w:rFonts w:eastAsia="標楷體" w:hAnsi="標楷體"/>
          <w:color w:val="000000" w:themeColor="text1"/>
        </w:rPr>
        <w:t>嘔吐</w:t>
      </w:r>
      <w:r w:rsidRPr="0080623F">
        <w:rPr>
          <w:rFonts w:ascii="標楷體" w:eastAsia="標楷體" w:hAnsi="標楷體" w:hint="eastAsia"/>
          <w:color w:val="000000" w:themeColor="text1"/>
        </w:rPr>
        <w:t>○</w:t>
      </w:r>
      <w:r w:rsidRPr="0080623F">
        <w:rPr>
          <w:rFonts w:eastAsia="標楷體" w:hAnsi="標楷體"/>
          <w:color w:val="000000" w:themeColor="text1"/>
        </w:rPr>
        <w:t>腹瀉</w:t>
      </w: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9.</w:t>
      </w:r>
      <w:r w:rsidRPr="0080623F">
        <w:rPr>
          <w:rFonts w:eastAsia="標楷體" w:hAnsi="標楷體"/>
          <w:color w:val="000000" w:themeColor="text1"/>
        </w:rPr>
        <w:t>吞嚥情形</w:t>
      </w:r>
      <w:r w:rsidRPr="0080623F">
        <w:rPr>
          <w:rFonts w:eastAsia="標楷體" w:hAnsi="標楷體" w:hint="eastAsia"/>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固體食物</w:t>
      </w:r>
      <w:r w:rsidRPr="0080623F">
        <w:rPr>
          <w:rFonts w:ascii="標楷體" w:eastAsia="標楷體" w:hAnsi="標楷體" w:hint="eastAsia"/>
          <w:color w:val="000000" w:themeColor="text1"/>
        </w:rPr>
        <w:t>□</w:t>
      </w:r>
      <w:r w:rsidRPr="0080623F">
        <w:rPr>
          <w:rFonts w:eastAsia="標楷體" w:hAnsi="標楷體"/>
          <w:color w:val="000000" w:themeColor="text1"/>
        </w:rPr>
        <w:t>液體食物</w:t>
      </w:r>
      <w:r w:rsidRPr="0080623F">
        <w:rPr>
          <w:rFonts w:eastAsia="標楷體"/>
          <w:color w:val="000000" w:themeColor="text1"/>
        </w:rPr>
        <w:t>)</w:t>
      </w:r>
    </w:p>
    <w:p w:rsidR="006F21C1" w:rsidRPr="0080623F" w:rsidRDefault="006F21C1" w:rsidP="006F21C1">
      <w:pPr>
        <w:spacing w:line="0" w:lineRule="atLeast"/>
        <w:rPr>
          <w:rFonts w:eastAsia="標楷體"/>
          <w:color w:val="000000" w:themeColor="text1"/>
          <w:u w:val="single"/>
        </w:rPr>
      </w:pPr>
      <w:r w:rsidRPr="0080623F">
        <w:rPr>
          <w:rFonts w:eastAsia="標楷體" w:hint="eastAsia"/>
          <w:color w:val="000000" w:themeColor="text1"/>
        </w:rPr>
        <w:t>10</w:t>
      </w:r>
      <w:r w:rsidRPr="0080623F">
        <w:rPr>
          <w:rFonts w:eastAsia="標楷體"/>
          <w:color w:val="000000" w:themeColor="text1"/>
        </w:rPr>
        <w:t>.</w:t>
      </w:r>
      <w:r w:rsidRPr="0080623F">
        <w:rPr>
          <w:rFonts w:eastAsia="標楷體" w:hAnsi="標楷體"/>
          <w:color w:val="000000" w:themeColor="text1"/>
        </w:rPr>
        <w:t>假牙</w:t>
      </w:r>
      <w:r w:rsidRPr="0080623F">
        <w:rPr>
          <w:rFonts w:eastAsia="標楷體" w:hAnsi="標楷體" w:hint="eastAsia"/>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ascii="標楷體" w:eastAsia="標楷體" w:hAnsi="標楷體"/>
          <w:color w:val="000000" w:themeColor="text1"/>
        </w:rPr>
        <w:t>(</w:t>
      </w:r>
      <w:r w:rsidRPr="0080623F">
        <w:rPr>
          <w:rFonts w:eastAsia="標楷體" w:hAnsi="標楷體"/>
          <w:color w:val="000000" w:themeColor="text1"/>
        </w:rPr>
        <w:t>部位</w:t>
      </w:r>
      <w:r w:rsidRPr="0080623F">
        <w:rPr>
          <w:rFonts w:eastAsia="標楷體"/>
          <w:color w:val="000000" w:themeColor="text1"/>
        </w:rPr>
        <w:t>_________________</w:t>
      </w:r>
      <w:r w:rsidRPr="0080623F">
        <w:rPr>
          <w:rFonts w:ascii="標楷體" w:eastAsia="標楷體" w:hAnsi="標楷體"/>
          <w:color w:val="000000" w:themeColor="text1"/>
        </w:rPr>
        <w:t>_</w:t>
      </w:r>
      <w:r w:rsidRPr="0080623F">
        <w:rPr>
          <w:rFonts w:ascii="標楷體" w:eastAsia="標楷體" w:hAnsi="標楷體" w:hint="eastAsia"/>
          <w:color w:val="000000" w:themeColor="text1"/>
        </w:rPr>
        <w:t>，□固定假牙  □活動假牙）</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其他</w:t>
      </w:r>
      <w:r w:rsidRPr="0080623F">
        <w:rPr>
          <w:rFonts w:eastAsia="標楷體"/>
          <w:color w:val="000000" w:themeColor="text1"/>
        </w:rPr>
        <w:t>_______________________________________________________________</w:t>
      </w: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11</w:t>
      </w:r>
      <w:r w:rsidRPr="0080623F">
        <w:rPr>
          <w:rFonts w:eastAsia="標楷體"/>
          <w:color w:val="000000" w:themeColor="text1"/>
        </w:rPr>
        <w:t>.</w:t>
      </w:r>
      <w:r w:rsidRPr="0080623F">
        <w:rPr>
          <w:rFonts w:eastAsia="標楷體" w:hAnsi="標楷體"/>
          <w:color w:val="000000" w:themeColor="text1"/>
        </w:rPr>
        <w:t>過去半年體重改變</w:t>
      </w:r>
      <w:r w:rsidRPr="0080623F">
        <w:rPr>
          <w:rFonts w:eastAsia="標楷體" w:hAnsi="標楷體" w:hint="eastAsia"/>
          <w:color w:val="000000" w:themeColor="text1"/>
        </w:rPr>
        <w:t>情形：</w:t>
      </w:r>
      <w:r w:rsidRPr="0080623F">
        <w:rPr>
          <w:rFonts w:ascii="標楷體" w:eastAsia="標楷體" w:hAnsi="標楷體" w:hint="eastAsia"/>
          <w:color w:val="000000" w:themeColor="text1"/>
        </w:rPr>
        <w:t>○</w:t>
      </w:r>
      <w:r w:rsidRPr="0080623F">
        <w:rPr>
          <w:rFonts w:eastAsia="標楷體" w:hAnsi="標楷體"/>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hint="eastAsia"/>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減輕</w:t>
      </w:r>
      <w:r w:rsidRPr="0080623F">
        <w:rPr>
          <w:rFonts w:ascii="標楷體" w:eastAsia="標楷體" w:hAnsi="標楷體" w:hint="eastAsia"/>
          <w:color w:val="000000" w:themeColor="text1"/>
        </w:rPr>
        <w:t>□</w:t>
      </w:r>
      <w:r w:rsidRPr="0080623F">
        <w:rPr>
          <w:rFonts w:eastAsia="標楷體" w:hAnsi="標楷體"/>
          <w:color w:val="000000" w:themeColor="text1"/>
        </w:rPr>
        <w:t>增加</w:t>
      </w:r>
      <w:r w:rsidRPr="0080623F">
        <w:rPr>
          <w:rFonts w:eastAsia="標楷體" w:hAnsi="標楷體" w:hint="eastAsia"/>
          <w:color w:val="000000" w:themeColor="text1"/>
        </w:rPr>
        <w:t>：</w:t>
      </w:r>
      <w:r w:rsidRPr="0080623F">
        <w:rPr>
          <w:rFonts w:eastAsia="標楷體"/>
          <w:color w:val="000000" w:themeColor="text1"/>
        </w:rPr>
        <w:t xml:space="preserve"> ______________</w:t>
      </w:r>
      <w:r w:rsidRPr="0080623F">
        <w:rPr>
          <w:rFonts w:eastAsia="標楷體" w:hAnsi="標楷體"/>
          <w:color w:val="000000" w:themeColor="text1"/>
        </w:rPr>
        <w:t>公斤</w:t>
      </w:r>
      <w:r w:rsidRPr="0080623F">
        <w:rPr>
          <w:rFonts w:eastAsia="標楷體"/>
          <w:color w:val="000000" w:themeColor="text1"/>
        </w:rPr>
        <w:t xml:space="preserve">)                                                                  </w:t>
      </w: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12</w:t>
      </w:r>
      <w:r w:rsidRPr="0080623F">
        <w:rPr>
          <w:rFonts w:eastAsia="標楷體"/>
          <w:color w:val="000000" w:themeColor="text1"/>
        </w:rPr>
        <w:t>.</w:t>
      </w:r>
      <w:r w:rsidRPr="0080623F">
        <w:rPr>
          <w:rFonts w:eastAsia="標楷體" w:hAnsi="標楷體"/>
          <w:color w:val="000000" w:themeColor="text1"/>
        </w:rPr>
        <w:t>攝入</w:t>
      </w:r>
      <w:r w:rsidRPr="0080623F">
        <w:rPr>
          <w:rFonts w:eastAsia="標楷體"/>
          <w:color w:val="000000" w:themeColor="text1"/>
        </w:rPr>
        <w:t>/</w:t>
      </w:r>
      <w:r w:rsidRPr="0080623F">
        <w:rPr>
          <w:rFonts w:eastAsia="標楷體" w:hAnsi="標楷體"/>
          <w:color w:val="000000" w:themeColor="text1"/>
        </w:rPr>
        <w:t>排出量</w:t>
      </w:r>
      <w:r w:rsidRPr="0080623F">
        <w:rPr>
          <w:rFonts w:eastAsia="標楷體"/>
          <w:color w:val="000000" w:themeColor="text1"/>
        </w:rPr>
        <w:t>(</w:t>
      </w:r>
      <w:r w:rsidRPr="0080623F">
        <w:rPr>
          <w:rFonts w:eastAsia="標楷體" w:hAnsi="標楷體"/>
          <w:color w:val="000000" w:themeColor="text1"/>
        </w:rPr>
        <w:t>需記錄</w:t>
      </w:r>
      <w:r w:rsidRPr="0080623F">
        <w:rPr>
          <w:rFonts w:eastAsia="標楷體"/>
          <w:color w:val="000000" w:themeColor="text1"/>
        </w:rPr>
        <w:t>I/O</w:t>
      </w:r>
      <w:r w:rsidRPr="0080623F">
        <w:rPr>
          <w:rFonts w:eastAsia="標楷體" w:hAnsi="標楷體"/>
          <w:color w:val="000000" w:themeColor="text1"/>
        </w:rPr>
        <w:t>者，呈現一週來的數值，若無醫囑者，至少需呈現白天兩天的</w:t>
      </w:r>
      <w:r w:rsidRPr="0080623F">
        <w:rPr>
          <w:rFonts w:eastAsia="標楷體"/>
          <w:color w:val="000000" w:themeColor="text1"/>
        </w:rPr>
        <w:t>I/O</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狀況，記錄結果可用浮貼或表格呈現</w:t>
      </w:r>
      <w:r w:rsidRPr="0080623F">
        <w:rPr>
          <w:rFonts w:eastAsia="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w:t>
      </w:r>
      <w:r w:rsidRPr="0080623F">
        <w:rPr>
          <w:rFonts w:eastAsia="標楷體" w:hint="eastAsia"/>
          <w:color w:val="000000" w:themeColor="text1"/>
        </w:rPr>
        <w:t>3</w:t>
      </w:r>
      <w:r w:rsidRPr="0080623F">
        <w:rPr>
          <w:rFonts w:eastAsia="標楷體"/>
          <w:color w:val="000000" w:themeColor="text1"/>
        </w:rPr>
        <w:t>.</w:t>
      </w:r>
      <w:r w:rsidRPr="0080623F">
        <w:rPr>
          <w:rFonts w:eastAsia="標楷體" w:hAnsi="標楷體"/>
          <w:color w:val="000000" w:themeColor="text1"/>
        </w:rPr>
        <w:t>皮膚狀況：</w:t>
      </w:r>
    </w:p>
    <w:p w:rsidR="006F21C1" w:rsidRPr="0080623F" w:rsidRDefault="006F21C1" w:rsidP="006F21C1">
      <w:pPr>
        <w:spacing w:line="0" w:lineRule="atLeast"/>
        <w:rPr>
          <w:rFonts w:eastAsia="標楷體"/>
          <w:color w:val="000000" w:themeColor="text1"/>
          <w:u w:val="single"/>
        </w:rPr>
      </w:pPr>
      <w:r w:rsidRPr="0080623F">
        <w:rPr>
          <w:rFonts w:eastAsia="標楷體"/>
          <w:color w:val="000000" w:themeColor="text1"/>
        </w:rPr>
        <w:t xml:space="preserve">  (1)</w:t>
      </w:r>
      <w:r w:rsidRPr="0080623F">
        <w:rPr>
          <w:rFonts w:eastAsia="標楷體" w:hAnsi="標楷體"/>
          <w:color w:val="000000" w:themeColor="text1"/>
        </w:rPr>
        <w:t>溫度</w:t>
      </w:r>
      <w:r w:rsidRPr="0080623F">
        <w:rPr>
          <w:rFonts w:ascii="標楷體" w:eastAsia="標楷體" w:hAnsi="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正常</w:t>
      </w:r>
      <w:r w:rsidRPr="0080623F">
        <w:rPr>
          <w:rFonts w:ascii="標楷體" w:eastAsia="標楷體" w:hAnsi="標楷體" w:hint="eastAsia"/>
          <w:color w:val="000000" w:themeColor="text1"/>
        </w:rPr>
        <w:t>□</w:t>
      </w:r>
      <w:r w:rsidRPr="0080623F">
        <w:rPr>
          <w:rFonts w:eastAsia="標楷體" w:hAnsi="標楷體"/>
          <w:color w:val="000000" w:themeColor="text1"/>
        </w:rPr>
        <w:t>體熱</w:t>
      </w:r>
      <w:r w:rsidRPr="0080623F">
        <w:rPr>
          <w:rFonts w:ascii="標楷體" w:eastAsia="標楷體" w:hAnsi="標楷體" w:hint="eastAsia"/>
          <w:color w:val="000000" w:themeColor="text1"/>
        </w:rPr>
        <w:t>□</w:t>
      </w:r>
      <w:r w:rsidRPr="0080623F">
        <w:rPr>
          <w:rFonts w:eastAsia="標楷體" w:hAnsi="標楷體"/>
          <w:color w:val="000000" w:themeColor="text1"/>
        </w:rPr>
        <w:t>冰冷（特殊部位溫度不同應該做說明）</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(2)</w:t>
      </w:r>
      <w:r w:rsidRPr="0080623F">
        <w:rPr>
          <w:rFonts w:eastAsia="標楷體" w:hAnsi="標楷體"/>
          <w:color w:val="000000" w:themeColor="text1"/>
        </w:rPr>
        <w:t>顏色：</w:t>
      </w:r>
      <w:r w:rsidRPr="0080623F">
        <w:rPr>
          <w:rFonts w:ascii="標楷體" w:eastAsia="標楷體" w:hAnsi="標楷體" w:hint="eastAsia"/>
          <w:color w:val="000000" w:themeColor="text1"/>
        </w:rPr>
        <w:t>□</w:t>
      </w:r>
      <w:r w:rsidRPr="0080623F">
        <w:rPr>
          <w:rFonts w:eastAsia="標楷體" w:hAnsi="標楷體"/>
          <w:color w:val="000000" w:themeColor="text1"/>
        </w:rPr>
        <w:t>粉紅</w:t>
      </w:r>
      <w:r w:rsidRPr="0080623F">
        <w:rPr>
          <w:rFonts w:ascii="標楷體" w:eastAsia="標楷體" w:hAnsi="標楷體" w:hint="eastAsia"/>
          <w:color w:val="000000" w:themeColor="text1"/>
        </w:rPr>
        <w:t>□</w:t>
      </w:r>
      <w:r w:rsidRPr="0080623F">
        <w:rPr>
          <w:rFonts w:eastAsia="標楷體" w:hAnsi="標楷體"/>
          <w:color w:val="000000" w:themeColor="text1"/>
        </w:rPr>
        <w:t>潮紅</w:t>
      </w:r>
      <w:r w:rsidRPr="0080623F">
        <w:rPr>
          <w:rFonts w:ascii="標楷體" w:eastAsia="標楷體" w:hAnsi="標楷體" w:hint="eastAsia"/>
          <w:color w:val="000000" w:themeColor="text1"/>
        </w:rPr>
        <w:t>□</w:t>
      </w:r>
      <w:r w:rsidRPr="0080623F">
        <w:rPr>
          <w:rFonts w:eastAsia="標楷體" w:hAnsi="標楷體"/>
          <w:color w:val="000000" w:themeColor="text1"/>
        </w:rPr>
        <w:t>發紺</w:t>
      </w:r>
      <w:r w:rsidRPr="0080623F">
        <w:rPr>
          <w:rFonts w:ascii="標楷體" w:eastAsia="標楷體" w:hAnsi="標楷體" w:hint="eastAsia"/>
          <w:color w:val="000000" w:themeColor="text1"/>
        </w:rPr>
        <w:t>□</w:t>
      </w:r>
      <w:r w:rsidRPr="0080623F">
        <w:rPr>
          <w:rFonts w:eastAsia="標楷體" w:hAnsi="標楷體"/>
          <w:color w:val="000000" w:themeColor="text1"/>
        </w:rPr>
        <w:t>蒼白</w:t>
      </w:r>
      <w:r w:rsidRPr="0080623F">
        <w:rPr>
          <w:rFonts w:ascii="標楷體" w:eastAsia="標楷體" w:hAnsi="標楷體" w:hint="eastAsia"/>
          <w:color w:val="000000" w:themeColor="text1"/>
        </w:rPr>
        <w:t>□</w:t>
      </w:r>
      <w:r w:rsidRPr="0080623F">
        <w:rPr>
          <w:rFonts w:eastAsia="標楷體" w:hAnsi="標楷體"/>
          <w:color w:val="000000" w:themeColor="text1"/>
        </w:rPr>
        <w:t>黃疸</w:t>
      </w:r>
      <w:r w:rsidRPr="0080623F">
        <w:rPr>
          <w:rFonts w:ascii="標楷體" w:eastAsia="標楷體" w:hAnsi="標楷體" w:hint="eastAsia"/>
          <w:color w:val="000000" w:themeColor="text1"/>
        </w:rPr>
        <w:t>□</w:t>
      </w:r>
      <w:r w:rsidRPr="0080623F">
        <w:rPr>
          <w:rFonts w:eastAsia="標楷體" w:hAnsi="標楷體"/>
          <w:color w:val="000000" w:themeColor="text1"/>
        </w:rPr>
        <w:t>斑駁</w:t>
      </w:r>
      <w:r w:rsidRPr="0080623F">
        <w:rPr>
          <w:rFonts w:ascii="標楷體" w:eastAsia="標楷體" w:hAnsi="標楷體" w:hint="eastAsia"/>
          <w:color w:val="000000" w:themeColor="text1"/>
        </w:rPr>
        <w:t>□</w:t>
      </w:r>
      <w:r w:rsidRPr="0080623F">
        <w:rPr>
          <w:rFonts w:eastAsia="標楷體" w:hAnsi="標楷體"/>
          <w:color w:val="000000" w:themeColor="text1"/>
        </w:rPr>
        <w:t>淤斑</w:t>
      </w:r>
      <w:r w:rsidRPr="0080623F">
        <w:rPr>
          <w:rFonts w:ascii="標楷體" w:eastAsia="標楷體" w:hAnsi="標楷體" w:hint="eastAsia"/>
          <w:color w:val="000000" w:themeColor="text1"/>
        </w:rPr>
        <w:t>□</w:t>
      </w:r>
      <w:r w:rsidRPr="0080623F">
        <w:rPr>
          <w:rFonts w:eastAsia="標楷體" w:hAnsi="標楷體"/>
          <w:color w:val="000000" w:themeColor="text1"/>
        </w:rPr>
        <w:t>紅疹</w:t>
      </w:r>
      <w:r w:rsidRPr="0080623F">
        <w:rPr>
          <w:rFonts w:ascii="標楷體" w:eastAsia="標楷體" w:hAnsi="標楷體" w:hint="eastAsia"/>
          <w:color w:val="000000" w:themeColor="text1"/>
        </w:rPr>
        <w:t>□</w:t>
      </w:r>
      <w:r w:rsidRPr="0080623F">
        <w:rPr>
          <w:rFonts w:eastAsia="標楷體" w:hAnsi="標楷體"/>
          <w:color w:val="000000" w:themeColor="text1"/>
        </w:rPr>
        <w:t>其他</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(3)</w:t>
      </w:r>
      <w:r w:rsidRPr="0080623F">
        <w:rPr>
          <w:rFonts w:eastAsia="標楷體" w:hAnsi="標楷體"/>
          <w:color w:val="000000" w:themeColor="text1"/>
        </w:rPr>
        <w:t>有無</w:t>
      </w:r>
      <w:r w:rsidRPr="0080623F">
        <w:rPr>
          <w:rFonts w:eastAsia="標楷體" w:hAnsi="標楷體" w:hint="eastAsia"/>
          <w:color w:val="000000" w:themeColor="text1"/>
        </w:rPr>
        <w:t>異常</w:t>
      </w:r>
      <w:r w:rsidRPr="0080623F">
        <w:rPr>
          <w:rFonts w:eastAsia="標楷體" w:hAnsi="標楷體"/>
          <w:color w:val="000000" w:themeColor="text1"/>
        </w:rPr>
        <w:t>出汗：</w:t>
      </w:r>
      <w:r w:rsidRPr="0080623F">
        <w:rPr>
          <w:rFonts w:eastAsia="標楷體" w:hAnsi="標楷體" w:hint="eastAsia"/>
          <w:color w:val="000000" w:themeColor="text1"/>
        </w:rPr>
        <w:t>□</w:t>
      </w:r>
      <w:r w:rsidRPr="0080623F">
        <w:rPr>
          <w:rFonts w:eastAsia="標楷體" w:hAnsi="標楷體"/>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w:t>
      </w:r>
      <w:r w:rsidRPr="0080623F">
        <w:rPr>
          <w:rFonts w:eastAsia="標楷體" w:hAnsi="標楷體"/>
          <w:color w:val="000000" w:themeColor="text1"/>
        </w:rPr>
        <w:t>相關疾病</w:t>
      </w:r>
      <w:r w:rsidRPr="0080623F">
        <w:rPr>
          <w:rFonts w:eastAsia="標楷體" w:hAnsi="標楷體" w:hint="eastAsia"/>
          <w:color w:val="000000" w:themeColor="text1"/>
        </w:rPr>
        <w:t>為何？</w:t>
      </w:r>
      <w:r w:rsidRPr="0080623F">
        <w:rPr>
          <w:rFonts w:eastAsia="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hint="eastAsia"/>
          <w:color w:val="000000" w:themeColor="text1"/>
        </w:rPr>
        <w:t xml:space="preserve">  </w:t>
      </w:r>
      <w:r w:rsidRPr="0080623F">
        <w:rPr>
          <w:rFonts w:eastAsia="標楷體"/>
          <w:color w:val="000000" w:themeColor="text1"/>
        </w:rPr>
        <w:t>(4)</w:t>
      </w:r>
      <w:r w:rsidRPr="0080623F">
        <w:rPr>
          <w:rFonts w:eastAsia="標楷體" w:hAnsi="標楷體"/>
          <w:color w:val="000000" w:themeColor="text1"/>
        </w:rPr>
        <w:t>完整性：</w:t>
      </w:r>
      <w:r w:rsidRPr="0080623F">
        <w:rPr>
          <w:rFonts w:eastAsia="標楷體" w:hAnsi="標楷體" w:hint="eastAsia"/>
          <w:color w:val="000000" w:themeColor="text1"/>
        </w:rPr>
        <w:t>(</w:t>
      </w:r>
      <w:r w:rsidRPr="0080623F">
        <w:rPr>
          <w:rFonts w:eastAsia="標楷體" w:hAnsi="標楷體" w:hint="eastAsia"/>
          <w:color w:val="000000" w:themeColor="text1"/>
        </w:rPr>
        <w:t>有勾選者，都需進一步描述其部位及正確評估結果</w:t>
      </w:r>
      <w:r w:rsidRPr="0080623F">
        <w:rPr>
          <w:rFonts w:eastAsia="標楷體" w:hAnsi="標楷體" w:hint="eastAsia"/>
          <w:color w:val="000000" w:themeColor="text1"/>
        </w:rPr>
        <w:t>)</w:t>
      </w:r>
    </w:p>
    <w:p w:rsidR="006F21C1" w:rsidRPr="0080623F" w:rsidRDefault="006F21C1" w:rsidP="006F21C1">
      <w:pPr>
        <w:spacing w:line="0" w:lineRule="atLeast"/>
        <w:rPr>
          <w:rFonts w:ascii="標楷體" w:eastAsia="標楷體" w:hAnsi="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斑點或疹塊</w:t>
      </w:r>
      <w:r w:rsidRPr="0080623F">
        <w:rPr>
          <w:rFonts w:eastAsia="標楷體" w:hAnsi="標楷體" w:hint="eastAsia"/>
          <w:color w:val="000000" w:themeColor="text1"/>
        </w:rPr>
        <w:t>(</w:t>
      </w:r>
      <w:r w:rsidRPr="0080623F">
        <w:rPr>
          <w:rFonts w:eastAsia="標楷體" w:hAnsi="標楷體" w:hint="eastAsia"/>
          <w:color w:val="000000" w:themeColor="text1"/>
        </w:rPr>
        <w:t>部位</w:t>
      </w:r>
      <w:r w:rsidRPr="0080623F">
        <w:rPr>
          <w:rFonts w:eastAsia="標楷體" w:hAnsi="標楷體" w:hint="eastAsia"/>
          <w:color w:val="000000" w:themeColor="text1"/>
        </w:rPr>
        <w:t>)</w:t>
      </w:r>
      <w:r w:rsidRPr="0080623F">
        <w:rPr>
          <w:rFonts w:ascii="標楷體" w:eastAsia="標楷體" w:hAnsi="標楷體" w:hint="eastAsia"/>
          <w:color w:val="000000" w:themeColor="text1"/>
        </w:rPr>
        <w:t xml:space="preserve"> □</w:t>
      </w:r>
      <w:r w:rsidRPr="0080623F">
        <w:rPr>
          <w:rFonts w:eastAsia="標楷體" w:hAnsi="標楷體"/>
          <w:color w:val="000000" w:themeColor="text1"/>
        </w:rPr>
        <w:t>有無脫皮</w:t>
      </w:r>
      <w:r w:rsidRPr="0080623F">
        <w:rPr>
          <w:rFonts w:eastAsia="標楷體" w:hAnsi="標楷體" w:hint="eastAsia"/>
          <w:color w:val="000000" w:themeColor="text1"/>
        </w:rPr>
        <w:t>(</w:t>
      </w:r>
      <w:r w:rsidRPr="0080623F">
        <w:rPr>
          <w:rFonts w:eastAsia="標楷體" w:hAnsi="標楷體" w:hint="eastAsia"/>
          <w:color w:val="000000" w:themeColor="text1"/>
        </w:rPr>
        <w:t>部位</w:t>
      </w:r>
      <w:r w:rsidRPr="0080623F">
        <w:rPr>
          <w:rFonts w:eastAsia="標楷體" w:hAnsi="標楷體" w:hint="eastAsia"/>
          <w:color w:val="000000" w:themeColor="text1"/>
        </w:rPr>
        <w:t>)</w:t>
      </w:r>
      <w:r w:rsidRPr="0080623F">
        <w:rPr>
          <w:rFonts w:ascii="標楷體" w:eastAsia="標楷體" w:hAnsi="標楷體" w:hint="eastAsia"/>
          <w:color w:val="000000" w:themeColor="text1"/>
        </w:rPr>
        <w:t xml:space="preserve"> □皮膚</w:t>
      </w:r>
      <w:r w:rsidRPr="0080623F">
        <w:rPr>
          <w:rFonts w:eastAsia="標楷體" w:hAnsi="標楷體"/>
          <w:color w:val="000000" w:themeColor="text1"/>
        </w:rPr>
        <w:t>龜裂</w:t>
      </w:r>
      <w:r w:rsidRPr="0080623F">
        <w:rPr>
          <w:rFonts w:eastAsia="標楷體" w:hAnsi="標楷體" w:hint="eastAsia"/>
          <w:color w:val="000000" w:themeColor="text1"/>
        </w:rPr>
        <w:t>(</w:t>
      </w:r>
      <w:r w:rsidRPr="0080623F">
        <w:rPr>
          <w:rFonts w:eastAsia="標楷體" w:hAnsi="標楷體" w:hint="eastAsia"/>
          <w:color w:val="000000" w:themeColor="text1"/>
        </w:rPr>
        <w:t>部位</w:t>
      </w:r>
      <w:r w:rsidRPr="0080623F">
        <w:rPr>
          <w:rFonts w:eastAsia="標楷體" w:hAnsi="標楷體" w:hint="eastAsia"/>
          <w:color w:val="000000" w:themeColor="text1"/>
        </w:rPr>
        <w:t xml:space="preserve">)  </w:t>
      </w:r>
      <w:r w:rsidRPr="0080623F">
        <w:rPr>
          <w:rFonts w:ascii="標楷體" w:eastAsia="標楷體" w:hAnsi="標楷體" w:hint="eastAsia"/>
          <w:color w:val="000000" w:themeColor="text1"/>
        </w:rPr>
        <w:t>□</w:t>
      </w:r>
      <w:r w:rsidRPr="0080623F">
        <w:rPr>
          <w:rFonts w:eastAsia="標楷體" w:hAnsi="標楷體"/>
          <w:color w:val="000000" w:themeColor="text1"/>
        </w:rPr>
        <w:t>水腫</w:t>
      </w:r>
      <w:r w:rsidRPr="0080623F">
        <w:rPr>
          <w:rFonts w:eastAsia="標楷體" w:hAnsi="標楷體" w:hint="eastAsia"/>
          <w:color w:val="000000" w:themeColor="text1"/>
        </w:rPr>
        <w:t>(</w:t>
      </w:r>
      <w:r w:rsidRPr="0080623F">
        <w:rPr>
          <w:rFonts w:eastAsia="標楷體" w:hAnsi="標楷體" w:hint="eastAsia"/>
          <w:color w:val="000000" w:themeColor="text1"/>
        </w:rPr>
        <w:t>部位</w:t>
      </w:r>
      <w:r w:rsidRPr="0080623F">
        <w:rPr>
          <w:rFonts w:eastAsia="標楷體" w:hAnsi="標楷體" w:hint="eastAsia"/>
          <w:color w:val="000000" w:themeColor="text1"/>
        </w:rPr>
        <w:t>/</w:t>
      </w:r>
      <w:r w:rsidRPr="0080623F">
        <w:rPr>
          <w:rFonts w:eastAsia="標楷體" w:hAnsi="標楷體" w:hint="eastAsia"/>
          <w:color w:val="000000" w:themeColor="text1"/>
        </w:rPr>
        <w:t>價數</w:t>
      </w:r>
      <w:r w:rsidRPr="0080623F">
        <w:rPr>
          <w:rFonts w:eastAsia="標楷體" w:hAnsi="標楷體" w:hint="eastAsia"/>
          <w:color w:val="000000" w:themeColor="text1"/>
        </w:rPr>
        <w:t>)</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lastRenderedPageBreak/>
        <w:t xml:space="preserve">   □</w:t>
      </w:r>
      <w:r w:rsidRPr="0080623F">
        <w:rPr>
          <w:rFonts w:eastAsia="標楷體" w:hAnsi="標楷體" w:hint="eastAsia"/>
          <w:color w:val="000000" w:themeColor="text1"/>
        </w:rPr>
        <w:t>傷</w:t>
      </w:r>
      <w:r w:rsidRPr="0080623F">
        <w:rPr>
          <w:rFonts w:eastAsia="標楷體" w:hAnsi="標楷體"/>
          <w:color w:val="000000" w:themeColor="text1"/>
        </w:rPr>
        <w:t>口</w:t>
      </w:r>
      <w:r w:rsidRPr="0080623F">
        <w:rPr>
          <w:rFonts w:eastAsia="標楷體" w:hAnsi="標楷體" w:hint="eastAsia"/>
          <w:color w:val="000000" w:themeColor="text1"/>
        </w:rPr>
        <w:t>或壓瘡</w:t>
      </w:r>
      <w:r w:rsidRPr="0080623F">
        <w:rPr>
          <w:rFonts w:eastAsia="標楷體" w:hAnsi="標楷體" w:hint="eastAsia"/>
          <w:color w:val="000000" w:themeColor="text1"/>
        </w:rPr>
        <w:t>(</w:t>
      </w:r>
      <w:r w:rsidRPr="0080623F">
        <w:rPr>
          <w:rFonts w:eastAsia="標楷體" w:hAnsi="標楷體" w:hint="eastAsia"/>
          <w:color w:val="000000" w:themeColor="text1"/>
        </w:rPr>
        <w:t>大小</w:t>
      </w:r>
      <w:r w:rsidRPr="0080623F">
        <w:rPr>
          <w:rFonts w:eastAsia="標楷體" w:hAnsi="標楷體" w:hint="eastAsia"/>
          <w:color w:val="000000" w:themeColor="text1"/>
        </w:rPr>
        <w:t>/</w:t>
      </w:r>
      <w:r w:rsidRPr="0080623F">
        <w:rPr>
          <w:rFonts w:eastAsia="標楷體" w:hAnsi="標楷體" w:hint="eastAsia"/>
          <w:color w:val="000000" w:themeColor="text1"/>
        </w:rPr>
        <w:t>深淺度</w:t>
      </w:r>
      <w:r w:rsidRPr="0080623F">
        <w:rPr>
          <w:rFonts w:eastAsia="標楷體" w:hAnsi="標楷體" w:hint="eastAsia"/>
          <w:color w:val="000000" w:themeColor="text1"/>
        </w:rPr>
        <w:t>/</w:t>
      </w:r>
      <w:r w:rsidRPr="0080623F">
        <w:rPr>
          <w:rFonts w:eastAsia="標楷體" w:hAnsi="標楷體" w:hint="eastAsia"/>
          <w:color w:val="000000" w:themeColor="text1"/>
        </w:rPr>
        <w:t>管路</w:t>
      </w:r>
      <w:r w:rsidRPr="0080623F">
        <w:rPr>
          <w:rFonts w:eastAsia="標楷體" w:hAnsi="標楷體" w:hint="eastAsia"/>
          <w:color w:val="000000" w:themeColor="text1"/>
        </w:rPr>
        <w:t>/</w:t>
      </w:r>
      <w:r w:rsidRPr="0080623F">
        <w:rPr>
          <w:rFonts w:eastAsia="標楷體" w:hAnsi="標楷體" w:hint="eastAsia"/>
          <w:color w:val="000000" w:themeColor="text1"/>
        </w:rPr>
        <w:t>縫線</w:t>
      </w:r>
      <w:r w:rsidRPr="0080623F">
        <w:rPr>
          <w:rFonts w:eastAsia="標楷體" w:hAnsi="標楷體" w:hint="eastAsia"/>
          <w:color w:val="000000" w:themeColor="text1"/>
        </w:rPr>
        <w:t>/</w:t>
      </w:r>
      <w:r w:rsidRPr="0080623F">
        <w:rPr>
          <w:rFonts w:eastAsia="標楷體" w:hAnsi="標楷體" w:hint="eastAsia"/>
          <w:color w:val="000000" w:themeColor="text1"/>
        </w:rPr>
        <w:t>換藥方式</w:t>
      </w:r>
      <w:r w:rsidRPr="0080623F">
        <w:rPr>
          <w:rFonts w:ascii="標楷體" w:eastAsia="標楷體" w:hAnsi="標楷體" w:hint="eastAsia"/>
          <w:color w:val="000000" w:themeColor="text1"/>
        </w:rPr>
        <w:t>；</w:t>
      </w:r>
      <w:r w:rsidRPr="0080623F">
        <w:rPr>
          <w:rFonts w:eastAsia="標楷體" w:hAnsi="標楷體" w:hint="eastAsia"/>
          <w:color w:val="000000" w:themeColor="text1"/>
        </w:rPr>
        <w:t>分泌物顏色</w:t>
      </w:r>
      <w:r w:rsidRPr="0080623F">
        <w:rPr>
          <w:rFonts w:eastAsia="標楷體" w:hAnsi="標楷體" w:hint="eastAsia"/>
          <w:color w:val="000000" w:themeColor="text1"/>
        </w:rPr>
        <w:t>/</w:t>
      </w:r>
      <w:r w:rsidRPr="0080623F">
        <w:rPr>
          <w:rFonts w:eastAsia="標楷體" w:hAnsi="標楷體" w:hint="eastAsia"/>
          <w:color w:val="000000" w:themeColor="text1"/>
        </w:rPr>
        <w:t>量</w:t>
      </w:r>
      <w:r w:rsidRPr="0080623F">
        <w:rPr>
          <w:rFonts w:eastAsia="標楷體" w:hAnsi="標楷體" w:hint="eastAsia"/>
          <w:color w:val="000000" w:themeColor="text1"/>
        </w:rPr>
        <w:t>/</w:t>
      </w:r>
      <w:r w:rsidRPr="0080623F">
        <w:rPr>
          <w:rFonts w:eastAsia="標楷體" w:hAnsi="標楷體" w:hint="eastAsia"/>
          <w:color w:val="000000" w:themeColor="text1"/>
        </w:rPr>
        <w:t>異味</w:t>
      </w:r>
      <w:r w:rsidRPr="0080623F">
        <w:rPr>
          <w:rFonts w:eastAsia="標楷體" w:hAnsi="標楷體" w:hint="eastAsia"/>
          <w:color w:val="000000" w:themeColor="text1"/>
        </w:rPr>
        <w:t>)</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壓瘡的分期</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65"/>
        <w:gridCol w:w="8019"/>
      </w:tblGrid>
      <w:tr w:rsidR="006F21C1" w:rsidRPr="0080623F" w:rsidTr="00AB1A33">
        <w:trPr>
          <w:jc w:val="center"/>
        </w:trPr>
        <w:tc>
          <w:tcPr>
            <w:tcW w:w="1665"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分期</w:t>
            </w:r>
          </w:p>
        </w:tc>
        <w:tc>
          <w:tcPr>
            <w:tcW w:w="8019"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說明</w:t>
            </w:r>
          </w:p>
        </w:tc>
      </w:tr>
      <w:tr w:rsidR="006F21C1" w:rsidRPr="0080623F" w:rsidTr="00AB1A33">
        <w:trPr>
          <w:jc w:val="center"/>
        </w:trPr>
        <w:tc>
          <w:tcPr>
            <w:tcW w:w="1665"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第一期</w:t>
            </w:r>
            <w:r w:rsidRPr="0080623F">
              <w:rPr>
                <w:rFonts w:eastAsia="標楷體"/>
                <w:color w:val="000000" w:themeColor="text1"/>
                <w:sz w:val="20"/>
              </w:rPr>
              <w:t>(</w:t>
            </w:r>
            <w:r w:rsidRPr="0080623F">
              <w:rPr>
                <w:rFonts w:eastAsia="標楷體" w:hAnsi="標楷體"/>
                <w:color w:val="000000" w:themeColor="text1"/>
                <w:sz w:val="20"/>
              </w:rPr>
              <w:t>充血期</w:t>
            </w:r>
            <w:r w:rsidRPr="0080623F">
              <w:rPr>
                <w:rFonts w:eastAsia="標楷體"/>
                <w:color w:val="000000" w:themeColor="text1"/>
                <w:sz w:val="20"/>
              </w:rPr>
              <w:t>)</w:t>
            </w:r>
          </w:p>
        </w:tc>
        <w:tc>
          <w:tcPr>
            <w:tcW w:w="8019" w:type="dxa"/>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受壓部份的皮膚外觀完整，由於皮下血管受壓後代償性擴張，因此顏色發紅</w:t>
            </w:r>
          </w:p>
        </w:tc>
      </w:tr>
      <w:tr w:rsidR="006F21C1" w:rsidRPr="0080623F" w:rsidTr="00AB1A33">
        <w:trPr>
          <w:jc w:val="center"/>
        </w:trPr>
        <w:tc>
          <w:tcPr>
            <w:tcW w:w="1665"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第二期</w:t>
            </w:r>
            <w:r w:rsidRPr="0080623F">
              <w:rPr>
                <w:rFonts w:eastAsia="標楷體"/>
                <w:color w:val="000000" w:themeColor="text1"/>
                <w:sz w:val="20"/>
              </w:rPr>
              <w:t>(</w:t>
            </w:r>
            <w:r w:rsidRPr="0080623F">
              <w:rPr>
                <w:rFonts w:eastAsia="標楷體" w:hAnsi="標楷體"/>
                <w:color w:val="000000" w:themeColor="text1"/>
                <w:sz w:val="20"/>
              </w:rPr>
              <w:t>缺血期</w:t>
            </w:r>
            <w:r w:rsidRPr="0080623F">
              <w:rPr>
                <w:rFonts w:eastAsia="標楷體"/>
                <w:color w:val="000000" w:themeColor="text1"/>
                <w:sz w:val="20"/>
              </w:rPr>
              <w:t>)</w:t>
            </w:r>
          </w:p>
        </w:tc>
        <w:tc>
          <w:tcPr>
            <w:tcW w:w="8019" w:type="dxa"/>
            <w:vAlign w:val="center"/>
          </w:tcPr>
          <w:p w:rsidR="006F21C1" w:rsidRPr="0080623F" w:rsidRDefault="006F21C1" w:rsidP="00AB1A33">
            <w:pPr>
              <w:spacing w:line="0" w:lineRule="atLeast"/>
              <w:ind w:rightChars="63" w:right="151"/>
              <w:jc w:val="both"/>
              <w:rPr>
                <w:rFonts w:eastAsia="標楷體"/>
                <w:color w:val="000000" w:themeColor="text1"/>
                <w:sz w:val="20"/>
              </w:rPr>
            </w:pPr>
            <w:r w:rsidRPr="0080623F">
              <w:rPr>
                <w:rFonts w:eastAsia="標楷體" w:hAnsi="標楷體"/>
                <w:color w:val="000000" w:themeColor="text1"/>
                <w:sz w:val="20"/>
              </w:rPr>
              <w:t>表皮起水泡破皮，由於持續受壓缺血，表皮細胞缺乏養份供應出現變性現象，傷口呈潮濕粉紅色；約發生於受壓後</w:t>
            </w:r>
            <w:r w:rsidRPr="0080623F">
              <w:rPr>
                <w:rFonts w:eastAsia="標楷體"/>
                <w:color w:val="000000" w:themeColor="text1"/>
                <w:sz w:val="20"/>
              </w:rPr>
              <w:t>2-6</w:t>
            </w:r>
            <w:r w:rsidRPr="0080623F">
              <w:rPr>
                <w:rFonts w:eastAsia="標楷體" w:hAnsi="標楷體"/>
                <w:color w:val="000000" w:themeColor="text1"/>
                <w:sz w:val="20"/>
              </w:rPr>
              <w:t>小時</w:t>
            </w:r>
          </w:p>
        </w:tc>
      </w:tr>
      <w:tr w:rsidR="006F21C1" w:rsidRPr="0080623F" w:rsidTr="00AB1A33">
        <w:trPr>
          <w:jc w:val="center"/>
        </w:trPr>
        <w:tc>
          <w:tcPr>
            <w:tcW w:w="1665"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第三期</w:t>
            </w:r>
            <w:r w:rsidRPr="0080623F">
              <w:rPr>
                <w:rFonts w:eastAsia="標楷體"/>
                <w:color w:val="000000" w:themeColor="text1"/>
                <w:sz w:val="20"/>
              </w:rPr>
              <w:t>(</w:t>
            </w:r>
            <w:r w:rsidRPr="0080623F">
              <w:rPr>
                <w:rFonts w:eastAsia="標楷體" w:hAnsi="標楷體"/>
                <w:color w:val="000000" w:themeColor="text1"/>
                <w:sz w:val="20"/>
              </w:rPr>
              <w:t>壞死期</w:t>
            </w:r>
            <w:r w:rsidRPr="0080623F">
              <w:rPr>
                <w:rFonts w:eastAsia="標楷體"/>
                <w:color w:val="000000" w:themeColor="text1"/>
                <w:sz w:val="20"/>
              </w:rPr>
              <w:t>)</w:t>
            </w:r>
          </w:p>
        </w:tc>
        <w:tc>
          <w:tcPr>
            <w:tcW w:w="8019" w:type="dxa"/>
            <w:vAlign w:val="center"/>
          </w:tcPr>
          <w:p w:rsidR="006F21C1" w:rsidRPr="0080623F" w:rsidRDefault="006F21C1" w:rsidP="00AB1A33">
            <w:pPr>
              <w:spacing w:line="0" w:lineRule="atLeast"/>
              <w:ind w:rightChars="63" w:right="151"/>
              <w:jc w:val="both"/>
              <w:rPr>
                <w:rFonts w:eastAsia="標楷體"/>
                <w:color w:val="000000" w:themeColor="text1"/>
                <w:sz w:val="20"/>
              </w:rPr>
            </w:pPr>
            <w:r w:rsidRPr="0080623F">
              <w:rPr>
                <w:rFonts w:eastAsia="標楷體" w:hAnsi="標楷體"/>
                <w:color w:val="000000" w:themeColor="text1"/>
                <w:sz w:val="20"/>
              </w:rPr>
              <w:t>表皮、真皮及皮下組織出現細胞壞死的情況，出現凹陷狀的傷口，傷口呈黃白色周圍有壞死的組織，有組織液滲出，約發生於受壓</w:t>
            </w:r>
            <w:r w:rsidRPr="0080623F">
              <w:rPr>
                <w:rFonts w:eastAsia="標楷體"/>
                <w:color w:val="000000" w:themeColor="text1"/>
                <w:sz w:val="20"/>
              </w:rPr>
              <w:t>6</w:t>
            </w:r>
            <w:r w:rsidRPr="0080623F">
              <w:rPr>
                <w:rFonts w:eastAsia="標楷體" w:hAnsi="標楷體"/>
                <w:color w:val="000000" w:themeColor="text1"/>
                <w:sz w:val="20"/>
              </w:rPr>
              <w:t>小時後，可能出現廔管及感染。</w:t>
            </w:r>
          </w:p>
        </w:tc>
      </w:tr>
      <w:tr w:rsidR="006F21C1" w:rsidRPr="0080623F" w:rsidTr="00AB1A33">
        <w:trPr>
          <w:jc w:val="center"/>
        </w:trPr>
        <w:tc>
          <w:tcPr>
            <w:tcW w:w="1665"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第四期</w:t>
            </w:r>
            <w:r w:rsidRPr="0080623F">
              <w:rPr>
                <w:rFonts w:eastAsia="標楷體"/>
                <w:color w:val="000000" w:themeColor="text1"/>
                <w:sz w:val="20"/>
              </w:rPr>
              <w:t>(</w:t>
            </w:r>
            <w:r w:rsidRPr="0080623F">
              <w:rPr>
                <w:rFonts w:eastAsia="標楷體" w:hAnsi="標楷體"/>
                <w:color w:val="000000" w:themeColor="text1"/>
                <w:sz w:val="20"/>
              </w:rPr>
              <w:t>潰瘍期</w:t>
            </w:r>
            <w:r w:rsidRPr="0080623F">
              <w:rPr>
                <w:rFonts w:eastAsia="標楷體"/>
                <w:color w:val="000000" w:themeColor="text1"/>
                <w:sz w:val="20"/>
              </w:rPr>
              <w:t>)</w:t>
            </w:r>
          </w:p>
        </w:tc>
        <w:tc>
          <w:tcPr>
            <w:tcW w:w="8019" w:type="dxa"/>
            <w:vAlign w:val="center"/>
          </w:tcPr>
          <w:p w:rsidR="006F21C1" w:rsidRPr="0080623F" w:rsidRDefault="006F21C1" w:rsidP="00AB1A33">
            <w:pPr>
              <w:spacing w:line="0" w:lineRule="atLeast"/>
              <w:ind w:rightChars="63" w:right="151"/>
              <w:jc w:val="both"/>
              <w:rPr>
                <w:rFonts w:eastAsia="標楷體"/>
                <w:color w:val="000000" w:themeColor="text1"/>
                <w:sz w:val="20"/>
              </w:rPr>
            </w:pPr>
            <w:r w:rsidRPr="0080623F">
              <w:rPr>
                <w:rFonts w:eastAsia="標楷體" w:hAnsi="標楷體"/>
                <w:color w:val="000000" w:themeColor="text1"/>
                <w:sz w:val="20"/>
              </w:rPr>
              <w:t>組織受損深及筋膜，肌肉層甚至骨骼、呈凹陷潰爛的傷口，傷口表面可能覆蓋黑色的焦痂，傷口內有黃色腐肉狀組織，滲出液甚多，有惡臭，可能出現廔管及感染。</w:t>
            </w:r>
          </w:p>
        </w:tc>
      </w:tr>
    </w:tbl>
    <w:p w:rsidR="006F21C1" w:rsidRPr="0080623F" w:rsidRDefault="006F21C1" w:rsidP="006F21C1">
      <w:pPr>
        <w:spacing w:line="0" w:lineRule="atLeast"/>
        <w:rPr>
          <w:rFonts w:eastAsia="標楷體"/>
          <w:color w:val="000000" w:themeColor="text1"/>
        </w:rPr>
      </w:pP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w:t>
      </w:r>
      <w:r w:rsidRPr="0080623F">
        <w:rPr>
          <w:rFonts w:ascii="新細明體" w:hAnsi="新細明體" w:cs="新細明體" w:hint="eastAsia"/>
          <w:color w:val="000000" w:themeColor="text1"/>
        </w:rPr>
        <w:t>4</w:t>
      </w:r>
      <w:r w:rsidRPr="0080623F">
        <w:rPr>
          <w:rFonts w:eastAsia="標楷體"/>
          <w:color w:val="000000" w:themeColor="text1"/>
        </w:rPr>
        <w:t>.</w:t>
      </w:r>
      <w:r w:rsidRPr="0080623F">
        <w:rPr>
          <w:rFonts w:eastAsia="標楷體" w:hAnsi="標楷體"/>
          <w:color w:val="000000" w:themeColor="text1"/>
        </w:rPr>
        <w:t>口腔黏膜狀況：</w:t>
      </w:r>
    </w:p>
    <w:p w:rsidR="006F21C1" w:rsidRPr="0080623F" w:rsidRDefault="006F21C1" w:rsidP="006F21C1">
      <w:pPr>
        <w:spacing w:line="0" w:lineRule="atLeast"/>
        <w:rPr>
          <w:rFonts w:eastAsia="標楷體"/>
          <w:color w:val="000000" w:themeColor="text1"/>
          <w:u w:val="single"/>
        </w:rPr>
      </w:pPr>
      <w:r w:rsidRPr="0080623F">
        <w:rPr>
          <w:rFonts w:eastAsia="標楷體"/>
          <w:color w:val="000000" w:themeColor="text1"/>
        </w:rPr>
        <w:t xml:space="preserve">   (1).</w:t>
      </w:r>
      <w:r w:rsidRPr="0080623F">
        <w:rPr>
          <w:rFonts w:eastAsia="標楷體" w:hAnsi="標楷體"/>
          <w:color w:val="000000" w:themeColor="text1"/>
        </w:rPr>
        <w:t>顏色：</w:t>
      </w:r>
    </w:p>
    <w:p w:rsidR="006F21C1" w:rsidRPr="0080623F" w:rsidRDefault="006F21C1" w:rsidP="006F21C1">
      <w:pPr>
        <w:spacing w:line="0" w:lineRule="atLeast"/>
        <w:rPr>
          <w:rFonts w:eastAsia="標楷體" w:hAnsi="標楷體"/>
          <w:color w:val="000000" w:themeColor="text1"/>
        </w:rPr>
      </w:pPr>
      <w:r w:rsidRPr="0080623F">
        <w:rPr>
          <w:rFonts w:eastAsia="標楷體"/>
          <w:color w:val="000000" w:themeColor="text1"/>
        </w:rPr>
        <w:t xml:space="preserve">   (2).</w:t>
      </w:r>
      <w:r w:rsidRPr="0080623F">
        <w:rPr>
          <w:rFonts w:eastAsia="標楷體" w:hAnsi="標楷體"/>
          <w:color w:val="000000" w:themeColor="text1"/>
        </w:rPr>
        <w:t>完整性：請描述部位、範圍、深淺度、形狀、外觀顏色、分泌物量</w:t>
      </w:r>
      <w:r w:rsidRPr="0080623F">
        <w:rPr>
          <w:rFonts w:eastAsia="標楷體"/>
          <w:color w:val="000000" w:themeColor="text1"/>
        </w:rPr>
        <w:t>/</w:t>
      </w:r>
      <w:r w:rsidRPr="0080623F">
        <w:rPr>
          <w:rFonts w:eastAsia="標楷體" w:hAnsi="標楷體"/>
          <w:color w:val="000000" w:themeColor="text1"/>
        </w:rPr>
        <w:t>顏色、有無異味以</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及處理方式</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hAnsi="標楷體" w:hint="eastAsia"/>
          <w:color w:val="000000" w:themeColor="text1"/>
        </w:rPr>
        <w:t>※</w:t>
      </w:r>
      <w:r w:rsidRPr="0080623F">
        <w:rPr>
          <w:rFonts w:eastAsia="標楷體" w:hAnsi="標楷體"/>
          <w:color w:val="000000" w:themeColor="text1"/>
        </w:rPr>
        <w:t>口腔的生理評估指引</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86"/>
        <w:gridCol w:w="1970"/>
        <w:gridCol w:w="6529"/>
      </w:tblGrid>
      <w:tr w:rsidR="006F21C1" w:rsidRPr="0080623F" w:rsidTr="00AB1A33">
        <w:trPr>
          <w:jc w:val="center"/>
        </w:trPr>
        <w:tc>
          <w:tcPr>
            <w:tcW w:w="1086"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評估部位</w:t>
            </w:r>
          </w:p>
        </w:tc>
        <w:tc>
          <w:tcPr>
            <w:tcW w:w="1970"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評估工具</w:t>
            </w:r>
          </w:p>
        </w:tc>
        <w:tc>
          <w:tcPr>
            <w:tcW w:w="6529"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評估方向</w:t>
            </w:r>
          </w:p>
        </w:tc>
      </w:tr>
      <w:tr w:rsidR="006F21C1" w:rsidRPr="0080623F" w:rsidTr="00AB1A33">
        <w:trPr>
          <w:jc w:val="center"/>
        </w:trPr>
        <w:tc>
          <w:tcPr>
            <w:tcW w:w="1086"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口腔黏膜</w:t>
            </w:r>
          </w:p>
        </w:tc>
        <w:tc>
          <w:tcPr>
            <w:tcW w:w="1970"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視診</w:t>
            </w:r>
          </w:p>
        </w:tc>
        <w:tc>
          <w:tcPr>
            <w:tcW w:w="6529" w:type="dxa"/>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觀察是否有潰爛、發炎、結節、出血或乾燥的情形</w:t>
            </w:r>
          </w:p>
        </w:tc>
      </w:tr>
      <w:tr w:rsidR="006F21C1" w:rsidRPr="0080623F" w:rsidTr="00AB1A33">
        <w:trPr>
          <w:jc w:val="center"/>
        </w:trPr>
        <w:tc>
          <w:tcPr>
            <w:tcW w:w="1086"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唇</w:t>
            </w:r>
          </w:p>
        </w:tc>
        <w:tc>
          <w:tcPr>
            <w:tcW w:w="1970"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視診、觸診</w:t>
            </w:r>
          </w:p>
        </w:tc>
        <w:tc>
          <w:tcPr>
            <w:tcW w:w="6529" w:type="dxa"/>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觀察是否有裂痕、出血、腫脹及缺氧的情形</w:t>
            </w:r>
          </w:p>
        </w:tc>
      </w:tr>
      <w:tr w:rsidR="006F21C1" w:rsidRPr="0080623F" w:rsidTr="00AB1A33">
        <w:trPr>
          <w:jc w:val="center"/>
        </w:trPr>
        <w:tc>
          <w:tcPr>
            <w:tcW w:w="1086"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舌</w:t>
            </w:r>
          </w:p>
        </w:tc>
        <w:tc>
          <w:tcPr>
            <w:tcW w:w="1970"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視診、觸診</w:t>
            </w:r>
          </w:p>
          <w:p w:rsidR="006F21C1" w:rsidRPr="0080623F" w:rsidRDefault="006F21C1" w:rsidP="00AB1A33">
            <w:pPr>
              <w:spacing w:line="0" w:lineRule="atLeast"/>
              <w:jc w:val="center"/>
              <w:rPr>
                <w:rFonts w:eastAsia="標楷體"/>
                <w:color w:val="000000" w:themeColor="text1"/>
                <w:sz w:val="20"/>
              </w:rPr>
            </w:pPr>
            <w:r w:rsidRPr="0080623F">
              <w:rPr>
                <w:rFonts w:eastAsia="標楷體"/>
                <w:color w:val="000000" w:themeColor="text1"/>
                <w:sz w:val="20"/>
              </w:rPr>
              <w:t>(</w:t>
            </w:r>
            <w:r w:rsidRPr="0080623F">
              <w:rPr>
                <w:rFonts w:eastAsia="標楷體" w:hAnsi="標楷體"/>
                <w:color w:val="000000" w:themeColor="text1"/>
                <w:sz w:val="20"/>
              </w:rPr>
              <w:t>需使用壓舌板</w:t>
            </w:r>
            <w:r w:rsidRPr="0080623F">
              <w:rPr>
                <w:rFonts w:eastAsia="標楷體"/>
                <w:color w:val="000000" w:themeColor="text1"/>
                <w:sz w:val="20"/>
              </w:rPr>
              <w:t>)</w:t>
            </w:r>
          </w:p>
        </w:tc>
        <w:tc>
          <w:tcPr>
            <w:tcW w:w="6529" w:type="dxa"/>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觀察有無斑點、腫脹、出血、潰瘍、異常紋路、偏向一側或乾燥情形</w:t>
            </w:r>
          </w:p>
        </w:tc>
      </w:tr>
      <w:tr w:rsidR="006F21C1" w:rsidRPr="0080623F" w:rsidTr="00AB1A33">
        <w:trPr>
          <w:jc w:val="center"/>
        </w:trPr>
        <w:tc>
          <w:tcPr>
            <w:tcW w:w="1086"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牙齦</w:t>
            </w:r>
          </w:p>
        </w:tc>
        <w:tc>
          <w:tcPr>
            <w:tcW w:w="1970"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視診</w:t>
            </w:r>
            <w:r w:rsidRPr="0080623F">
              <w:rPr>
                <w:rFonts w:eastAsia="標楷體"/>
                <w:color w:val="000000" w:themeColor="text1"/>
                <w:sz w:val="20"/>
              </w:rPr>
              <w:t>(</w:t>
            </w:r>
            <w:r w:rsidRPr="0080623F">
              <w:rPr>
                <w:rFonts w:eastAsia="標楷體" w:hAnsi="標楷體"/>
                <w:color w:val="000000" w:themeColor="text1"/>
                <w:sz w:val="20"/>
              </w:rPr>
              <w:t>需使用壓舌板</w:t>
            </w:r>
            <w:r w:rsidRPr="0080623F">
              <w:rPr>
                <w:rFonts w:eastAsia="標楷體"/>
                <w:color w:val="000000" w:themeColor="text1"/>
                <w:sz w:val="20"/>
              </w:rPr>
              <w:t>)</w:t>
            </w:r>
          </w:p>
        </w:tc>
        <w:tc>
          <w:tcPr>
            <w:tcW w:w="6529" w:type="dxa"/>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觀察有無出血、紅腫等情形</w:t>
            </w:r>
          </w:p>
        </w:tc>
      </w:tr>
      <w:tr w:rsidR="006F21C1" w:rsidRPr="0080623F" w:rsidTr="00AB1A33">
        <w:trPr>
          <w:jc w:val="center"/>
        </w:trPr>
        <w:tc>
          <w:tcPr>
            <w:tcW w:w="1086"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牙齒</w:t>
            </w:r>
          </w:p>
        </w:tc>
        <w:tc>
          <w:tcPr>
            <w:tcW w:w="1970"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視診</w:t>
            </w:r>
          </w:p>
        </w:tc>
        <w:tc>
          <w:tcPr>
            <w:tcW w:w="6529" w:type="dxa"/>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觀察是否有齵齒、牙菌斑、牙結石的情形</w:t>
            </w: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假牙、牙套的使用情形等</w:t>
            </w:r>
          </w:p>
        </w:tc>
      </w:tr>
      <w:tr w:rsidR="006F21C1" w:rsidRPr="0080623F" w:rsidTr="00AB1A33">
        <w:trPr>
          <w:jc w:val="center"/>
        </w:trPr>
        <w:tc>
          <w:tcPr>
            <w:tcW w:w="1086"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唾液</w:t>
            </w:r>
          </w:p>
        </w:tc>
        <w:tc>
          <w:tcPr>
            <w:tcW w:w="1970"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視診</w:t>
            </w:r>
          </w:p>
        </w:tc>
        <w:tc>
          <w:tcPr>
            <w:tcW w:w="6529" w:type="dxa"/>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唾液分泌的情形是否正常，過多或過少？</w:t>
            </w:r>
          </w:p>
        </w:tc>
      </w:tr>
      <w:tr w:rsidR="006F21C1" w:rsidRPr="0080623F" w:rsidTr="00AB1A33">
        <w:trPr>
          <w:jc w:val="center"/>
        </w:trPr>
        <w:tc>
          <w:tcPr>
            <w:tcW w:w="1086"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其他</w:t>
            </w:r>
          </w:p>
        </w:tc>
        <w:tc>
          <w:tcPr>
            <w:tcW w:w="1970" w:type="dxa"/>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視診、觸診</w:t>
            </w:r>
          </w:p>
        </w:tc>
        <w:tc>
          <w:tcPr>
            <w:tcW w:w="6529" w:type="dxa"/>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是否有吞嚥困難的情形</w:t>
            </w: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是否有發聲困難的情形</w:t>
            </w: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是否有足夠的營養攝取</w:t>
            </w:r>
          </w:p>
        </w:tc>
      </w:tr>
    </w:tbl>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w:t>
      </w:r>
      <w:r w:rsidRPr="0080623F">
        <w:rPr>
          <w:rFonts w:eastAsia="標楷體" w:hint="eastAsia"/>
          <w:color w:val="000000" w:themeColor="text1"/>
        </w:rPr>
        <w:t>5</w:t>
      </w:r>
      <w:r w:rsidRPr="0080623F">
        <w:rPr>
          <w:rFonts w:eastAsia="標楷體"/>
          <w:color w:val="000000" w:themeColor="text1"/>
        </w:rPr>
        <w:t>.</w:t>
      </w:r>
      <w:r w:rsidRPr="0080623F">
        <w:rPr>
          <w:rFonts w:eastAsia="標楷體" w:hAnsi="標楷體"/>
          <w:color w:val="000000" w:themeColor="text1"/>
        </w:rPr>
        <w:t>與營養相關的生化檢驗值（可以列表陳述）：</w:t>
      </w:r>
    </w:p>
    <w:p w:rsidR="006F21C1" w:rsidRPr="0080623F" w:rsidRDefault="006F21C1" w:rsidP="006F21C1">
      <w:pPr>
        <w:spacing w:line="0" w:lineRule="atLeast"/>
        <w:rPr>
          <w:rFonts w:eastAsia="標楷體"/>
          <w:color w:val="000000" w:themeColor="text1"/>
          <w:u w:val="single"/>
        </w:rPr>
      </w:pPr>
      <w:r w:rsidRPr="0080623F">
        <w:rPr>
          <w:rFonts w:eastAsia="標楷體" w:hAnsi="標楷體"/>
          <w:color w:val="000000" w:themeColor="text1"/>
        </w:rPr>
        <w:t>結果：</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w:t>
      </w:r>
      <w:r w:rsidRPr="0080623F">
        <w:rPr>
          <w:rFonts w:eastAsia="標楷體" w:hint="eastAsia"/>
          <w:color w:val="000000" w:themeColor="text1"/>
        </w:rPr>
        <w:t>6</w:t>
      </w:r>
      <w:r w:rsidRPr="0080623F">
        <w:rPr>
          <w:rFonts w:eastAsia="標楷體"/>
          <w:color w:val="000000" w:themeColor="text1"/>
        </w:rPr>
        <w:t>.</w:t>
      </w:r>
      <w:r w:rsidRPr="0080623F">
        <w:rPr>
          <w:rFonts w:eastAsia="標楷體" w:hAnsi="標楷體"/>
          <w:color w:val="000000" w:themeColor="text1"/>
        </w:rPr>
        <w:t>您對營養的知識是否瞭解</w:t>
      </w:r>
      <w:r w:rsidRPr="0080623F">
        <w:rPr>
          <w:rFonts w:ascii="標楷體" w:eastAsia="標楷體" w:hAnsi="標楷體" w:hint="eastAsia"/>
          <w:color w:val="000000" w:themeColor="text1"/>
        </w:rPr>
        <w:t>○</w:t>
      </w:r>
      <w:r w:rsidRPr="0080623F">
        <w:rPr>
          <w:rFonts w:eastAsia="標楷體" w:hAnsi="標楷體"/>
          <w:color w:val="000000" w:themeColor="text1"/>
        </w:rPr>
        <w:t>瞭解</w:t>
      </w:r>
      <w:r w:rsidRPr="0080623F">
        <w:rPr>
          <w:rFonts w:ascii="標楷體" w:eastAsia="標楷體" w:hAnsi="標楷體" w:hint="eastAsia"/>
          <w:color w:val="000000" w:themeColor="text1"/>
        </w:rPr>
        <w:t>○</w:t>
      </w:r>
      <w:r w:rsidRPr="0080623F">
        <w:rPr>
          <w:rFonts w:eastAsia="標楷體" w:hAnsi="標楷體"/>
          <w:color w:val="000000" w:themeColor="text1"/>
        </w:rPr>
        <w:t>部份瞭解</w:t>
      </w:r>
      <w:r w:rsidRPr="0080623F">
        <w:rPr>
          <w:rFonts w:ascii="標楷體" w:eastAsia="標楷體" w:hAnsi="標楷體" w:hint="eastAsia"/>
          <w:color w:val="000000" w:themeColor="text1"/>
        </w:rPr>
        <w:t>○</w:t>
      </w:r>
      <w:r w:rsidRPr="0080623F">
        <w:rPr>
          <w:rFonts w:eastAsia="標楷體" w:hAnsi="標楷體"/>
          <w:color w:val="000000" w:themeColor="text1"/>
        </w:rPr>
        <w:t>否</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不瞭解的部份是</w:t>
      </w:r>
    </w:p>
    <w:p w:rsidR="006F21C1" w:rsidRPr="0080623F" w:rsidRDefault="006F21C1" w:rsidP="006F21C1">
      <w:pPr>
        <w:numPr>
          <w:ilvl w:val="0"/>
          <w:numId w:val="9"/>
        </w:numPr>
        <w:spacing w:line="0" w:lineRule="atLeas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0" w:lineRule="atLeas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0" w:lineRule="atLeast"/>
        <w:rPr>
          <w:rFonts w:eastAsia="標楷體"/>
          <w:b/>
          <w:color w:val="000000" w:themeColor="text1"/>
        </w:rPr>
      </w:pP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（三）排泄型態</w:t>
      </w:r>
    </w:p>
    <w:p w:rsidR="006F21C1" w:rsidRPr="0080623F" w:rsidRDefault="006F21C1" w:rsidP="006F21C1">
      <w:pPr>
        <w:tabs>
          <w:tab w:val="num" w:pos="600"/>
        </w:tabs>
        <w:spacing w:line="0" w:lineRule="atLeast"/>
        <w:ind w:firstLineChars="50" w:firstLine="120"/>
        <w:rPr>
          <w:rFonts w:eastAsia="標楷體"/>
          <w:color w:val="000000" w:themeColor="text1"/>
        </w:rPr>
      </w:pPr>
      <w:r w:rsidRPr="0080623F">
        <w:rPr>
          <w:rFonts w:eastAsia="標楷體"/>
          <w:color w:val="000000" w:themeColor="text1"/>
        </w:rPr>
        <w:t>1.</w:t>
      </w:r>
      <w:r w:rsidRPr="0080623F">
        <w:rPr>
          <w:rFonts w:eastAsia="標楷體" w:hAnsi="標楷體"/>
          <w:color w:val="000000" w:themeColor="text1"/>
        </w:rPr>
        <w:t>排便習慣：</w:t>
      </w:r>
    </w:p>
    <w:p w:rsidR="006F21C1" w:rsidRPr="0080623F" w:rsidRDefault="006F21C1" w:rsidP="006F21C1">
      <w:pPr>
        <w:spacing w:line="0" w:lineRule="atLeast"/>
        <w:ind w:leftChars="100" w:left="240" w:firstLineChars="200" w:firstLine="48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正常</w:t>
      </w:r>
      <w:r w:rsidRPr="0080623F">
        <w:rPr>
          <w:rFonts w:eastAsia="標楷體"/>
          <w:color w:val="000000" w:themeColor="text1"/>
        </w:rPr>
        <w:t>(</w:t>
      </w:r>
      <w:r w:rsidRPr="0080623F">
        <w:rPr>
          <w:rFonts w:eastAsia="標楷體" w:hAnsi="標楷體"/>
          <w:color w:val="000000" w:themeColor="text1"/>
        </w:rPr>
        <w:t>次數：次</w:t>
      </w:r>
      <w:r w:rsidRPr="0080623F">
        <w:rPr>
          <w:rFonts w:eastAsia="標楷體"/>
          <w:color w:val="000000" w:themeColor="text1"/>
        </w:rPr>
        <w:t>/</w:t>
      </w:r>
      <w:r w:rsidRPr="0080623F">
        <w:rPr>
          <w:rFonts w:eastAsia="標楷體" w:hAnsi="標楷體"/>
          <w:color w:val="000000" w:themeColor="text1"/>
        </w:rPr>
        <w:t>日</w:t>
      </w:r>
      <w:r w:rsidRPr="0080623F">
        <w:rPr>
          <w:rFonts w:eastAsia="標楷體"/>
          <w:color w:val="000000" w:themeColor="text1"/>
        </w:rPr>
        <w:t xml:space="preserve">) </w:t>
      </w:r>
    </w:p>
    <w:p w:rsidR="006F21C1" w:rsidRPr="0080623F" w:rsidRDefault="006F21C1" w:rsidP="006F21C1">
      <w:pPr>
        <w:spacing w:line="0" w:lineRule="atLeast"/>
        <w:ind w:firstLineChars="300" w:firstLine="720"/>
        <w:rPr>
          <w:rFonts w:eastAsia="標楷體"/>
          <w:color w:val="000000" w:themeColor="text1"/>
          <w:u w:val="single"/>
        </w:rPr>
      </w:pPr>
      <w:r w:rsidRPr="0080623F">
        <w:rPr>
          <w:rFonts w:ascii="標楷體" w:eastAsia="標楷體" w:hAnsi="標楷體" w:hint="eastAsia"/>
          <w:color w:val="000000" w:themeColor="text1"/>
        </w:rPr>
        <w:t>○</w:t>
      </w:r>
      <w:r w:rsidRPr="0080623F">
        <w:rPr>
          <w:rFonts w:eastAsia="標楷體" w:hAnsi="標楷體"/>
          <w:color w:val="000000" w:themeColor="text1"/>
        </w:rPr>
        <w:t>便祕</w:t>
      </w:r>
      <w:r w:rsidRPr="0080623F">
        <w:rPr>
          <w:rFonts w:eastAsia="標楷體"/>
          <w:color w:val="000000" w:themeColor="text1"/>
        </w:rPr>
        <w:t>(</w:t>
      </w:r>
      <w:r w:rsidRPr="0080623F">
        <w:rPr>
          <w:rFonts w:eastAsia="標楷體" w:hAnsi="標楷體"/>
          <w:color w:val="000000" w:themeColor="text1"/>
        </w:rPr>
        <w:t>幾天一次：天；處理方法：</w:t>
      </w:r>
    </w:p>
    <w:p w:rsidR="006F21C1" w:rsidRPr="0080623F" w:rsidRDefault="006F21C1" w:rsidP="006F21C1">
      <w:pPr>
        <w:spacing w:line="0" w:lineRule="atLeast"/>
        <w:ind w:firstLineChars="300" w:firstLine="72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腹瀉</w:t>
      </w:r>
      <w:r w:rsidRPr="0080623F">
        <w:rPr>
          <w:rFonts w:eastAsia="標楷體"/>
          <w:color w:val="000000" w:themeColor="text1"/>
        </w:rPr>
        <w:t>(</w:t>
      </w:r>
      <w:r w:rsidRPr="0080623F">
        <w:rPr>
          <w:rFonts w:eastAsia="標楷體" w:hAnsi="標楷體"/>
          <w:color w:val="000000" w:themeColor="text1"/>
        </w:rPr>
        <w:t>一天幾次：次，處理方法：</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失禁</w:t>
      </w:r>
      <w:r w:rsidRPr="0080623F">
        <w:rPr>
          <w:rFonts w:eastAsia="標楷體"/>
          <w:color w:val="000000" w:themeColor="text1"/>
        </w:rPr>
        <w:t>(</w:t>
      </w:r>
      <w:r w:rsidRPr="0080623F">
        <w:rPr>
          <w:rFonts w:eastAsia="標楷體" w:hAnsi="標楷體"/>
          <w:color w:val="000000" w:themeColor="text1"/>
        </w:rPr>
        <w:t>原因：；處理方法：</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解便疼痛</w:t>
      </w:r>
      <w:r w:rsidRPr="0080623F">
        <w:rPr>
          <w:rFonts w:eastAsia="標楷體"/>
          <w:color w:val="000000" w:themeColor="text1"/>
        </w:rPr>
        <w:t>(</w:t>
      </w:r>
      <w:r w:rsidRPr="0080623F">
        <w:rPr>
          <w:rFonts w:eastAsia="標楷體" w:hAnsi="標楷體"/>
          <w:color w:val="000000" w:themeColor="text1"/>
        </w:rPr>
        <w:t>強度；原因；感覺</w:t>
      </w:r>
      <w:r w:rsidRPr="0080623F">
        <w:rPr>
          <w:rFonts w:eastAsia="標楷體"/>
          <w:color w:val="000000" w:themeColor="text1"/>
        </w:rPr>
        <w:t xml:space="preserve"> )</w:t>
      </w:r>
    </w:p>
    <w:p w:rsidR="006F21C1" w:rsidRPr="0080623F" w:rsidRDefault="006F21C1" w:rsidP="006F21C1">
      <w:pPr>
        <w:tabs>
          <w:tab w:val="num" w:pos="600"/>
        </w:tabs>
        <w:spacing w:line="0" w:lineRule="atLeast"/>
        <w:ind w:firstLineChars="50" w:firstLine="120"/>
        <w:rPr>
          <w:rFonts w:eastAsia="標楷體"/>
          <w:color w:val="000000" w:themeColor="text1"/>
          <w:u w:val="single"/>
        </w:rPr>
      </w:pPr>
      <w:r w:rsidRPr="0080623F">
        <w:rPr>
          <w:rFonts w:eastAsia="標楷體" w:hint="eastAsia"/>
          <w:color w:val="000000" w:themeColor="text1"/>
        </w:rPr>
        <w:t>2.</w:t>
      </w:r>
      <w:r w:rsidRPr="0080623F">
        <w:rPr>
          <w:rFonts w:eastAsia="標楷體" w:hAnsi="標楷體"/>
          <w:color w:val="000000" w:themeColor="text1"/>
        </w:rPr>
        <w:t>腹部外觀</w:t>
      </w:r>
    </w:p>
    <w:p w:rsidR="006F21C1" w:rsidRPr="0080623F" w:rsidRDefault="006F21C1" w:rsidP="006F21C1">
      <w:pPr>
        <w:tabs>
          <w:tab w:val="num" w:pos="600"/>
        </w:tabs>
        <w:spacing w:line="0" w:lineRule="atLeast"/>
        <w:ind w:firstLineChars="50" w:firstLine="120"/>
        <w:rPr>
          <w:rFonts w:eastAsia="標楷體"/>
          <w:color w:val="000000" w:themeColor="text1"/>
        </w:rPr>
      </w:pPr>
      <w:r w:rsidRPr="0080623F">
        <w:rPr>
          <w:rFonts w:eastAsia="標楷體" w:hAnsi="標楷體" w:hint="eastAsia"/>
          <w:color w:val="000000" w:themeColor="text1"/>
        </w:rPr>
        <w:t>3.</w:t>
      </w:r>
      <w:r w:rsidRPr="0080623F">
        <w:rPr>
          <w:rFonts w:eastAsia="標楷體" w:hAnsi="標楷體"/>
          <w:color w:val="000000" w:themeColor="text1"/>
        </w:rPr>
        <w:t>軟硬度及腸音</w:t>
      </w:r>
    </w:p>
    <w:p w:rsidR="006F21C1" w:rsidRPr="0080623F" w:rsidRDefault="006F21C1" w:rsidP="006F21C1">
      <w:pPr>
        <w:tabs>
          <w:tab w:val="num" w:pos="600"/>
        </w:tabs>
        <w:spacing w:line="0" w:lineRule="atLeast"/>
        <w:ind w:firstLineChars="50" w:firstLine="120"/>
        <w:rPr>
          <w:rFonts w:eastAsia="標楷體"/>
          <w:color w:val="000000" w:themeColor="text1"/>
        </w:rPr>
      </w:pPr>
      <w:r w:rsidRPr="0080623F">
        <w:rPr>
          <w:rFonts w:eastAsia="標楷體" w:hint="eastAsia"/>
          <w:color w:val="000000" w:themeColor="text1"/>
        </w:rPr>
        <w:t>4.</w:t>
      </w:r>
      <w:r w:rsidRPr="0080623F">
        <w:rPr>
          <w:rFonts w:eastAsia="標楷體" w:hAnsi="標楷體"/>
          <w:color w:val="000000" w:themeColor="text1"/>
        </w:rPr>
        <w:t>造廔口</w:t>
      </w:r>
      <w:r w:rsidRPr="0080623F">
        <w:rPr>
          <w:rFonts w:eastAsia="標楷體" w:hAnsi="標楷體" w:hint="eastAsia"/>
          <w:color w:val="000000" w:themeColor="text1"/>
        </w:rPr>
        <w:t>：○無</w:t>
      </w:r>
      <w:r w:rsidRPr="0080623F">
        <w:rPr>
          <w:rFonts w:ascii="標楷體" w:eastAsia="標楷體" w:hAnsi="標楷體" w:hint="eastAsia"/>
          <w:color w:val="000000" w:themeColor="text1"/>
        </w:rPr>
        <w:t xml:space="preserve"> ○有（</w:t>
      </w:r>
      <w:r w:rsidRPr="0080623F">
        <w:rPr>
          <w:rFonts w:eastAsia="標楷體" w:hAnsi="標楷體"/>
          <w:color w:val="000000" w:themeColor="text1"/>
        </w:rPr>
        <w:t>種類：；位置、外觀</w:t>
      </w:r>
      <w:r w:rsidRPr="0080623F">
        <w:rPr>
          <w:rFonts w:eastAsia="標楷體"/>
          <w:color w:val="000000" w:themeColor="text1"/>
        </w:rPr>
        <w:t xml:space="preserve"> )</w:t>
      </w:r>
    </w:p>
    <w:p w:rsidR="006F21C1" w:rsidRPr="0080623F" w:rsidRDefault="006F21C1" w:rsidP="006F21C1">
      <w:pPr>
        <w:spacing w:line="0" w:lineRule="atLeast"/>
        <w:ind w:firstLineChars="50" w:firstLine="120"/>
        <w:rPr>
          <w:rFonts w:eastAsia="標楷體"/>
          <w:color w:val="000000" w:themeColor="text1"/>
        </w:rPr>
      </w:pPr>
      <w:r w:rsidRPr="0080623F">
        <w:rPr>
          <w:rFonts w:eastAsia="標楷體" w:hint="eastAsia"/>
          <w:color w:val="000000" w:themeColor="text1"/>
        </w:rPr>
        <w:t>5.</w:t>
      </w:r>
      <w:r w:rsidRPr="0080623F">
        <w:rPr>
          <w:rFonts w:eastAsia="標楷體" w:hAnsi="標楷體"/>
          <w:color w:val="000000" w:themeColor="text1"/>
        </w:rPr>
        <w:t>排尿習慣：</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正常</w:t>
      </w:r>
      <w:r w:rsidRPr="0080623F">
        <w:rPr>
          <w:rFonts w:eastAsia="標楷體"/>
          <w:color w:val="000000" w:themeColor="text1"/>
        </w:rPr>
        <w:t>(</w:t>
      </w:r>
      <w:r w:rsidRPr="0080623F">
        <w:rPr>
          <w:rFonts w:eastAsia="標楷體" w:hAnsi="標楷體"/>
          <w:color w:val="000000" w:themeColor="text1"/>
        </w:rPr>
        <w:t>次數：</w:t>
      </w:r>
      <w:bookmarkStart w:id="3" w:name="OLE_LINK4"/>
      <w:bookmarkEnd w:id="3"/>
      <w:r w:rsidRPr="0080623F">
        <w:rPr>
          <w:rFonts w:eastAsia="標楷體" w:hAnsi="標楷體"/>
          <w:color w:val="000000" w:themeColor="text1"/>
        </w:rPr>
        <w:t>次</w:t>
      </w:r>
      <w:r w:rsidRPr="0080623F">
        <w:rPr>
          <w:rFonts w:eastAsia="標楷體"/>
          <w:color w:val="000000" w:themeColor="text1"/>
        </w:rPr>
        <w:t>/</w:t>
      </w:r>
      <w:r w:rsidRPr="0080623F">
        <w:rPr>
          <w:rFonts w:eastAsia="標楷體" w:hAnsi="標楷體"/>
          <w:color w:val="000000" w:themeColor="text1"/>
        </w:rPr>
        <w:t>日；小便之顏色：</w:t>
      </w:r>
      <w:r w:rsidRPr="0080623F">
        <w:rPr>
          <w:rFonts w:eastAsia="標楷體"/>
          <w:color w:val="000000" w:themeColor="text1"/>
        </w:rPr>
        <w:t xml:space="preserve"> )</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排尿困難</w:t>
      </w:r>
      <w:r w:rsidRPr="0080623F">
        <w:rPr>
          <w:rFonts w:eastAsia="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夜尿</w:t>
      </w:r>
      <w:r w:rsidRPr="0080623F">
        <w:rPr>
          <w:rFonts w:ascii="標楷體" w:eastAsia="標楷體" w:hAnsi="標楷體" w:hint="eastAsia"/>
          <w:color w:val="000000" w:themeColor="text1"/>
        </w:rPr>
        <w:t>□</w:t>
      </w:r>
      <w:r w:rsidRPr="0080623F">
        <w:rPr>
          <w:rFonts w:eastAsia="標楷體" w:hAnsi="標楷體"/>
          <w:color w:val="000000" w:themeColor="text1"/>
        </w:rPr>
        <w:t>多尿</w:t>
      </w:r>
      <w:r w:rsidRPr="0080623F">
        <w:rPr>
          <w:rFonts w:ascii="標楷體" w:eastAsia="標楷體" w:hAnsi="標楷體" w:hint="eastAsia"/>
          <w:color w:val="000000" w:themeColor="text1"/>
        </w:rPr>
        <w:t>□</w:t>
      </w:r>
      <w:r w:rsidRPr="0080623F">
        <w:rPr>
          <w:rFonts w:eastAsia="標楷體" w:hAnsi="標楷體"/>
          <w:color w:val="000000" w:themeColor="text1"/>
        </w:rPr>
        <w:t>少尿</w:t>
      </w:r>
      <w:r w:rsidRPr="0080623F">
        <w:rPr>
          <w:rFonts w:ascii="標楷體" w:eastAsia="標楷體" w:hAnsi="標楷體" w:hint="eastAsia"/>
          <w:color w:val="000000" w:themeColor="text1"/>
        </w:rPr>
        <w:t>□</w:t>
      </w:r>
      <w:r w:rsidRPr="0080623F">
        <w:rPr>
          <w:rFonts w:eastAsia="標楷體" w:hAnsi="標楷體"/>
          <w:color w:val="000000" w:themeColor="text1"/>
        </w:rPr>
        <w:t>滴尿</w:t>
      </w:r>
      <w:r w:rsidRPr="0080623F">
        <w:rPr>
          <w:rFonts w:ascii="標楷體" w:eastAsia="標楷體" w:hAnsi="標楷體" w:hint="eastAsia"/>
          <w:color w:val="000000" w:themeColor="text1"/>
        </w:rPr>
        <w:t>□</w:t>
      </w:r>
      <w:r w:rsidRPr="0080623F">
        <w:rPr>
          <w:rFonts w:eastAsia="標楷體" w:hAnsi="標楷體"/>
          <w:color w:val="000000" w:themeColor="text1"/>
        </w:rPr>
        <w:t>尿流細小</w:t>
      </w:r>
      <w:r w:rsidRPr="0080623F">
        <w:rPr>
          <w:rFonts w:ascii="標楷體" w:eastAsia="標楷體" w:hAnsi="標楷體" w:hint="eastAsia"/>
          <w:color w:val="000000" w:themeColor="text1"/>
        </w:rPr>
        <w:t>□</w:t>
      </w:r>
      <w:r w:rsidRPr="0080623F">
        <w:rPr>
          <w:rFonts w:eastAsia="標楷體" w:hAnsi="標楷體"/>
          <w:color w:val="000000" w:themeColor="text1"/>
        </w:rPr>
        <w:t>頻尿</w:t>
      </w:r>
      <w:r w:rsidRPr="0080623F">
        <w:rPr>
          <w:rFonts w:ascii="標楷體" w:eastAsia="標楷體" w:hAnsi="標楷體" w:hint="eastAsia"/>
          <w:color w:val="000000" w:themeColor="text1"/>
        </w:rPr>
        <w:t>□</w:t>
      </w:r>
      <w:r w:rsidRPr="0080623F">
        <w:rPr>
          <w:rFonts w:eastAsia="標楷體" w:hAnsi="標楷體"/>
          <w:color w:val="000000" w:themeColor="text1"/>
        </w:rPr>
        <w:t>無排空感</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血尿</w:t>
      </w:r>
    </w:p>
    <w:p w:rsidR="006F21C1" w:rsidRPr="0080623F" w:rsidRDefault="006F21C1" w:rsidP="006F21C1">
      <w:pPr>
        <w:spacing w:line="0" w:lineRule="atLeast"/>
        <w:ind w:firstLineChars="100" w:firstLine="2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解尿灼熱感</w:t>
      </w:r>
    </w:p>
    <w:p w:rsidR="006F21C1" w:rsidRPr="0080623F" w:rsidRDefault="006F21C1" w:rsidP="006F21C1">
      <w:pPr>
        <w:spacing w:line="0" w:lineRule="atLeast"/>
        <w:ind w:firstLineChars="100" w:firstLine="2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解尿疼痛</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lastRenderedPageBreak/>
        <w:t>○</w:t>
      </w:r>
      <w:r w:rsidRPr="0080623F">
        <w:rPr>
          <w:rFonts w:eastAsia="標楷體" w:hAnsi="標楷體"/>
          <w:color w:val="000000" w:themeColor="text1"/>
        </w:rPr>
        <w:t>失禁：</w:t>
      </w:r>
      <w:r w:rsidRPr="0080623F">
        <w:rPr>
          <w:rFonts w:eastAsia="標楷體"/>
          <w:color w:val="000000" w:themeColor="text1"/>
        </w:rPr>
        <w:t>(</w:t>
      </w:r>
      <w:r w:rsidRPr="0080623F">
        <w:rPr>
          <w:rFonts w:eastAsia="標楷體" w:hAnsi="標楷體"/>
          <w:color w:val="000000" w:themeColor="text1"/>
        </w:rPr>
        <w:t>種類：</w:t>
      </w:r>
      <w:r w:rsidRPr="0080623F">
        <w:rPr>
          <w:rFonts w:eastAsia="標楷體"/>
          <w:color w:val="000000" w:themeColor="text1"/>
        </w:rPr>
        <w:t xml:space="preserve"> )</w:t>
      </w:r>
    </w:p>
    <w:p w:rsidR="006F21C1" w:rsidRPr="0080623F" w:rsidRDefault="006F21C1" w:rsidP="006F21C1">
      <w:pPr>
        <w:spacing w:line="0" w:lineRule="atLeast"/>
        <w:ind w:left="120" w:hangingChars="50" w:hanging="12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處理方法：</w:t>
      </w:r>
      <w:r w:rsidRPr="0080623F">
        <w:rPr>
          <w:rFonts w:eastAsia="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間歇導尿</w:t>
      </w:r>
      <w:r w:rsidRPr="0080623F">
        <w:rPr>
          <w:rFonts w:ascii="標楷體" w:eastAsia="標楷體" w:hAnsi="標楷體" w:hint="eastAsia"/>
          <w:color w:val="000000" w:themeColor="text1"/>
        </w:rPr>
        <w:t>□</w:t>
      </w:r>
      <w:r w:rsidRPr="0080623F">
        <w:rPr>
          <w:rFonts w:eastAsia="標楷體" w:hAnsi="標楷體"/>
          <w:color w:val="000000" w:themeColor="text1"/>
        </w:rPr>
        <w:t>留置導尿</w:t>
      </w:r>
      <w:r w:rsidRPr="0080623F">
        <w:rPr>
          <w:rFonts w:ascii="標楷體" w:eastAsia="標楷體" w:hAnsi="標楷體" w:hint="eastAsia"/>
          <w:color w:val="000000" w:themeColor="text1"/>
        </w:rPr>
        <w:t>□</w:t>
      </w:r>
      <w:r w:rsidRPr="0080623F">
        <w:rPr>
          <w:rFonts w:eastAsia="標楷體" w:hAnsi="標楷體"/>
          <w:color w:val="000000" w:themeColor="text1"/>
        </w:rPr>
        <w:t>使用尿套</w:t>
      </w:r>
      <w:r w:rsidRPr="0080623F">
        <w:rPr>
          <w:rFonts w:ascii="標楷體" w:eastAsia="標楷體" w:hAnsi="標楷體" w:hint="eastAsia"/>
          <w:color w:val="000000" w:themeColor="text1"/>
        </w:rPr>
        <w:t>□</w:t>
      </w:r>
      <w:r w:rsidRPr="0080623F">
        <w:rPr>
          <w:rFonts w:eastAsia="標楷體" w:hAnsi="標楷體"/>
          <w:color w:val="000000" w:themeColor="text1"/>
        </w:rPr>
        <w:t>使用尿布</w:t>
      </w:r>
      <w:r w:rsidRPr="0080623F">
        <w:rPr>
          <w:rFonts w:ascii="標楷體" w:eastAsia="標楷體" w:hAnsi="標楷體" w:hint="eastAsia"/>
          <w:color w:val="000000" w:themeColor="text1"/>
        </w:rPr>
        <w:t>□</w:t>
      </w:r>
      <w:r w:rsidRPr="0080623F">
        <w:rPr>
          <w:rFonts w:eastAsia="標楷體" w:hAnsi="標楷體"/>
          <w:color w:val="000000" w:themeColor="text1"/>
        </w:rPr>
        <w:t>膀胱造廔</w:t>
      </w:r>
      <w:r w:rsidRPr="0080623F">
        <w:rPr>
          <w:rFonts w:ascii="標楷體" w:eastAsia="標楷體" w:hAnsi="標楷體" w:hint="eastAsia"/>
          <w:color w:val="000000" w:themeColor="text1"/>
        </w:rPr>
        <w:t>□</w:t>
      </w:r>
      <w:r w:rsidRPr="0080623F">
        <w:rPr>
          <w:rFonts w:eastAsia="標楷體" w:hAnsi="標楷體"/>
          <w:color w:val="000000" w:themeColor="text1"/>
        </w:rPr>
        <w:t>其他</w:t>
      </w:r>
      <w:r w:rsidRPr="0080623F">
        <w:rPr>
          <w:rFonts w:eastAsia="標楷體" w:hint="eastAsia"/>
          <w:color w:val="000000" w:themeColor="text1"/>
        </w:rPr>
        <w:t>6</w:t>
      </w:r>
      <w:r w:rsidRPr="0080623F">
        <w:rPr>
          <w:rFonts w:eastAsia="標楷體"/>
          <w:color w:val="000000" w:themeColor="text1"/>
        </w:rPr>
        <w:t>.</w:t>
      </w:r>
      <w:r w:rsidRPr="0080623F">
        <w:rPr>
          <w:rFonts w:eastAsia="標楷體" w:hAnsi="標楷體"/>
          <w:color w:val="000000" w:themeColor="text1"/>
        </w:rPr>
        <w:t>出汗：</w:t>
      </w:r>
      <w:r w:rsidRPr="0080623F">
        <w:rPr>
          <w:rFonts w:ascii="標楷體" w:eastAsia="標楷體" w:hAnsi="標楷體" w:hint="eastAsia"/>
          <w:color w:val="000000" w:themeColor="text1"/>
        </w:rPr>
        <w:t>○</w:t>
      </w:r>
      <w:r w:rsidRPr="0080623F">
        <w:rPr>
          <w:rFonts w:eastAsia="標楷體" w:hAnsi="標楷體"/>
          <w:color w:val="000000" w:themeColor="text1"/>
        </w:rPr>
        <w:t>正常</w:t>
      </w:r>
      <w:r w:rsidRPr="0080623F">
        <w:rPr>
          <w:rFonts w:ascii="標楷體" w:eastAsia="標楷體" w:hAnsi="標楷體" w:hint="eastAsia"/>
          <w:color w:val="000000" w:themeColor="text1"/>
        </w:rPr>
        <w:t>○</w:t>
      </w:r>
      <w:r w:rsidRPr="0080623F">
        <w:rPr>
          <w:rFonts w:eastAsia="標楷體" w:hAnsi="標楷體"/>
          <w:color w:val="000000" w:themeColor="text1"/>
        </w:rPr>
        <w:t>多</w:t>
      </w:r>
    </w:p>
    <w:p w:rsidR="006F21C1" w:rsidRPr="0080623F" w:rsidRDefault="006F21C1" w:rsidP="006F21C1">
      <w:pPr>
        <w:spacing w:line="0" w:lineRule="atLeast"/>
        <w:ind w:firstLineChars="50" w:firstLine="120"/>
        <w:rPr>
          <w:rFonts w:eastAsia="標楷體"/>
          <w:color w:val="000000" w:themeColor="text1"/>
        </w:rPr>
      </w:pPr>
      <w:r w:rsidRPr="0080623F">
        <w:rPr>
          <w:rFonts w:eastAsia="標楷體" w:hint="eastAsia"/>
          <w:color w:val="000000" w:themeColor="text1"/>
        </w:rPr>
        <w:t>7</w:t>
      </w:r>
      <w:r w:rsidRPr="0080623F">
        <w:rPr>
          <w:rFonts w:eastAsia="標楷體"/>
          <w:color w:val="000000" w:themeColor="text1"/>
        </w:rPr>
        <w:t>.</w:t>
      </w:r>
      <w:r w:rsidRPr="0080623F">
        <w:rPr>
          <w:rFonts w:eastAsia="標楷體" w:hint="eastAsia"/>
          <w:color w:val="000000" w:themeColor="text1"/>
        </w:rPr>
        <w:t>輸入量及輸出量</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Intake/Output</w:t>
      </w:r>
      <w:r w:rsidRPr="0080623F">
        <w:rPr>
          <w:rFonts w:eastAsia="標楷體" w:hAnsi="標楷體"/>
          <w:color w:val="000000" w:themeColor="text1"/>
        </w:rPr>
        <w:t>＝</w:t>
      </w:r>
      <w:r w:rsidRPr="0080623F">
        <w:rPr>
          <w:rFonts w:eastAsia="標楷體"/>
          <w:color w:val="000000" w:themeColor="text1"/>
          <w:u w:val="single"/>
        </w:rPr>
        <w:t xml:space="preserve">            /          </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w:t>
      </w:r>
      <w:r w:rsidRPr="0080623F">
        <w:rPr>
          <w:rFonts w:eastAsia="標楷體" w:hAnsi="標楷體"/>
          <w:color w:val="000000" w:themeColor="text1"/>
        </w:rPr>
        <w:t>有</w:t>
      </w:r>
      <w:r w:rsidRPr="0080623F">
        <w:rPr>
          <w:rFonts w:eastAsia="標楷體"/>
          <w:color w:val="000000" w:themeColor="text1"/>
        </w:rPr>
        <w:t>I/O</w:t>
      </w:r>
      <w:r w:rsidRPr="0080623F">
        <w:rPr>
          <w:rFonts w:eastAsia="標楷體" w:hAnsi="標楷體"/>
          <w:color w:val="000000" w:themeColor="text1"/>
        </w:rPr>
        <w:t>醫囑者，紀錄一個星期之</w:t>
      </w:r>
      <w:r w:rsidRPr="0080623F">
        <w:rPr>
          <w:rFonts w:eastAsia="標楷體"/>
          <w:color w:val="000000" w:themeColor="text1"/>
        </w:rPr>
        <w:t>I/O</w:t>
      </w:r>
      <w:r w:rsidRPr="0080623F">
        <w:rPr>
          <w:rFonts w:eastAsia="標楷體" w:hAnsi="標楷體"/>
          <w:color w:val="000000" w:themeColor="text1"/>
        </w:rPr>
        <w:t>狀況；沒醫囑者，請家屬紀錄一天的</w:t>
      </w:r>
      <w:r w:rsidRPr="0080623F">
        <w:rPr>
          <w:rFonts w:eastAsia="標楷體"/>
          <w:color w:val="000000" w:themeColor="text1"/>
        </w:rPr>
        <w:t>I/O</w:t>
      </w:r>
      <w:r w:rsidRPr="0080623F">
        <w:rPr>
          <w:rFonts w:eastAsia="標楷體" w:hAnsi="標楷體"/>
          <w:color w:val="000000" w:themeColor="text1"/>
        </w:rPr>
        <w:t>，營養代謝</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型態已記錄者此處仍須重複，以維持評估內容之完整</w:t>
      </w:r>
      <w:r w:rsidRPr="0080623F">
        <w:rPr>
          <w:rFonts w:eastAsia="標楷體"/>
          <w:color w:val="000000" w:themeColor="text1"/>
        </w:rPr>
        <w:t>)</w:t>
      </w:r>
    </w:p>
    <w:p w:rsidR="006F21C1" w:rsidRPr="0080623F" w:rsidRDefault="006F21C1" w:rsidP="006F21C1">
      <w:pPr>
        <w:numPr>
          <w:ilvl w:val="0"/>
          <w:numId w:val="9"/>
        </w:numPr>
        <w:spacing w:line="0" w:lineRule="atLeas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0" w:lineRule="atLeas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（四）活動－運動型態</w:t>
      </w:r>
    </w:p>
    <w:p w:rsidR="006F21C1" w:rsidRPr="0080623F" w:rsidRDefault="006F21C1" w:rsidP="006F21C1">
      <w:pPr>
        <w:spacing w:line="0" w:lineRule="atLeast"/>
        <w:ind w:firstLineChars="50" w:firstLine="120"/>
        <w:rPr>
          <w:rFonts w:eastAsia="標楷體"/>
          <w:bCs/>
          <w:color w:val="000000" w:themeColor="text1"/>
        </w:rPr>
      </w:pPr>
      <w:r w:rsidRPr="0080623F">
        <w:rPr>
          <w:rFonts w:eastAsia="標楷體"/>
          <w:bCs/>
          <w:color w:val="000000" w:themeColor="text1"/>
        </w:rPr>
        <w:t>1.</w:t>
      </w:r>
      <w:r w:rsidRPr="0080623F">
        <w:rPr>
          <w:rFonts w:eastAsia="標楷體" w:hAnsi="標楷體"/>
          <w:bCs/>
          <w:color w:val="000000" w:themeColor="text1"/>
        </w:rPr>
        <w:t>生命徵象：體溫</w:t>
      </w:r>
      <w:r w:rsidRPr="0080623F">
        <w:rPr>
          <w:rFonts w:ascii="標楷體" w:eastAsia="標楷體" w:hAnsi="標楷體"/>
          <w:bCs/>
          <w:color w:val="000000" w:themeColor="text1"/>
        </w:rPr>
        <w:t>℃</w:t>
      </w:r>
      <w:r w:rsidRPr="0080623F">
        <w:rPr>
          <w:rFonts w:eastAsia="標楷體" w:hAnsi="標楷體"/>
          <w:bCs/>
          <w:color w:val="000000" w:themeColor="text1"/>
        </w:rPr>
        <w:t>、脈搏次</w:t>
      </w:r>
      <w:r w:rsidRPr="0080623F">
        <w:rPr>
          <w:rFonts w:eastAsia="標楷體"/>
          <w:bCs/>
          <w:color w:val="000000" w:themeColor="text1"/>
        </w:rPr>
        <w:t>/</w:t>
      </w:r>
      <w:r w:rsidRPr="0080623F">
        <w:rPr>
          <w:rFonts w:eastAsia="標楷體" w:hAnsi="標楷體"/>
          <w:bCs/>
          <w:color w:val="000000" w:themeColor="text1"/>
        </w:rPr>
        <w:t>分、呼吸次</w:t>
      </w:r>
      <w:r w:rsidRPr="0080623F">
        <w:rPr>
          <w:rFonts w:eastAsia="標楷體"/>
          <w:bCs/>
          <w:color w:val="000000" w:themeColor="text1"/>
        </w:rPr>
        <w:t>/</w:t>
      </w:r>
      <w:r w:rsidRPr="0080623F">
        <w:rPr>
          <w:rFonts w:eastAsia="標楷體" w:hAnsi="標楷體"/>
          <w:bCs/>
          <w:color w:val="000000" w:themeColor="text1"/>
        </w:rPr>
        <w:t>分、血壓</w:t>
      </w:r>
    </w:p>
    <w:p w:rsidR="006F21C1" w:rsidRPr="0080623F" w:rsidRDefault="006F21C1" w:rsidP="006F21C1">
      <w:pPr>
        <w:spacing w:line="0" w:lineRule="atLeast"/>
        <w:ind w:firstLineChars="50" w:firstLine="120"/>
        <w:rPr>
          <w:rFonts w:eastAsia="標楷體"/>
          <w:bCs/>
          <w:color w:val="000000" w:themeColor="text1"/>
        </w:rPr>
      </w:pPr>
      <w:r w:rsidRPr="0080623F">
        <w:rPr>
          <w:rFonts w:eastAsia="標楷體"/>
          <w:bCs/>
          <w:color w:val="000000" w:themeColor="text1"/>
        </w:rPr>
        <w:t>2.</w:t>
      </w:r>
      <w:r w:rsidRPr="0080623F">
        <w:rPr>
          <w:rFonts w:eastAsia="標楷體" w:hAnsi="標楷體"/>
          <w:bCs/>
          <w:color w:val="000000" w:themeColor="text1"/>
        </w:rPr>
        <w:t>呼吸</w:t>
      </w:r>
      <w:r w:rsidRPr="0080623F">
        <w:rPr>
          <w:rFonts w:eastAsia="標楷體" w:hAnsi="標楷體" w:hint="eastAsia"/>
          <w:bCs/>
          <w:color w:val="000000" w:themeColor="text1"/>
        </w:rPr>
        <w:t>：</w:t>
      </w:r>
      <w:r w:rsidRPr="0080623F">
        <w:rPr>
          <w:rFonts w:ascii="標楷體" w:eastAsia="標楷體" w:hAnsi="標楷體" w:hint="eastAsia"/>
          <w:color w:val="000000" w:themeColor="text1"/>
        </w:rPr>
        <w:t>○</w:t>
      </w:r>
      <w:r w:rsidRPr="0080623F">
        <w:rPr>
          <w:rFonts w:eastAsia="標楷體" w:hAnsi="標楷體"/>
          <w:bCs/>
          <w:color w:val="000000" w:themeColor="text1"/>
        </w:rPr>
        <w:t>窘迫</w:t>
      </w:r>
      <w:r w:rsidRPr="0080623F">
        <w:rPr>
          <w:rFonts w:ascii="標楷體" w:eastAsia="標楷體" w:hAnsi="標楷體" w:hint="eastAsia"/>
          <w:color w:val="000000" w:themeColor="text1"/>
        </w:rPr>
        <w:t>○</w:t>
      </w:r>
      <w:r w:rsidRPr="0080623F">
        <w:rPr>
          <w:rFonts w:eastAsia="標楷體" w:hAnsi="標楷體"/>
          <w:bCs/>
          <w:color w:val="000000" w:themeColor="text1"/>
        </w:rPr>
        <w:t>困難</w:t>
      </w:r>
      <w:r w:rsidRPr="0080623F">
        <w:rPr>
          <w:rFonts w:ascii="標楷體" w:eastAsia="標楷體" w:hAnsi="標楷體" w:hint="eastAsia"/>
          <w:color w:val="000000" w:themeColor="text1"/>
        </w:rPr>
        <w:t>○</w:t>
      </w:r>
      <w:r w:rsidRPr="0080623F">
        <w:rPr>
          <w:rFonts w:eastAsia="標楷體" w:hAnsi="標楷體"/>
          <w:bCs/>
          <w:color w:val="000000" w:themeColor="text1"/>
        </w:rPr>
        <w:t>端坐呼吸</w:t>
      </w:r>
      <w:r w:rsidRPr="0080623F">
        <w:rPr>
          <w:rFonts w:ascii="標楷體" w:eastAsia="標楷體" w:hAnsi="標楷體" w:hint="eastAsia"/>
          <w:color w:val="000000" w:themeColor="text1"/>
        </w:rPr>
        <w:t>○</w:t>
      </w:r>
      <w:r w:rsidRPr="0080623F">
        <w:rPr>
          <w:rFonts w:eastAsia="標楷體" w:hAnsi="標楷體"/>
          <w:bCs/>
          <w:color w:val="000000" w:themeColor="text1"/>
        </w:rPr>
        <w:t>用力時呼吸困難</w:t>
      </w:r>
      <w:r w:rsidRPr="0080623F">
        <w:rPr>
          <w:rFonts w:ascii="標楷體" w:eastAsia="標楷體" w:hAnsi="標楷體" w:hint="eastAsia"/>
          <w:color w:val="000000" w:themeColor="text1"/>
        </w:rPr>
        <w:t>○</w:t>
      </w:r>
      <w:r w:rsidRPr="0080623F">
        <w:rPr>
          <w:rFonts w:eastAsia="標楷體" w:hAnsi="標楷體"/>
          <w:bCs/>
          <w:color w:val="000000" w:themeColor="text1"/>
        </w:rPr>
        <w:t>陣發性夜間呼吸困難鼻翼煽動</w:t>
      </w:r>
    </w:p>
    <w:p w:rsidR="006F21C1" w:rsidRPr="0080623F" w:rsidRDefault="006F21C1" w:rsidP="006F21C1">
      <w:pPr>
        <w:spacing w:line="0" w:lineRule="atLeast"/>
        <w:rPr>
          <w:rFonts w:eastAsia="標楷體"/>
          <w:bCs/>
          <w:color w:val="000000" w:themeColor="text1"/>
        </w:rPr>
      </w:pPr>
      <w:r w:rsidRPr="0080623F">
        <w:rPr>
          <w:rFonts w:ascii="標楷體" w:eastAsia="標楷體" w:hAnsi="標楷體" w:hint="eastAsia"/>
          <w:color w:val="000000" w:themeColor="text1"/>
        </w:rPr>
        <w:t>○</w:t>
      </w:r>
      <w:r w:rsidRPr="0080623F">
        <w:rPr>
          <w:rFonts w:eastAsia="標楷體" w:hAnsi="標楷體"/>
          <w:bCs/>
          <w:color w:val="000000" w:themeColor="text1"/>
        </w:rPr>
        <w:t>使用呼吸輔助肌</w:t>
      </w:r>
      <w:r w:rsidRPr="0080623F">
        <w:rPr>
          <w:rFonts w:ascii="標楷體" w:eastAsia="標楷體" w:hAnsi="標楷體" w:hint="eastAsia"/>
          <w:color w:val="000000" w:themeColor="text1"/>
        </w:rPr>
        <w:t>○</w:t>
      </w:r>
      <w:r w:rsidRPr="0080623F">
        <w:rPr>
          <w:rFonts w:eastAsia="標楷體" w:hAnsi="標楷體"/>
          <w:bCs/>
          <w:color w:val="000000" w:themeColor="text1"/>
        </w:rPr>
        <w:t>胸部起幅大</w:t>
      </w:r>
      <w:r w:rsidRPr="0080623F">
        <w:rPr>
          <w:rFonts w:ascii="標楷體" w:eastAsia="標楷體" w:hAnsi="標楷體" w:hint="eastAsia"/>
          <w:color w:val="000000" w:themeColor="text1"/>
        </w:rPr>
        <w:t>○</w:t>
      </w:r>
      <w:r w:rsidRPr="0080623F">
        <w:rPr>
          <w:rFonts w:eastAsia="標楷體" w:hAnsi="標楷體"/>
          <w:bCs/>
          <w:color w:val="000000" w:themeColor="text1"/>
        </w:rPr>
        <w:t>胸骨及肋間回縮</w:t>
      </w:r>
    </w:p>
    <w:p w:rsidR="006F21C1" w:rsidRPr="0080623F" w:rsidRDefault="006F21C1" w:rsidP="006F21C1">
      <w:pPr>
        <w:spacing w:line="0" w:lineRule="atLeast"/>
        <w:ind w:firstLineChars="50" w:firstLine="120"/>
        <w:rPr>
          <w:rFonts w:eastAsia="標楷體"/>
          <w:bCs/>
          <w:color w:val="000000" w:themeColor="text1"/>
        </w:rPr>
      </w:pPr>
      <w:r w:rsidRPr="0080623F">
        <w:rPr>
          <w:rFonts w:eastAsia="標楷體"/>
          <w:bCs/>
          <w:color w:val="000000" w:themeColor="text1"/>
        </w:rPr>
        <w:t>3.</w:t>
      </w:r>
      <w:r w:rsidRPr="0080623F">
        <w:rPr>
          <w:rFonts w:eastAsia="標楷體" w:hAnsi="標楷體"/>
          <w:bCs/>
          <w:color w:val="000000" w:themeColor="text1"/>
        </w:rPr>
        <w:t>呼吸型態</w:t>
      </w:r>
      <w:r w:rsidRPr="0080623F">
        <w:rPr>
          <w:rFonts w:eastAsia="標楷體" w:hAnsi="標楷體" w:hint="eastAsia"/>
          <w:bCs/>
          <w:color w:val="000000" w:themeColor="text1"/>
        </w:rPr>
        <w:t>：</w:t>
      </w:r>
      <w:r w:rsidRPr="0080623F">
        <w:rPr>
          <w:rFonts w:ascii="標楷體" w:eastAsia="標楷體" w:hAnsi="標楷體" w:hint="eastAsia"/>
          <w:color w:val="000000" w:themeColor="text1"/>
        </w:rPr>
        <w:t>○正常○異常（</w:t>
      </w:r>
      <w:r w:rsidRPr="0080623F">
        <w:rPr>
          <w:rFonts w:eastAsia="標楷體" w:hAnsi="標楷體" w:hint="eastAsia"/>
          <w:bCs/>
          <w:color w:val="000000" w:themeColor="text1"/>
        </w:rPr>
        <w:t>說明：）</w:t>
      </w:r>
    </w:p>
    <w:p w:rsidR="006F21C1" w:rsidRPr="0080623F" w:rsidRDefault="006F21C1" w:rsidP="006F21C1">
      <w:pPr>
        <w:spacing w:line="0" w:lineRule="atLeast"/>
        <w:ind w:firstLineChars="50" w:firstLine="120"/>
        <w:rPr>
          <w:rFonts w:eastAsia="標楷體"/>
          <w:bCs/>
          <w:color w:val="000000" w:themeColor="text1"/>
        </w:rPr>
      </w:pPr>
      <w:r w:rsidRPr="0080623F">
        <w:rPr>
          <w:rFonts w:eastAsia="標楷體"/>
          <w:bCs/>
          <w:color w:val="000000" w:themeColor="text1"/>
        </w:rPr>
        <w:t>4.</w:t>
      </w:r>
      <w:r w:rsidRPr="0080623F">
        <w:rPr>
          <w:rFonts w:eastAsia="標楷體" w:hAnsi="標楷體"/>
          <w:bCs/>
          <w:color w:val="000000" w:themeColor="text1"/>
        </w:rPr>
        <w:t>脈搏</w:t>
      </w:r>
      <w:r w:rsidRPr="0080623F">
        <w:rPr>
          <w:rFonts w:eastAsia="標楷體" w:hAnsi="標楷體" w:hint="eastAsia"/>
          <w:bCs/>
          <w:color w:val="000000" w:themeColor="text1"/>
        </w:rPr>
        <w:t>：</w:t>
      </w:r>
      <w:r w:rsidRPr="0080623F">
        <w:rPr>
          <w:rFonts w:ascii="標楷體" w:eastAsia="標楷體" w:hAnsi="標楷體" w:hint="eastAsia"/>
          <w:color w:val="000000" w:themeColor="text1"/>
        </w:rPr>
        <w:t>○規則○</w:t>
      </w:r>
      <w:r w:rsidRPr="0080623F">
        <w:rPr>
          <w:rFonts w:eastAsia="標楷體" w:hAnsi="標楷體"/>
          <w:bCs/>
          <w:color w:val="000000" w:themeColor="text1"/>
        </w:rPr>
        <w:t>不規則</w:t>
      </w:r>
    </w:p>
    <w:p w:rsidR="006F21C1" w:rsidRPr="0080623F" w:rsidRDefault="006F21C1" w:rsidP="006F21C1">
      <w:pPr>
        <w:spacing w:line="0" w:lineRule="atLeast"/>
        <w:ind w:firstLineChars="50" w:firstLine="120"/>
        <w:rPr>
          <w:rFonts w:eastAsia="標楷體"/>
          <w:bCs/>
          <w:color w:val="000000" w:themeColor="text1"/>
          <w:u w:val="single"/>
        </w:rPr>
      </w:pPr>
      <w:r w:rsidRPr="0080623F">
        <w:rPr>
          <w:rFonts w:eastAsia="標楷體"/>
          <w:bCs/>
          <w:color w:val="000000" w:themeColor="text1"/>
        </w:rPr>
        <w:t>5.</w:t>
      </w:r>
      <w:r w:rsidRPr="0080623F">
        <w:rPr>
          <w:rFonts w:eastAsia="標楷體" w:hAnsi="標楷體"/>
          <w:bCs/>
          <w:color w:val="000000" w:themeColor="text1"/>
        </w:rPr>
        <w:t>膚色</w:t>
      </w:r>
      <w:r w:rsidRPr="0080623F">
        <w:rPr>
          <w:rFonts w:eastAsia="標楷體" w:hAnsi="標楷體" w:hint="eastAsia"/>
          <w:bCs/>
          <w:color w:val="000000" w:themeColor="text1"/>
        </w:rPr>
        <w:t>：</w:t>
      </w:r>
      <w:r w:rsidRPr="0080623F">
        <w:rPr>
          <w:rFonts w:ascii="標楷體" w:eastAsia="標楷體" w:hAnsi="標楷體" w:hint="eastAsia"/>
          <w:color w:val="000000" w:themeColor="text1"/>
        </w:rPr>
        <w:t>○</w:t>
      </w:r>
      <w:r w:rsidRPr="0080623F">
        <w:rPr>
          <w:rFonts w:eastAsia="標楷體" w:hAnsi="標楷體"/>
          <w:bCs/>
          <w:color w:val="000000" w:themeColor="text1"/>
        </w:rPr>
        <w:t>正常</w:t>
      </w:r>
      <w:r w:rsidRPr="0080623F">
        <w:rPr>
          <w:rFonts w:ascii="標楷體" w:eastAsia="標楷體" w:hAnsi="標楷體" w:hint="eastAsia"/>
          <w:color w:val="000000" w:themeColor="text1"/>
        </w:rPr>
        <w:t>○異常（□</w:t>
      </w:r>
      <w:r w:rsidRPr="0080623F">
        <w:rPr>
          <w:rFonts w:eastAsia="標楷體" w:hAnsi="標楷體"/>
          <w:bCs/>
          <w:color w:val="000000" w:themeColor="text1"/>
        </w:rPr>
        <w:t>潮紅</w:t>
      </w:r>
      <w:r w:rsidRPr="0080623F">
        <w:rPr>
          <w:rFonts w:ascii="標楷體" w:eastAsia="標楷體" w:hAnsi="標楷體" w:hint="eastAsia"/>
          <w:color w:val="000000" w:themeColor="text1"/>
        </w:rPr>
        <w:t>□</w:t>
      </w:r>
      <w:r w:rsidRPr="0080623F">
        <w:rPr>
          <w:rFonts w:eastAsia="標楷體" w:hAnsi="標楷體"/>
          <w:bCs/>
          <w:color w:val="000000" w:themeColor="text1"/>
        </w:rPr>
        <w:t>蒼白</w:t>
      </w:r>
      <w:r w:rsidRPr="0080623F">
        <w:rPr>
          <w:rFonts w:ascii="標楷體" w:eastAsia="標楷體" w:hAnsi="標楷體" w:hint="eastAsia"/>
          <w:color w:val="000000" w:themeColor="text1"/>
        </w:rPr>
        <w:t>□</w:t>
      </w:r>
      <w:r w:rsidRPr="0080623F">
        <w:rPr>
          <w:rFonts w:eastAsia="標楷體" w:hAnsi="標楷體"/>
          <w:bCs/>
          <w:color w:val="000000" w:themeColor="text1"/>
        </w:rPr>
        <w:t>發紺</w:t>
      </w:r>
      <w:r w:rsidRPr="0080623F">
        <w:rPr>
          <w:rFonts w:ascii="標楷體" w:eastAsia="標楷體" w:hAnsi="標楷體" w:hint="eastAsia"/>
          <w:color w:val="000000" w:themeColor="text1"/>
        </w:rPr>
        <w:t>□</w:t>
      </w:r>
      <w:r w:rsidRPr="0080623F">
        <w:rPr>
          <w:rFonts w:eastAsia="標楷體" w:hAnsi="標楷體"/>
          <w:bCs/>
          <w:color w:val="000000" w:themeColor="text1"/>
        </w:rPr>
        <w:t>其他</w:t>
      </w:r>
      <w:r w:rsidRPr="0080623F">
        <w:rPr>
          <w:rFonts w:eastAsia="標楷體" w:hAnsi="標楷體" w:hint="eastAsia"/>
          <w:bCs/>
          <w:color w:val="000000" w:themeColor="text1"/>
          <w:u w:val="single"/>
        </w:rPr>
        <w:t>）</w:t>
      </w:r>
    </w:p>
    <w:p w:rsidR="006F21C1" w:rsidRPr="0080623F" w:rsidRDefault="006F21C1" w:rsidP="006F21C1">
      <w:pPr>
        <w:spacing w:line="0" w:lineRule="atLeast"/>
        <w:ind w:firstLineChars="50" w:firstLine="120"/>
        <w:rPr>
          <w:rFonts w:eastAsia="標楷體"/>
          <w:bCs/>
          <w:color w:val="000000" w:themeColor="text1"/>
        </w:rPr>
      </w:pPr>
      <w:r w:rsidRPr="0080623F">
        <w:rPr>
          <w:rFonts w:eastAsia="標楷體"/>
          <w:bCs/>
          <w:color w:val="000000" w:themeColor="text1"/>
        </w:rPr>
        <w:t>6.</w:t>
      </w:r>
      <w:r w:rsidRPr="0080623F">
        <w:rPr>
          <w:rFonts w:eastAsia="標楷體" w:hAnsi="標楷體"/>
          <w:bCs/>
          <w:color w:val="000000" w:themeColor="text1"/>
        </w:rPr>
        <w:t>指甲</w:t>
      </w:r>
      <w:r w:rsidRPr="0080623F">
        <w:rPr>
          <w:rFonts w:eastAsia="標楷體" w:hAnsi="標楷體" w:hint="eastAsia"/>
          <w:bCs/>
          <w:color w:val="000000" w:themeColor="text1"/>
        </w:rPr>
        <w:t>外觀：</w:t>
      </w:r>
      <w:r w:rsidRPr="0080623F">
        <w:rPr>
          <w:rFonts w:ascii="標楷體" w:eastAsia="標楷體" w:hAnsi="標楷體" w:hint="eastAsia"/>
          <w:color w:val="000000" w:themeColor="text1"/>
        </w:rPr>
        <w:t>○正常○異常（□</w:t>
      </w:r>
      <w:r w:rsidRPr="0080623F">
        <w:rPr>
          <w:rFonts w:eastAsia="標楷體" w:hAnsi="標楷體"/>
          <w:bCs/>
          <w:color w:val="000000" w:themeColor="text1"/>
        </w:rPr>
        <w:t>杵狀指</w:t>
      </w:r>
      <w:r w:rsidRPr="0080623F">
        <w:rPr>
          <w:rFonts w:ascii="標楷體" w:eastAsia="標楷體" w:hAnsi="標楷體" w:hint="eastAsia"/>
          <w:color w:val="000000" w:themeColor="text1"/>
        </w:rPr>
        <w:t>□</w:t>
      </w:r>
      <w:r w:rsidRPr="0080623F">
        <w:rPr>
          <w:rFonts w:eastAsia="標楷體" w:hAnsi="標楷體"/>
          <w:bCs/>
          <w:color w:val="000000" w:themeColor="text1"/>
        </w:rPr>
        <w:t>微血管充盈時間延長</w:t>
      </w:r>
      <w:r w:rsidRPr="0080623F">
        <w:rPr>
          <w:rFonts w:eastAsia="標楷體"/>
          <w:bCs/>
          <w:color w:val="000000" w:themeColor="text1"/>
        </w:rPr>
        <w:t>(</w:t>
      </w:r>
      <w:r w:rsidRPr="0080623F">
        <w:rPr>
          <w:rFonts w:eastAsia="標楷體" w:hint="eastAsia"/>
          <w:bCs/>
          <w:color w:val="000000" w:themeColor="text1"/>
        </w:rPr>
        <w:t>&gt;</w:t>
      </w:r>
      <w:r w:rsidRPr="0080623F">
        <w:rPr>
          <w:rFonts w:eastAsia="標楷體" w:hAnsi="標楷體" w:hint="eastAsia"/>
          <w:bCs/>
          <w:color w:val="000000" w:themeColor="text1"/>
        </w:rPr>
        <w:t>3sec.</w:t>
      </w:r>
      <w:r w:rsidRPr="0080623F">
        <w:rPr>
          <w:rFonts w:eastAsia="標楷體"/>
          <w:bCs/>
          <w:color w:val="000000" w:themeColor="text1"/>
        </w:rPr>
        <w:t>)</w:t>
      </w:r>
      <w:r w:rsidRPr="0080623F">
        <w:rPr>
          <w:rFonts w:ascii="標楷體" w:eastAsia="標楷體" w:hAnsi="標楷體" w:hint="eastAsia"/>
          <w:color w:val="000000" w:themeColor="text1"/>
        </w:rPr>
        <w:t>□</w:t>
      </w:r>
      <w:r w:rsidRPr="0080623F">
        <w:rPr>
          <w:rFonts w:eastAsia="標楷體" w:hAnsi="標楷體"/>
          <w:bCs/>
          <w:color w:val="000000" w:themeColor="text1"/>
        </w:rPr>
        <w:t>其他</w:t>
      </w:r>
      <w:r w:rsidRPr="0080623F">
        <w:rPr>
          <w:rFonts w:eastAsia="標楷體" w:hAnsi="標楷體" w:hint="eastAsia"/>
          <w:bCs/>
          <w:color w:val="000000" w:themeColor="text1"/>
        </w:rPr>
        <w:t>）</w:t>
      </w:r>
    </w:p>
    <w:p w:rsidR="006F21C1" w:rsidRPr="0080623F" w:rsidRDefault="006F21C1" w:rsidP="006F21C1">
      <w:pPr>
        <w:spacing w:line="0" w:lineRule="atLeast"/>
        <w:ind w:firstLineChars="50" w:firstLine="120"/>
        <w:rPr>
          <w:rFonts w:ascii="標楷體" w:eastAsia="標楷體" w:hAnsi="標楷體"/>
          <w:bCs/>
          <w:color w:val="000000" w:themeColor="text1"/>
        </w:rPr>
      </w:pPr>
      <w:r w:rsidRPr="0080623F">
        <w:rPr>
          <w:rFonts w:eastAsia="標楷體" w:hint="eastAsia"/>
          <w:bCs/>
          <w:color w:val="000000" w:themeColor="text1"/>
        </w:rPr>
        <w:t>7</w:t>
      </w:r>
      <w:r w:rsidRPr="0080623F">
        <w:rPr>
          <w:rFonts w:eastAsia="標楷體"/>
          <w:bCs/>
          <w:color w:val="000000" w:themeColor="text1"/>
        </w:rPr>
        <w:t>.</w:t>
      </w:r>
      <w:r w:rsidRPr="0080623F">
        <w:rPr>
          <w:rFonts w:eastAsia="標楷體" w:hint="eastAsia"/>
          <w:bCs/>
          <w:color w:val="000000" w:themeColor="text1"/>
        </w:rPr>
        <w:t>咳嗽：○無</w:t>
      </w:r>
      <w:r w:rsidRPr="0080623F">
        <w:rPr>
          <w:rFonts w:ascii="標楷體" w:eastAsia="標楷體" w:hAnsi="標楷體" w:hint="eastAsia"/>
          <w:bCs/>
          <w:color w:val="000000" w:themeColor="text1"/>
        </w:rPr>
        <w:t xml:space="preserve"> ○有</w:t>
      </w:r>
    </w:p>
    <w:p w:rsidR="006F21C1" w:rsidRPr="0080623F" w:rsidRDefault="006F21C1" w:rsidP="006F21C1">
      <w:pPr>
        <w:spacing w:line="0" w:lineRule="atLeast"/>
        <w:ind w:firstLineChars="50" w:firstLine="120"/>
        <w:rPr>
          <w:rFonts w:eastAsia="標楷體"/>
          <w:bCs/>
          <w:color w:val="000000" w:themeColor="text1"/>
        </w:rPr>
      </w:pPr>
      <w:r w:rsidRPr="0080623F">
        <w:rPr>
          <w:rFonts w:ascii="標楷體" w:eastAsia="標楷體" w:hAnsi="標楷體" w:hint="eastAsia"/>
          <w:bCs/>
          <w:color w:val="000000" w:themeColor="text1"/>
        </w:rPr>
        <w:t>8.</w:t>
      </w:r>
      <w:r w:rsidRPr="0080623F">
        <w:rPr>
          <w:rFonts w:eastAsia="標楷體" w:hAnsi="標楷體"/>
          <w:bCs/>
          <w:color w:val="000000" w:themeColor="text1"/>
        </w:rPr>
        <w:t>痰音</w:t>
      </w:r>
      <w:r w:rsidRPr="0080623F">
        <w:rPr>
          <w:rFonts w:ascii="標楷體" w:eastAsia="標楷體" w:hAnsi="標楷體" w:hint="eastAsia"/>
          <w:color w:val="000000" w:themeColor="text1"/>
        </w:rPr>
        <w:t>○</w:t>
      </w:r>
      <w:r w:rsidRPr="0080623F">
        <w:rPr>
          <w:rFonts w:eastAsia="標楷體" w:hAnsi="標楷體"/>
          <w:bCs/>
          <w:color w:val="000000" w:themeColor="text1"/>
        </w:rPr>
        <w:t>無</w:t>
      </w:r>
      <w:r w:rsidRPr="0080623F">
        <w:rPr>
          <w:rFonts w:ascii="標楷體" w:eastAsia="標楷體" w:hAnsi="標楷體" w:hint="eastAsia"/>
          <w:color w:val="000000" w:themeColor="text1"/>
        </w:rPr>
        <w:t>○</w:t>
      </w:r>
      <w:r w:rsidRPr="0080623F">
        <w:rPr>
          <w:rFonts w:eastAsia="標楷體" w:hAnsi="標楷體"/>
          <w:bCs/>
          <w:color w:val="000000" w:themeColor="text1"/>
        </w:rPr>
        <w:t>有</w:t>
      </w:r>
      <w:r w:rsidRPr="0080623F">
        <w:rPr>
          <w:rFonts w:eastAsia="標楷體"/>
          <w:bCs/>
          <w:color w:val="000000" w:themeColor="text1"/>
        </w:rPr>
        <w:t>(</w:t>
      </w:r>
      <w:r w:rsidRPr="0080623F">
        <w:rPr>
          <w:rFonts w:eastAsia="標楷體" w:hAnsi="標楷體"/>
          <w:bCs/>
          <w:color w:val="000000" w:themeColor="text1"/>
        </w:rPr>
        <w:t>位置</w:t>
      </w:r>
      <w:r w:rsidRPr="0080623F">
        <w:rPr>
          <w:rFonts w:eastAsia="標楷體"/>
          <w:bCs/>
          <w:color w:val="000000" w:themeColor="text1"/>
        </w:rPr>
        <w:t xml:space="preserve"> _____</w:t>
      </w:r>
      <w:r w:rsidRPr="0080623F">
        <w:rPr>
          <w:rFonts w:eastAsia="標楷體" w:hAnsi="標楷體"/>
          <w:bCs/>
          <w:color w:val="000000" w:themeColor="text1"/>
        </w:rPr>
        <w:t>、性質</w:t>
      </w:r>
      <w:r w:rsidRPr="0080623F">
        <w:rPr>
          <w:rFonts w:eastAsia="標楷體"/>
          <w:bCs/>
          <w:color w:val="000000" w:themeColor="text1"/>
        </w:rPr>
        <w:t xml:space="preserve"> ____</w:t>
      </w:r>
      <w:r w:rsidRPr="0080623F">
        <w:rPr>
          <w:rFonts w:eastAsia="標楷體" w:hAnsi="標楷體"/>
          <w:bCs/>
          <w:color w:val="000000" w:themeColor="text1"/>
        </w:rPr>
        <w:t>、</w:t>
      </w:r>
      <w:r w:rsidRPr="0080623F">
        <w:rPr>
          <w:rFonts w:eastAsia="標楷體" w:hint="eastAsia"/>
          <w:bCs/>
          <w:color w:val="000000" w:themeColor="text1"/>
        </w:rPr>
        <w:t>痰液</w:t>
      </w:r>
      <w:r w:rsidRPr="0080623F">
        <w:rPr>
          <w:rFonts w:eastAsia="標楷體" w:hAnsi="標楷體"/>
          <w:bCs/>
          <w:color w:val="000000" w:themeColor="text1"/>
        </w:rPr>
        <w:t>顏色</w:t>
      </w:r>
      <w:r w:rsidRPr="0080623F">
        <w:rPr>
          <w:rFonts w:eastAsia="標楷體"/>
          <w:bCs/>
          <w:color w:val="000000" w:themeColor="text1"/>
        </w:rPr>
        <w:t xml:space="preserve"> ______</w:t>
      </w:r>
      <w:r w:rsidRPr="0080623F">
        <w:rPr>
          <w:rFonts w:eastAsia="標楷體" w:hAnsi="標楷體"/>
          <w:bCs/>
          <w:color w:val="000000" w:themeColor="text1"/>
        </w:rPr>
        <w:t>、量</w:t>
      </w:r>
      <w:r w:rsidRPr="0080623F">
        <w:rPr>
          <w:rFonts w:ascii="標楷體" w:eastAsia="標楷體" w:hAnsi="標楷體" w:hint="eastAsia"/>
          <w:bCs/>
          <w:color w:val="000000" w:themeColor="text1"/>
        </w:rPr>
        <w:t>：□少  □中  □多</w:t>
      </w:r>
      <w:r w:rsidRPr="0080623F">
        <w:rPr>
          <w:rFonts w:eastAsia="標楷體"/>
          <w:bCs/>
          <w:color w:val="000000" w:themeColor="text1"/>
        </w:rPr>
        <w:t xml:space="preserve"> )</w:t>
      </w:r>
    </w:p>
    <w:p w:rsidR="006F21C1" w:rsidRPr="0080623F" w:rsidRDefault="006F21C1" w:rsidP="006F21C1">
      <w:pPr>
        <w:spacing w:line="0" w:lineRule="atLeast"/>
        <w:ind w:leftChars="50" w:left="120"/>
        <w:rPr>
          <w:rFonts w:eastAsia="標楷體" w:hAnsi="標楷體"/>
          <w:color w:val="000000" w:themeColor="text1"/>
          <w:sz w:val="22"/>
          <w:szCs w:val="22"/>
        </w:rPr>
      </w:pPr>
      <w:r w:rsidRPr="0080623F">
        <w:rPr>
          <w:rFonts w:eastAsia="標楷體"/>
          <w:color w:val="000000" w:themeColor="text1"/>
        </w:rPr>
        <w:t>9.</w:t>
      </w:r>
      <w:r w:rsidRPr="0080623F">
        <w:rPr>
          <w:rFonts w:eastAsia="標楷體" w:hAnsi="標楷體"/>
          <w:color w:val="000000" w:themeColor="text1"/>
        </w:rPr>
        <w:t>日常生活功能：</w:t>
      </w:r>
      <w:r w:rsidRPr="0080623F">
        <w:rPr>
          <w:rFonts w:eastAsia="標楷體"/>
          <w:color w:val="000000" w:themeColor="text1"/>
        </w:rPr>
        <w:t>(</w:t>
      </w:r>
      <w:r w:rsidRPr="0080623F">
        <w:rPr>
          <w:rFonts w:eastAsia="標楷體" w:hAnsi="標楷體"/>
          <w:color w:val="000000" w:themeColor="text1"/>
        </w:rPr>
        <w:t>『巴氏量表評量』，不同日期可使用不同顏色或代號標示</w:t>
      </w:r>
      <w:r w:rsidRPr="0080623F">
        <w:rPr>
          <w:rFonts w:eastAsia="標楷體"/>
          <w:color w:val="000000" w:themeColor="text1"/>
        </w:rPr>
        <w:t>)</w:t>
      </w:r>
      <w:r w:rsidRPr="0080623F">
        <w:rPr>
          <w:rFonts w:eastAsia="標楷體" w:hAnsi="標楷體"/>
          <w:color w:val="000000" w:themeColor="text1"/>
          <w:sz w:val="22"/>
          <w:szCs w:val="22"/>
        </w:rPr>
        <w:t>需要評估多日時，請影印此處剪下浮貼或在表格內標示不同日期顯示不同天數的評估結果</w:t>
      </w:r>
    </w:p>
    <w:p w:rsidR="006F21C1" w:rsidRPr="0080623F" w:rsidRDefault="006F21C1" w:rsidP="006F21C1">
      <w:pPr>
        <w:spacing w:line="0" w:lineRule="atLeast"/>
        <w:ind w:left="220" w:hangingChars="100" w:hanging="220"/>
        <w:rPr>
          <w:rFonts w:eastAsia="標楷體"/>
          <w:b/>
          <w:bCs/>
          <w:color w:val="000000" w:themeColor="text1"/>
          <w:sz w:val="22"/>
          <w:szCs w:val="22"/>
        </w:rPr>
      </w:pPr>
      <w:r w:rsidRPr="0080623F">
        <w:rPr>
          <w:rFonts w:eastAsia="標楷體" w:hAnsi="標楷體"/>
          <w:b/>
          <w:bCs/>
          <w:color w:val="000000" w:themeColor="text1"/>
          <w:sz w:val="22"/>
          <w:szCs w:val="22"/>
        </w:rPr>
        <w:t>表五、巴氏量表（評估日期：）</w:t>
      </w:r>
    </w:p>
    <w:tbl>
      <w:tblPr>
        <w:tblW w:w="4972" w:type="pct"/>
        <w:jc w:val="center"/>
        <w:tblCellMar>
          <w:left w:w="28" w:type="dxa"/>
          <w:right w:w="28" w:type="dxa"/>
        </w:tblCellMar>
        <w:tblLook w:val="0000" w:firstRow="0" w:lastRow="0" w:firstColumn="0" w:lastColumn="0" w:noHBand="0" w:noVBand="0"/>
      </w:tblPr>
      <w:tblGrid>
        <w:gridCol w:w="1389"/>
        <w:gridCol w:w="9233"/>
      </w:tblGrid>
      <w:tr w:rsidR="006F21C1" w:rsidRPr="0080623F" w:rsidTr="00AB1A33">
        <w:trPr>
          <w:trHeight w:val="324"/>
          <w:jc w:val="center"/>
        </w:trPr>
        <w:tc>
          <w:tcPr>
            <w:tcW w:w="654" w:type="pct"/>
            <w:tcBorders>
              <w:top w:val="thinThickSmallGap" w:sz="24" w:space="0" w:color="auto"/>
              <w:left w:val="thinThickSmallGap" w:sz="24" w:space="0" w:color="auto"/>
              <w:bottom w:val="single" w:sz="6" w:space="0" w:color="auto"/>
              <w:right w:val="single" w:sz="6" w:space="0" w:color="auto"/>
            </w:tcBorders>
          </w:tcPr>
          <w:p w:rsidR="006F21C1" w:rsidRPr="0080623F" w:rsidRDefault="006F21C1" w:rsidP="00AB1A33">
            <w:pPr>
              <w:spacing w:line="0" w:lineRule="atLeast"/>
              <w:jc w:val="center"/>
              <w:rPr>
                <w:rFonts w:eastAsia="標楷體"/>
                <w:b/>
                <w:color w:val="000000" w:themeColor="text1"/>
                <w:sz w:val="22"/>
              </w:rPr>
            </w:pPr>
            <w:r w:rsidRPr="0080623F">
              <w:rPr>
                <w:rFonts w:eastAsia="標楷體" w:hAnsi="標楷體"/>
                <w:b/>
                <w:color w:val="000000" w:themeColor="text1"/>
                <w:sz w:val="22"/>
                <w:szCs w:val="22"/>
              </w:rPr>
              <w:t>項目</w:t>
            </w:r>
          </w:p>
        </w:tc>
        <w:tc>
          <w:tcPr>
            <w:tcW w:w="4346" w:type="pct"/>
            <w:tcBorders>
              <w:top w:val="thinThickSmallGap" w:sz="24" w:space="0" w:color="auto"/>
              <w:left w:val="single" w:sz="6" w:space="0" w:color="auto"/>
              <w:bottom w:val="single" w:sz="6" w:space="0" w:color="auto"/>
              <w:right w:val="thickThinSmallGap" w:sz="24" w:space="0" w:color="auto"/>
            </w:tcBorders>
          </w:tcPr>
          <w:p w:rsidR="006F21C1" w:rsidRPr="0080623F" w:rsidRDefault="006F21C1" w:rsidP="00AB1A33">
            <w:pPr>
              <w:spacing w:line="0" w:lineRule="atLeast"/>
              <w:jc w:val="center"/>
              <w:rPr>
                <w:rFonts w:eastAsia="標楷體"/>
                <w:b/>
                <w:color w:val="000000" w:themeColor="text1"/>
                <w:sz w:val="22"/>
              </w:rPr>
            </w:pPr>
            <w:r w:rsidRPr="0080623F">
              <w:rPr>
                <w:rFonts w:eastAsia="標楷體" w:hAnsi="標楷體"/>
                <w:b/>
                <w:color w:val="000000" w:themeColor="text1"/>
                <w:sz w:val="22"/>
                <w:szCs w:val="22"/>
              </w:rPr>
              <w:t>評分標準</w:t>
            </w:r>
          </w:p>
        </w:tc>
      </w:tr>
      <w:tr w:rsidR="006F21C1" w:rsidRPr="0080623F" w:rsidTr="00AB1A33">
        <w:trPr>
          <w:trHeight w:val="1297"/>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330" w:hangingChars="150" w:hanging="330"/>
              <w:jc w:val="both"/>
              <w:rPr>
                <w:rFonts w:eastAsia="標楷體"/>
                <w:color w:val="000000" w:themeColor="text1"/>
                <w:sz w:val="22"/>
              </w:rPr>
            </w:pPr>
            <w:r w:rsidRPr="0080623F">
              <w:rPr>
                <w:rFonts w:eastAsia="標楷體"/>
                <w:color w:val="000000" w:themeColor="text1"/>
                <w:sz w:val="22"/>
                <w:szCs w:val="22"/>
              </w:rPr>
              <w:t>1.</w:t>
            </w:r>
            <w:r w:rsidRPr="0080623F">
              <w:rPr>
                <w:rFonts w:eastAsia="標楷體" w:hAnsi="標楷體"/>
                <w:color w:val="000000" w:themeColor="text1"/>
                <w:sz w:val="22"/>
                <w:szCs w:val="22"/>
              </w:rPr>
              <w:t>進食</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ind w:left="440" w:rightChars="63" w:right="151" w:hangingChars="200" w:hanging="440"/>
              <w:jc w:val="both"/>
              <w:rPr>
                <w:rFonts w:eastAsia="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：自己在合理時間內（約</w:t>
            </w:r>
            <w:r w:rsidRPr="0080623F">
              <w:rPr>
                <w:rFonts w:eastAsia="標楷體"/>
                <w:color w:val="000000" w:themeColor="text1"/>
                <w:sz w:val="22"/>
                <w:szCs w:val="22"/>
              </w:rPr>
              <w:t>10</w:t>
            </w:r>
            <w:r w:rsidRPr="0080623F">
              <w:rPr>
                <w:rFonts w:eastAsia="標楷體" w:hAnsi="標楷體"/>
                <w:color w:val="000000" w:themeColor="text1"/>
                <w:sz w:val="22"/>
                <w:szCs w:val="22"/>
              </w:rPr>
              <w:t>秒吃一口）；可用筷子取食食物；若需用進食輔具，可自行取用穿脫，不需協助</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：需協助取用穿脫輔具</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：無法自行取食或餵食時間過長</w:t>
            </w:r>
          </w:p>
        </w:tc>
      </w:tr>
      <w:tr w:rsidR="006F21C1" w:rsidRPr="0080623F" w:rsidTr="00AB1A33">
        <w:trPr>
          <w:trHeight w:val="1639"/>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330" w:hangingChars="150" w:hanging="330"/>
              <w:jc w:val="both"/>
              <w:rPr>
                <w:rFonts w:eastAsia="標楷體"/>
                <w:color w:val="000000" w:themeColor="text1"/>
                <w:sz w:val="22"/>
              </w:rPr>
            </w:pPr>
            <w:r w:rsidRPr="0080623F">
              <w:rPr>
                <w:rFonts w:eastAsia="標楷體"/>
                <w:color w:val="000000" w:themeColor="text1"/>
                <w:sz w:val="22"/>
                <w:szCs w:val="22"/>
              </w:rPr>
              <w:t>2.</w:t>
            </w:r>
            <w:r w:rsidRPr="0080623F">
              <w:rPr>
                <w:rFonts w:eastAsia="標楷體" w:hAnsi="標楷體"/>
                <w:color w:val="000000" w:themeColor="text1"/>
                <w:sz w:val="22"/>
                <w:szCs w:val="22"/>
              </w:rPr>
              <w:t>轉位</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ind w:rightChars="63" w:right="151"/>
              <w:jc w:val="both"/>
              <w:rPr>
                <w:rFonts w:eastAsia="標楷體"/>
                <w:color w:val="000000" w:themeColor="text1"/>
                <w:sz w:val="22"/>
              </w:rPr>
            </w:pPr>
            <w:r w:rsidRPr="0080623F">
              <w:rPr>
                <w:rFonts w:eastAsia="標楷體"/>
                <w:color w:val="000000" w:themeColor="text1"/>
                <w:sz w:val="22"/>
                <w:szCs w:val="22"/>
              </w:rPr>
              <w:t>15</w:t>
            </w:r>
            <w:r w:rsidRPr="0080623F">
              <w:rPr>
                <w:rFonts w:eastAsia="標楷體" w:hAnsi="標楷體"/>
                <w:color w:val="000000" w:themeColor="text1"/>
                <w:sz w:val="22"/>
                <w:szCs w:val="22"/>
              </w:rPr>
              <w:t>：可自行坐起，由床移位到椅子或輪椅不需協助，包括輪椅煞車，及移開腳踏板，</w:t>
            </w:r>
          </w:p>
          <w:p w:rsidR="006F21C1" w:rsidRPr="0080623F" w:rsidRDefault="006F21C1" w:rsidP="00AB1A33">
            <w:pPr>
              <w:spacing w:line="0" w:lineRule="atLeast"/>
              <w:ind w:rightChars="63" w:right="151"/>
              <w:jc w:val="both"/>
              <w:rPr>
                <w:rFonts w:eastAsia="標楷體"/>
                <w:color w:val="000000" w:themeColor="text1"/>
                <w:sz w:val="22"/>
              </w:rPr>
            </w:pPr>
            <w:r w:rsidRPr="0080623F">
              <w:rPr>
                <w:rFonts w:eastAsia="標楷體" w:hAnsi="標楷體"/>
                <w:color w:val="000000" w:themeColor="text1"/>
                <w:sz w:val="22"/>
                <w:szCs w:val="22"/>
              </w:rPr>
              <w:t>且無安全的顧慮</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：在上述移位過程中需些微協助或提醒，或有安全上的顧慮</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：可自行坐起，但需他人協助才能移位到椅子</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：需別人協助才能坐起，或需兩人幫忙才能移位</w:t>
            </w:r>
          </w:p>
        </w:tc>
      </w:tr>
      <w:tr w:rsidR="006F21C1" w:rsidRPr="0080623F" w:rsidTr="00AB1A33">
        <w:trPr>
          <w:trHeight w:val="648"/>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330" w:hangingChars="150" w:hanging="330"/>
              <w:jc w:val="both"/>
              <w:rPr>
                <w:rFonts w:eastAsia="標楷體"/>
                <w:color w:val="000000" w:themeColor="text1"/>
                <w:sz w:val="22"/>
              </w:rPr>
            </w:pPr>
            <w:r w:rsidRPr="0080623F">
              <w:rPr>
                <w:rFonts w:eastAsia="標楷體"/>
                <w:color w:val="000000" w:themeColor="text1"/>
                <w:sz w:val="22"/>
                <w:szCs w:val="22"/>
              </w:rPr>
              <w:t>3.</w:t>
            </w:r>
            <w:r w:rsidRPr="0080623F">
              <w:rPr>
                <w:rFonts w:eastAsia="標楷體" w:hAnsi="標楷體"/>
                <w:color w:val="000000" w:themeColor="text1"/>
                <w:sz w:val="22"/>
                <w:szCs w:val="22"/>
              </w:rPr>
              <w:t>個人衛生</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：可自行刷牙、洗臉、洗手或輸頭髮</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：需別人協助</w:t>
            </w:r>
          </w:p>
        </w:tc>
      </w:tr>
      <w:tr w:rsidR="006F21C1" w:rsidRPr="0080623F" w:rsidTr="00AB1A33">
        <w:trPr>
          <w:trHeight w:val="1297"/>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330" w:hangingChars="150" w:hanging="330"/>
              <w:jc w:val="both"/>
              <w:rPr>
                <w:rFonts w:eastAsia="標楷體"/>
                <w:color w:val="000000" w:themeColor="text1"/>
                <w:sz w:val="22"/>
              </w:rPr>
            </w:pPr>
            <w:r w:rsidRPr="0080623F">
              <w:rPr>
                <w:rFonts w:eastAsia="標楷體"/>
                <w:color w:val="000000" w:themeColor="text1"/>
                <w:sz w:val="22"/>
                <w:szCs w:val="22"/>
              </w:rPr>
              <w:t>4.</w:t>
            </w:r>
            <w:r w:rsidRPr="0080623F">
              <w:rPr>
                <w:rFonts w:eastAsia="標楷體" w:hAnsi="標楷體"/>
                <w:color w:val="000000" w:themeColor="text1"/>
                <w:sz w:val="22"/>
                <w:szCs w:val="22"/>
              </w:rPr>
              <w:t>如廁</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ind w:left="440" w:hangingChars="200" w:hanging="440"/>
              <w:jc w:val="both"/>
              <w:rPr>
                <w:rFonts w:eastAsia="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：可自行上下馬桶不會弄髒衣物並能穿好衣服，使用便盆者可以自行清理便盆</w:t>
            </w:r>
          </w:p>
          <w:p w:rsidR="006F21C1" w:rsidRPr="0080623F" w:rsidRDefault="006F21C1" w:rsidP="00AB1A33">
            <w:pPr>
              <w:spacing w:line="0" w:lineRule="atLeast"/>
              <w:ind w:left="330" w:rightChars="63" w:right="151" w:hangingChars="150" w:hanging="330"/>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：需幫忙保持姿勢的平衡，整理衣物或使用衛生紙；使用便盆者可以自行取放便盆但需仰賴他人協助清理</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：需別人協助</w:t>
            </w:r>
          </w:p>
        </w:tc>
      </w:tr>
      <w:tr w:rsidR="006F21C1" w:rsidRPr="0080623F" w:rsidTr="00AB1A33">
        <w:trPr>
          <w:trHeight w:val="648"/>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330" w:hangingChars="150" w:hanging="330"/>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洗澡</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：可以自行完成盆浴或淋浴</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：需別人協助</w:t>
            </w:r>
          </w:p>
        </w:tc>
      </w:tr>
      <w:tr w:rsidR="006F21C1" w:rsidRPr="0080623F" w:rsidTr="00AB1A33">
        <w:trPr>
          <w:trHeight w:val="1639"/>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220" w:hangingChars="100" w:hanging="220"/>
              <w:jc w:val="both"/>
              <w:rPr>
                <w:rFonts w:eastAsia="標楷體"/>
                <w:color w:val="000000" w:themeColor="text1"/>
                <w:sz w:val="22"/>
              </w:rPr>
            </w:pPr>
            <w:r w:rsidRPr="0080623F">
              <w:rPr>
                <w:rFonts w:eastAsia="標楷體"/>
                <w:color w:val="000000" w:themeColor="text1"/>
                <w:sz w:val="22"/>
                <w:szCs w:val="22"/>
              </w:rPr>
              <w:t>6.</w:t>
            </w:r>
            <w:r w:rsidRPr="0080623F">
              <w:rPr>
                <w:rFonts w:eastAsia="標楷體" w:hAnsi="標楷體"/>
                <w:color w:val="000000" w:themeColor="text1"/>
                <w:sz w:val="22"/>
                <w:szCs w:val="22"/>
              </w:rPr>
              <w:t>平地上行走</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15</w:t>
            </w:r>
            <w:r w:rsidRPr="0080623F">
              <w:rPr>
                <w:rFonts w:eastAsia="標楷體" w:hAnsi="標楷體"/>
                <w:color w:val="000000" w:themeColor="text1"/>
                <w:sz w:val="22"/>
                <w:szCs w:val="22"/>
              </w:rPr>
              <w:t>：使用或不使用輔具可以自行走</w:t>
            </w:r>
            <w:r w:rsidRPr="0080623F">
              <w:rPr>
                <w:rFonts w:eastAsia="標楷體"/>
                <w:color w:val="000000" w:themeColor="text1"/>
                <w:sz w:val="22"/>
                <w:szCs w:val="22"/>
              </w:rPr>
              <w:t>50</w:t>
            </w:r>
            <w:r w:rsidRPr="0080623F">
              <w:rPr>
                <w:rFonts w:eastAsia="標楷體" w:hAnsi="標楷體"/>
                <w:color w:val="000000" w:themeColor="text1"/>
                <w:sz w:val="22"/>
                <w:szCs w:val="22"/>
              </w:rPr>
              <w:t>公尺以上</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：需稍微扶持才能行走</w:t>
            </w:r>
            <w:r w:rsidRPr="0080623F">
              <w:rPr>
                <w:rFonts w:eastAsia="標楷體"/>
                <w:color w:val="000000" w:themeColor="text1"/>
                <w:sz w:val="22"/>
                <w:szCs w:val="22"/>
              </w:rPr>
              <w:t>50</w:t>
            </w:r>
            <w:r w:rsidRPr="0080623F">
              <w:rPr>
                <w:rFonts w:eastAsia="標楷體" w:hAnsi="標楷體"/>
                <w:color w:val="000000" w:themeColor="text1"/>
                <w:sz w:val="22"/>
                <w:szCs w:val="22"/>
              </w:rPr>
              <w:t>公尺以上</w:t>
            </w:r>
          </w:p>
          <w:p w:rsidR="006F21C1" w:rsidRPr="0080623F" w:rsidRDefault="006F21C1" w:rsidP="00AB1A33">
            <w:pPr>
              <w:spacing w:line="0" w:lineRule="atLeast"/>
              <w:ind w:rightChars="63" w:right="151"/>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：雖無法行走卻可以獨立操縱輪椅（包括轉彎、進門及接近桌子、床沿）並可推行</w:t>
            </w:r>
          </w:p>
          <w:p w:rsidR="006F21C1" w:rsidRPr="0080623F" w:rsidRDefault="006F21C1" w:rsidP="00AB1A33">
            <w:pPr>
              <w:spacing w:line="0" w:lineRule="atLeast"/>
              <w:ind w:rightChars="63" w:right="151"/>
              <w:jc w:val="both"/>
              <w:rPr>
                <w:rFonts w:eastAsia="標楷體"/>
                <w:color w:val="000000" w:themeColor="text1"/>
                <w:sz w:val="22"/>
              </w:rPr>
            </w:pPr>
            <w:r w:rsidRPr="0080623F">
              <w:rPr>
                <w:rFonts w:eastAsia="標楷體" w:hAnsi="標楷體"/>
                <w:color w:val="000000" w:themeColor="text1"/>
                <w:sz w:val="22"/>
                <w:szCs w:val="22"/>
              </w:rPr>
              <w:t>輪椅</w:t>
            </w:r>
            <w:r w:rsidRPr="0080623F">
              <w:rPr>
                <w:rFonts w:eastAsia="標楷體"/>
                <w:color w:val="000000" w:themeColor="text1"/>
                <w:sz w:val="22"/>
                <w:szCs w:val="22"/>
              </w:rPr>
              <w:t>50</w:t>
            </w:r>
            <w:r w:rsidRPr="0080623F">
              <w:rPr>
                <w:rFonts w:eastAsia="標楷體" w:hAnsi="標楷體"/>
                <w:color w:val="000000" w:themeColor="text1"/>
                <w:sz w:val="22"/>
                <w:szCs w:val="22"/>
              </w:rPr>
              <w:t>公尺以上</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：無法行走或推行輪椅</w:t>
            </w:r>
            <w:r w:rsidRPr="0080623F">
              <w:rPr>
                <w:rFonts w:eastAsia="標楷體"/>
                <w:color w:val="000000" w:themeColor="text1"/>
                <w:sz w:val="22"/>
                <w:szCs w:val="22"/>
              </w:rPr>
              <w:t>50</w:t>
            </w:r>
            <w:r w:rsidRPr="0080623F">
              <w:rPr>
                <w:rFonts w:eastAsia="標楷體" w:hAnsi="標楷體"/>
                <w:color w:val="000000" w:themeColor="text1"/>
                <w:sz w:val="22"/>
                <w:szCs w:val="22"/>
              </w:rPr>
              <w:t>公尺以上</w:t>
            </w:r>
          </w:p>
        </w:tc>
      </w:tr>
      <w:tr w:rsidR="006F21C1" w:rsidRPr="0080623F" w:rsidTr="00AB1A33">
        <w:trPr>
          <w:trHeight w:val="972"/>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220" w:hangingChars="100" w:hanging="220"/>
              <w:jc w:val="both"/>
              <w:rPr>
                <w:rFonts w:eastAsia="標楷體"/>
                <w:color w:val="000000" w:themeColor="text1"/>
                <w:sz w:val="22"/>
              </w:rPr>
            </w:pPr>
            <w:r w:rsidRPr="0080623F">
              <w:rPr>
                <w:rFonts w:eastAsia="標楷體"/>
                <w:color w:val="000000" w:themeColor="text1"/>
                <w:sz w:val="22"/>
                <w:szCs w:val="22"/>
              </w:rPr>
              <w:t>7.</w:t>
            </w:r>
            <w:r w:rsidRPr="0080623F">
              <w:rPr>
                <w:rFonts w:eastAsia="標楷體" w:hAnsi="標楷體"/>
                <w:color w:val="000000" w:themeColor="text1"/>
                <w:sz w:val="22"/>
                <w:szCs w:val="22"/>
              </w:rPr>
              <w:t>上下樓梯</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：可自行上下樓梯（可抓住扶手或用柺杖）</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：需稍微扶持或口頭指導</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：無法上下樓梯</w:t>
            </w:r>
          </w:p>
        </w:tc>
      </w:tr>
      <w:tr w:rsidR="006F21C1" w:rsidRPr="0080623F" w:rsidTr="00AB1A33">
        <w:trPr>
          <w:trHeight w:val="972"/>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220" w:hangingChars="100" w:hanging="220"/>
              <w:jc w:val="both"/>
              <w:rPr>
                <w:rFonts w:eastAsia="標楷體"/>
                <w:color w:val="000000" w:themeColor="text1"/>
                <w:sz w:val="22"/>
              </w:rPr>
            </w:pPr>
            <w:r w:rsidRPr="0080623F">
              <w:rPr>
                <w:rFonts w:eastAsia="標楷體"/>
                <w:color w:val="000000" w:themeColor="text1"/>
                <w:sz w:val="22"/>
                <w:szCs w:val="22"/>
              </w:rPr>
              <w:lastRenderedPageBreak/>
              <w:t>8.</w:t>
            </w:r>
            <w:r w:rsidRPr="0080623F">
              <w:rPr>
                <w:rFonts w:eastAsia="標楷體" w:hAnsi="標楷體"/>
                <w:color w:val="000000" w:themeColor="text1"/>
                <w:sz w:val="22"/>
                <w:szCs w:val="22"/>
              </w:rPr>
              <w:t>穿、脫衣褲鞋襪</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：可自行穿脫衣褲鞋襪，必要時使用輔具</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：在別人幫忙下可自行完成一半以上的動作</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：需別人完全協助</w:t>
            </w:r>
          </w:p>
        </w:tc>
      </w:tr>
      <w:tr w:rsidR="006F21C1" w:rsidRPr="0080623F" w:rsidTr="00AB1A33">
        <w:trPr>
          <w:trHeight w:val="989"/>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330" w:hangingChars="150" w:hanging="330"/>
              <w:jc w:val="both"/>
              <w:rPr>
                <w:rFonts w:eastAsia="標楷體"/>
                <w:color w:val="000000" w:themeColor="text1"/>
                <w:sz w:val="22"/>
              </w:rPr>
            </w:pPr>
            <w:r w:rsidRPr="0080623F">
              <w:rPr>
                <w:rFonts w:eastAsia="標楷體"/>
                <w:color w:val="000000" w:themeColor="text1"/>
                <w:sz w:val="22"/>
                <w:szCs w:val="22"/>
              </w:rPr>
              <w:t>9.</w:t>
            </w:r>
            <w:r w:rsidRPr="0080623F">
              <w:rPr>
                <w:rFonts w:eastAsia="標楷體" w:hAnsi="標楷體"/>
                <w:color w:val="000000" w:themeColor="text1"/>
                <w:sz w:val="22"/>
                <w:szCs w:val="22"/>
              </w:rPr>
              <w:t>大便控制</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：不會失禁，必要時會自行使用栓劑</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：偶而會失禁（每週不超過一次），用栓劑需別人協助</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：需別人協助處理大便事宜</w:t>
            </w:r>
          </w:p>
        </w:tc>
      </w:tr>
      <w:tr w:rsidR="006F21C1" w:rsidRPr="0080623F" w:rsidTr="00AB1A33">
        <w:trPr>
          <w:trHeight w:val="972"/>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ind w:leftChars="7" w:left="347" w:right="151" w:hangingChars="150" w:hanging="330"/>
              <w:jc w:val="both"/>
              <w:rPr>
                <w:rFonts w:eastAsia="標楷體" w:hAnsi="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小便控制</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10</w:t>
            </w:r>
            <w:r w:rsidRPr="0080623F">
              <w:rPr>
                <w:rFonts w:eastAsia="標楷體" w:hAnsi="標楷體"/>
                <w:color w:val="000000" w:themeColor="text1"/>
                <w:sz w:val="22"/>
                <w:szCs w:val="22"/>
              </w:rPr>
              <w:t>：日夜皆不會尿失禁，或可自行使用並清理尿布或尿套</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5</w:t>
            </w:r>
            <w:r w:rsidRPr="0080623F">
              <w:rPr>
                <w:rFonts w:eastAsia="標楷體" w:hAnsi="標楷體"/>
                <w:color w:val="000000" w:themeColor="text1"/>
                <w:sz w:val="22"/>
                <w:szCs w:val="22"/>
              </w:rPr>
              <w:t>：偶而會失禁（每週不超過一次），使用尿布或尿套需別人協助</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w:t>
            </w:r>
            <w:r w:rsidRPr="0080623F">
              <w:rPr>
                <w:rFonts w:eastAsia="標楷體" w:hAnsi="標楷體"/>
                <w:color w:val="000000" w:themeColor="text1"/>
                <w:sz w:val="22"/>
                <w:szCs w:val="22"/>
              </w:rPr>
              <w:t>：需別人協助處理小便事宜</w:t>
            </w:r>
          </w:p>
        </w:tc>
      </w:tr>
      <w:tr w:rsidR="006F21C1" w:rsidRPr="0080623F" w:rsidTr="00AB1A33">
        <w:trPr>
          <w:trHeight w:val="770"/>
          <w:jc w:val="center"/>
        </w:trPr>
        <w:tc>
          <w:tcPr>
            <w:tcW w:w="654"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jc w:val="right"/>
              <w:rPr>
                <w:rFonts w:eastAsia="標楷體"/>
                <w:b/>
                <w:color w:val="000000" w:themeColor="text1"/>
                <w:sz w:val="22"/>
              </w:rPr>
            </w:pPr>
            <w:r w:rsidRPr="0080623F">
              <w:rPr>
                <w:rFonts w:eastAsia="標楷體" w:hAnsi="標楷體"/>
                <w:b/>
                <w:color w:val="000000" w:themeColor="text1"/>
                <w:sz w:val="22"/>
                <w:szCs w:val="22"/>
              </w:rPr>
              <w:t>總分</w:t>
            </w:r>
          </w:p>
        </w:tc>
        <w:tc>
          <w:tcPr>
            <w:tcW w:w="4346"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p>
        </w:tc>
      </w:tr>
      <w:tr w:rsidR="006F21C1" w:rsidRPr="0080623F" w:rsidTr="00AB1A33">
        <w:trPr>
          <w:trHeight w:val="1007"/>
          <w:jc w:val="center"/>
        </w:trPr>
        <w:tc>
          <w:tcPr>
            <w:tcW w:w="5000" w:type="pct"/>
            <w:gridSpan w:val="2"/>
            <w:tcBorders>
              <w:top w:val="single" w:sz="6" w:space="0" w:color="auto"/>
              <w:left w:val="thinThickSmallGap" w:sz="24" w:space="0" w:color="auto"/>
              <w:bottom w:val="thickThinSmallGap" w:sz="24" w:space="0" w:color="auto"/>
              <w:right w:val="thickThinSmallGap" w:sz="24" w:space="0" w:color="auto"/>
            </w:tcBorders>
            <w:vAlign w:val="center"/>
          </w:tcPr>
          <w:p w:rsidR="006F21C1" w:rsidRPr="0080623F" w:rsidRDefault="006F21C1" w:rsidP="00AB1A33">
            <w:pPr>
              <w:spacing w:line="0" w:lineRule="atLeast"/>
              <w:ind w:rightChars="63" w:right="151"/>
              <w:jc w:val="both"/>
              <w:rPr>
                <w:rFonts w:eastAsia="標楷體"/>
                <w:color w:val="000000" w:themeColor="text1"/>
                <w:sz w:val="22"/>
              </w:rPr>
            </w:pPr>
            <w:r w:rsidRPr="0080623F">
              <w:rPr>
                <w:rFonts w:eastAsia="標楷體" w:hAnsi="標楷體"/>
                <w:color w:val="000000" w:themeColor="text1"/>
                <w:sz w:val="22"/>
                <w:szCs w:val="22"/>
              </w:rPr>
              <w:t>評量結果：</w:t>
            </w:r>
            <w:r w:rsidRPr="0080623F">
              <w:rPr>
                <w:rFonts w:eastAsia="標楷體"/>
                <w:color w:val="000000" w:themeColor="text1"/>
                <w:sz w:val="22"/>
                <w:szCs w:val="22"/>
              </w:rPr>
              <w:t>0</w:t>
            </w:r>
            <w:r w:rsidRPr="0080623F">
              <w:rPr>
                <w:rFonts w:eastAsia="標楷體" w:hAnsi="標楷體"/>
                <w:color w:val="000000" w:themeColor="text1"/>
                <w:sz w:val="22"/>
                <w:szCs w:val="22"/>
              </w:rPr>
              <w:t>～</w:t>
            </w:r>
            <w:r w:rsidRPr="0080623F">
              <w:rPr>
                <w:rFonts w:eastAsia="標楷體"/>
                <w:color w:val="000000" w:themeColor="text1"/>
                <w:sz w:val="22"/>
                <w:szCs w:val="22"/>
              </w:rPr>
              <w:t xml:space="preserve">20 </w:t>
            </w:r>
            <w:r w:rsidRPr="0080623F">
              <w:rPr>
                <w:rFonts w:eastAsia="標楷體" w:hAnsi="標楷體"/>
                <w:color w:val="000000" w:themeColor="text1"/>
                <w:sz w:val="22"/>
                <w:szCs w:val="22"/>
              </w:rPr>
              <w:t>分：完全依賴，</w:t>
            </w:r>
            <w:r w:rsidRPr="0080623F">
              <w:rPr>
                <w:rFonts w:eastAsia="標楷體"/>
                <w:color w:val="000000" w:themeColor="text1"/>
                <w:sz w:val="22"/>
                <w:szCs w:val="22"/>
              </w:rPr>
              <w:t>21</w:t>
            </w:r>
            <w:r w:rsidRPr="0080623F">
              <w:rPr>
                <w:rFonts w:eastAsia="標楷體" w:hAnsi="標楷體"/>
                <w:color w:val="000000" w:themeColor="text1"/>
                <w:sz w:val="22"/>
                <w:szCs w:val="22"/>
              </w:rPr>
              <w:t>～</w:t>
            </w:r>
            <w:r w:rsidRPr="0080623F">
              <w:rPr>
                <w:rFonts w:eastAsia="標楷體"/>
                <w:color w:val="000000" w:themeColor="text1"/>
                <w:sz w:val="22"/>
                <w:szCs w:val="22"/>
              </w:rPr>
              <w:t xml:space="preserve">60 </w:t>
            </w:r>
            <w:r w:rsidRPr="0080623F">
              <w:rPr>
                <w:rFonts w:eastAsia="標楷體" w:hAnsi="標楷體"/>
                <w:color w:val="000000" w:themeColor="text1"/>
                <w:sz w:val="22"/>
                <w:szCs w:val="22"/>
              </w:rPr>
              <w:t>分：嚴重依賴，</w:t>
            </w:r>
            <w:r w:rsidRPr="0080623F">
              <w:rPr>
                <w:rFonts w:eastAsia="標楷體"/>
                <w:color w:val="000000" w:themeColor="text1"/>
                <w:sz w:val="22"/>
                <w:szCs w:val="22"/>
              </w:rPr>
              <w:t xml:space="preserve"> 61</w:t>
            </w:r>
            <w:r w:rsidRPr="0080623F">
              <w:rPr>
                <w:rFonts w:eastAsia="標楷體" w:hAnsi="標楷體"/>
                <w:color w:val="000000" w:themeColor="text1"/>
                <w:sz w:val="22"/>
                <w:szCs w:val="22"/>
              </w:rPr>
              <w:t>～</w:t>
            </w:r>
            <w:r w:rsidRPr="0080623F">
              <w:rPr>
                <w:rFonts w:eastAsia="標楷體"/>
                <w:color w:val="000000" w:themeColor="text1"/>
                <w:sz w:val="22"/>
                <w:szCs w:val="22"/>
              </w:rPr>
              <w:t xml:space="preserve">90 </w:t>
            </w:r>
            <w:r w:rsidRPr="0080623F">
              <w:rPr>
                <w:rFonts w:eastAsia="標楷體" w:hAnsi="標楷體"/>
                <w:color w:val="000000" w:themeColor="text1"/>
                <w:sz w:val="22"/>
                <w:szCs w:val="22"/>
              </w:rPr>
              <w:t>分：中度依賴</w:t>
            </w:r>
            <w:r w:rsidRPr="0080623F">
              <w:rPr>
                <w:rFonts w:eastAsia="標楷體"/>
                <w:color w:val="000000" w:themeColor="text1"/>
                <w:sz w:val="22"/>
                <w:szCs w:val="22"/>
              </w:rPr>
              <w:t xml:space="preserve">  92</w:t>
            </w:r>
            <w:r w:rsidRPr="0080623F">
              <w:rPr>
                <w:rFonts w:eastAsia="標楷體" w:hAnsi="標楷體"/>
                <w:color w:val="000000" w:themeColor="text1"/>
                <w:sz w:val="22"/>
                <w:szCs w:val="22"/>
              </w:rPr>
              <w:t>～</w:t>
            </w:r>
            <w:r w:rsidRPr="0080623F">
              <w:rPr>
                <w:rFonts w:eastAsia="標楷體"/>
                <w:color w:val="000000" w:themeColor="text1"/>
                <w:sz w:val="22"/>
                <w:szCs w:val="22"/>
              </w:rPr>
              <w:t xml:space="preserve">99 </w:t>
            </w:r>
            <w:r w:rsidRPr="0080623F">
              <w:rPr>
                <w:rFonts w:eastAsia="標楷體" w:hAnsi="標楷體"/>
                <w:color w:val="000000" w:themeColor="text1"/>
                <w:sz w:val="22"/>
                <w:szCs w:val="22"/>
              </w:rPr>
              <w:t>分：</w:t>
            </w:r>
          </w:p>
          <w:p w:rsidR="006F21C1" w:rsidRPr="0080623F" w:rsidRDefault="006F21C1" w:rsidP="00AB1A33">
            <w:pPr>
              <w:spacing w:line="0" w:lineRule="atLeast"/>
              <w:ind w:rightChars="63" w:right="151"/>
              <w:jc w:val="both"/>
              <w:rPr>
                <w:rFonts w:eastAsia="標楷體"/>
                <w:color w:val="000000" w:themeColor="text1"/>
                <w:sz w:val="22"/>
              </w:rPr>
            </w:pPr>
            <w:r w:rsidRPr="0080623F">
              <w:rPr>
                <w:rFonts w:eastAsia="標楷體" w:hAnsi="標楷體"/>
                <w:color w:val="000000" w:themeColor="text1"/>
                <w:sz w:val="22"/>
                <w:szCs w:val="22"/>
              </w:rPr>
              <w:t>輕度依賴，</w:t>
            </w:r>
            <w:r w:rsidRPr="0080623F">
              <w:rPr>
                <w:rFonts w:eastAsia="標楷體"/>
                <w:color w:val="000000" w:themeColor="text1"/>
                <w:sz w:val="22"/>
                <w:szCs w:val="22"/>
              </w:rPr>
              <w:t xml:space="preserve">100 </w:t>
            </w:r>
            <w:r w:rsidRPr="0080623F">
              <w:rPr>
                <w:rFonts w:eastAsia="標楷體" w:hAnsi="標楷體"/>
                <w:color w:val="000000" w:themeColor="text1"/>
                <w:sz w:val="22"/>
                <w:szCs w:val="22"/>
              </w:rPr>
              <w:t>分：獨立</w:t>
            </w:r>
          </w:p>
          <w:p w:rsidR="006F21C1" w:rsidRPr="0080623F" w:rsidRDefault="006F21C1" w:rsidP="00AB1A33">
            <w:pPr>
              <w:spacing w:line="0" w:lineRule="atLeast"/>
              <w:jc w:val="both"/>
              <w:rPr>
                <w:rFonts w:eastAsia="標楷體"/>
                <w:color w:val="000000" w:themeColor="text1"/>
                <w:sz w:val="22"/>
              </w:rPr>
            </w:pPr>
            <w:r w:rsidRPr="0080623F">
              <w:rPr>
                <w:rFonts w:ascii="標楷體" w:eastAsia="標楷體" w:hAnsi="標楷體" w:hint="eastAsia"/>
                <w:color w:val="000000" w:themeColor="text1"/>
              </w:rPr>
              <w:t>○</w:t>
            </w:r>
            <w:r w:rsidRPr="0080623F">
              <w:rPr>
                <w:rFonts w:eastAsia="標楷體" w:hAnsi="標楷體"/>
                <w:color w:val="000000" w:themeColor="text1"/>
                <w:sz w:val="22"/>
                <w:szCs w:val="22"/>
              </w:rPr>
              <w:t>完全依賴</w:t>
            </w:r>
            <w:r w:rsidRPr="0080623F">
              <w:rPr>
                <w:rFonts w:ascii="標楷體" w:eastAsia="標楷體" w:hAnsi="標楷體" w:hint="eastAsia"/>
                <w:color w:val="000000" w:themeColor="text1"/>
              </w:rPr>
              <w:t>○</w:t>
            </w:r>
            <w:r w:rsidRPr="0080623F">
              <w:rPr>
                <w:rFonts w:eastAsia="標楷體" w:hAnsi="標楷體"/>
                <w:color w:val="000000" w:themeColor="text1"/>
                <w:sz w:val="22"/>
                <w:szCs w:val="22"/>
              </w:rPr>
              <w:t>嚴重依賴</w:t>
            </w:r>
            <w:r w:rsidRPr="0080623F">
              <w:rPr>
                <w:rFonts w:ascii="標楷體" w:eastAsia="標楷體" w:hAnsi="標楷體" w:hint="eastAsia"/>
                <w:color w:val="000000" w:themeColor="text1"/>
              </w:rPr>
              <w:t>○</w:t>
            </w:r>
            <w:r w:rsidRPr="0080623F">
              <w:rPr>
                <w:rFonts w:eastAsia="標楷體" w:hAnsi="標楷體"/>
                <w:color w:val="000000" w:themeColor="text1"/>
                <w:sz w:val="22"/>
                <w:szCs w:val="22"/>
              </w:rPr>
              <w:t>中度依賴</w:t>
            </w:r>
            <w:r w:rsidRPr="0080623F">
              <w:rPr>
                <w:rFonts w:ascii="標楷體" w:eastAsia="標楷體" w:hAnsi="標楷體" w:hint="eastAsia"/>
                <w:color w:val="000000" w:themeColor="text1"/>
              </w:rPr>
              <w:t>○</w:t>
            </w:r>
            <w:r w:rsidRPr="0080623F">
              <w:rPr>
                <w:rFonts w:eastAsia="標楷體" w:hAnsi="標楷體"/>
                <w:color w:val="000000" w:themeColor="text1"/>
                <w:sz w:val="22"/>
                <w:szCs w:val="22"/>
              </w:rPr>
              <w:t>輕度依賴</w:t>
            </w:r>
            <w:r w:rsidRPr="0080623F">
              <w:rPr>
                <w:rFonts w:ascii="標楷體" w:eastAsia="標楷體" w:hAnsi="標楷體" w:hint="eastAsia"/>
                <w:color w:val="000000" w:themeColor="text1"/>
              </w:rPr>
              <w:t>○</w:t>
            </w:r>
            <w:r w:rsidRPr="0080623F">
              <w:rPr>
                <w:rFonts w:eastAsia="標楷體" w:hAnsi="標楷體"/>
                <w:color w:val="000000" w:themeColor="text1"/>
                <w:sz w:val="22"/>
                <w:szCs w:val="22"/>
              </w:rPr>
              <w:t>完全獨立</w:t>
            </w:r>
            <w:r w:rsidRPr="0080623F">
              <w:rPr>
                <w:rFonts w:eastAsia="標楷體"/>
                <w:color w:val="000000" w:themeColor="text1"/>
                <w:sz w:val="22"/>
                <w:szCs w:val="22"/>
              </w:rPr>
              <w:t>)</w:t>
            </w:r>
          </w:p>
        </w:tc>
      </w:tr>
    </w:tbl>
    <w:p w:rsidR="006F21C1" w:rsidRPr="0080623F" w:rsidRDefault="006F21C1" w:rsidP="006F21C1">
      <w:pPr>
        <w:spacing w:line="0" w:lineRule="atLeast"/>
        <w:rPr>
          <w:rFonts w:eastAsia="標楷體"/>
          <w:color w:val="000000" w:themeColor="text1"/>
          <w:sz w:val="22"/>
          <w:szCs w:val="22"/>
        </w:rPr>
      </w:pPr>
      <w:r w:rsidRPr="0080623F">
        <w:rPr>
          <w:rFonts w:eastAsia="標楷體"/>
          <w:color w:val="000000" w:themeColor="text1"/>
          <w:sz w:val="22"/>
          <w:szCs w:val="22"/>
        </w:rPr>
        <w:t>10.</w:t>
      </w:r>
      <w:r w:rsidRPr="0080623F">
        <w:rPr>
          <w:rFonts w:eastAsia="標楷體" w:hAnsi="標楷體"/>
          <w:color w:val="000000" w:themeColor="text1"/>
          <w:sz w:val="22"/>
          <w:szCs w:val="22"/>
        </w:rPr>
        <w:t>自我照顧能力：</w:t>
      </w:r>
      <w:r w:rsidRPr="0080623F">
        <w:rPr>
          <w:rFonts w:eastAsia="標楷體"/>
          <w:color w:val="000000" w:themeColor="text1"/>
          <w:sz w:val="22"/>
          <w:szCs w:val="22"/>
        </w:rPr>
        <w:t>(</w:t>
      </w:r>
      <w:r w:rsidRPr="0080623F">
        <w:rPr>
          <w:rFonts w:eastAsia="標楷體" w:hAnsi="標楷體"/>
          <w:color w:val="000000" w:themeColor="text1"/>
          <w:sz w:val="22"/>
          <w:szCs w:val="22"/>
        </w:rPr>
        <w:t>請以『柯氏量表』評量個案之狀況</w:t>
      </w:r>
      <w:r w:rsidRPr="0080623F">
        <w:rPr>
          <w:rFonts w:eastAsia="標楷體"/>
          <w:color w:val="000000" w:themeColor="text1"/>
          <w:sz w:val="22"/>
          <w:szCs w:val="22"/>
        </w:rPr>
        <w:t>)</w:t>
      </w:r>
    </w:p>
    <w:p w:rsidR="006F21C1" w:rsidRPr="0080623F" w:rsidRDefault="006F21C1" w:rsidP="006F21C1">
      <w:pPr>
        <w:spacing w:line="0" w:lineRule="atLeast"/>
        <w:rPr>
          <w:rFonts w:eastAsia="標楷體"/>
          <w:b/>
          <w:bCs/>
          <w:color w:val="000000" w:themeColor="text1"/>
        </w:rPr>
      </w:pPr>
      <w:r w:rsidRPr="0080623F">
        <w:rPr>
          <w:rFonts w:eastAsia="標楷體" w:hAnsi="標楷體"/>
          <w:b/>
          <w:bCs/>
          <w:color w:val="000000" w:themeColor="text1"/>
        </w:rPr>
        <w:t>表六：柯氏量表</w:t>
      </w:r>
    </w:p>
    <w:tbl>
      <w:tblPr>
        <w:tblW w:w="4978" w:type="pct"/>
        <w:tblCellMar>
          <w:left w:w="28" w:type="dxa"/>
          <w:right w:w="28" w:type="dxa"/>
        </w:tblCellMar>
        <w:tblLook w:val="0000" w:firstRow="0" w:lastRow="0" w:firstColumn="0" w:lastColumn="0" w:noHBand="0" w:noVBand="0"/>
      </w:tblPr>
      <w:tblGrid>
        <w:gridCol w:w="1232"/>
        <w:gridCol w:w="9403"/>
      </w:tblGrid>
      <w:tr w:rsidR="006F21C1" w:rsidRPr="0080623F" w:rsidTr="00AB1A33">
        <w:tc>
          <w:tcPr>
            <w:tcW w:w="579" w:type="pct"/>
            <w:tcBorders>
              <w:top w:val="thinThickSmallGap" w:sz="24" w:space="0" w:color="auto"/>
              <w:left w:val="thinThickSmallGap" w:sz="24" w:space="0" w:color="auto"/>
              <w:bottom w:val="single" w:sz="6" w:space="0" w:color="auto"/>
              <w:right w:val="single" w:sz="6" w:space="0" w:color="auto"/>
            </w:tcBorders>
          </w:tcPr>
          <w:p w:rsidR="006F21C1" w:rsidRPr="0080623F" w:rsidRDefault="006F21C1" w:rsidP="00AB1A33">
            <w:pPr>
              <w:spacing w:line="0" w:lineRule="atLeast"/>
              <w:jc w:val="center"/>
              <w:rPr>
                <w:rFonts w:eastAsia="標楷體"/>
                <w:b/>
                <w:color w:val="000000" w:themeColor="text1"/>
                <w:sz w:val="22"/>
              </w:rPr>
            </w:pPr>
            <w:r w:rsidRPr="0080623F">
              <w:rPr>
                <w:rFonts w:eastAsia="標楷體" w:hAnsi="標楷體"/>
                <w:b/>
                <w:color w:val="000000" w:themeColor="text1"/>
                <w:sz w:val="22"/>
                <w:szCs w:val="22"/>
              </w:rPr>
              <w:t>級數</w:t>
            </w:r>
          </w:p>
        </w:tc>
        <w:tc>
          <w:tcPr>
            <w:tcW w:w="4421" w:type="pct"/>
            <w:tcBorders>
              <w:top w:val="thinThickSmallGap" w:sz="24" w:space="0" w:color="auto"/>
              <w:left w:val="single" w:sz="6" w:space="0" w:color="auto"/>
              <w:bottom w:val="single" w:sz="6" w:space="0" w:color="auto"/>
              <w:right w:val="thickThinSmallGap" w:sz="24" w:space="0" w:color="auto"/>
            </w:tcBorders>
          </w:tcPr>
          <w:p w:rsidR="006F21C1" w:rsidRPr="0080623F" w:rsidRDefault="006F21C1" w:rsidP="00AB1A33">
            <w:pPr>
              <w:spacing w:line="0" w:lineRule="atLeast"/>
              <w:jc w:val="center"/>
              <w:rPr>
                <w:rFonts w:eastAsia="標楷體"/>
                <w:b/>
                <w:color w:val="000000" w:themeColor="text1"/>
                <w:sz w:val="22"/>
              </w:rPr>
            </w:pPr>
            <w:r w:rsidRPr="0080623F">
              <w:rPr>
                <w:rFonts w:eastAsia="標楷體" w:hAnsi="標楷體"/>
                <w:b/>
                <w:color w:val="000000" w:themeColor="text1"/>
                <w:sz w:val="22"/>
                <w:szCs w:val="22"/>
              </w:rPr>
              <w:t>內容</w:t>
            </w:r>
          </w:p>
        </w:tc>
      </w:tr>
      <w:tr w:rsidR="006F21C1" w:rsidRPr="0080623F" w:rsidTr="00AB1A33">
        <w:tc>
          <w:tcPr>
            <w:tcW w:w="579"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第零級</w:t>
            </w:r>
          </w:p>
        </w:tc>
        <w:tc>
          <w:tcPr>
            <w:tcW w:w="4421"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hAnsi="標楷體"/>
                <w:color w:val="000000" w:themeColor="text1"/>
                <w:sz w:val="22"/>
                <w:szCs w:val="22"/>
              </w:rPr>
              <w:t>完全自由活動</w:t>
            </w:r>
          </w:p>
        </w:tc>
      </w:tr>
      <w:tr w:rsidR="006F21C1" w:rsidRPr="0080623F" w:rsidTr="00AB1A33">
        <w:tc>
          <w:tcPr>
            <w:tcW w:w="579"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第一級</w:t>
            </w:r>
          </w:p>
        </w:tc>
        <w:tc>
          <w:tcPr>
            <w:tcW w:w="4421"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hAnsi="標楷體"/>
                <w:color w:val="000000" w:themeColor="text1"/>
                <w:sz w:val="22"/>
                <w:szCs w:val="22"/>
              </w:rPr>
              <w:t>能步行及維持輕度工作</w:t>
            </w:r>
          </w:p>
        </w:tc>
      </w:tr>
      <w:tr w:rsidR="006F21C1" w:rsidRPr="0080623F" w:rsidTr="00AB1A33">
        <w:tc>
          <w:tcPr>
            <w:tcW w:w="579"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第二級</w:t>
            </w:r>
          </w:p>
        </w:tc>
        <w:tc>
          <w:tcPr>
            <w:tcW w:w="4421"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hAnsi="標楷體"/>
                <w:color w:val="000000" w:themeColor="text1"/>
                <w:sz w:val="22"/>
                <w:szCs w:val="22"/>
              </w:rPr>
              <w:t>能步行及維持大部分自我照顧活動</w:t>
            </w:r>
          </w:p>
        </w:tc>
      </w:tr>
      <w:tr w:rsidR="006F21C1" w:rsidRPr="0080623F" w:rsidTr="00AB1A33">
        <w:tc>
          <w:tcPr>
            <w:tcW w:w="579"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第三級</w:t>
            </w:r>
          </w:p>
        </w:tc>
        <w:tc>
          <w:tcPr>
            <w:tcW w:w="4421"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hAnsi="標楷體"/>
                <w:color w:val="000000" w:themeColor="text1"/>
                <w:sz w:val="22"/>
                <w:szCs w:val="22"/>
              </w:rPr>
              <w:t>只能維持有限之自我照顧活動，超過</w:t>
            </w:r>
            <w:r w:rsidRPr="0080623F">
              <w:rPr>
                <w:rFonts w:eastAsia="標楷體"/>
                <w:color w:val="000000" w:themeColor="text1"/>
                <w:sz w:val="22"/>
                <w:szCs w:val="22"/>
              </w:rPr>
              <w:t xml:space="preserve"> 50</w:t>
            </w:r>
            <w:r w:rsidRPr="0080623F">
              <w:rPr>
                <w:rFonts w:eastAsia="標楷體" w:hAnsi="標楷體"/>
                <w:color w:val="000000" w:themeColor="text1"/>
                <w:sz w:val="22"/>
                <w:szCs w:val="22"/>
              </w:rPr>
              <w:t>％以上的時間清醒活動，但僅限於床上或椅子上</w:t>
            </w:r>
          </w:p>
        </w:tc>
      </w:tr>
      <w:tr w:rsidR="006F21C1" w:rsidRPr="0080623F" w:rsidTr="00AB1A33">
        <w:tc>
          <w:tcPr>
            <w:tcW w:w="579" w:type="pct"/>
            <w:tcBorders>
              <w:top w:val="single" w:sz="6" w:space="0" w:color="auto"/>
              <w:left w:val="thinThickSmallGap" w:sz="24" w:space="0" w:color="auto"/>
              <w:bottom w:val="single" w:sz="6" w:space="0" w:color="auto"/>
              <w:right w:val="single" w:sz="6" w:space="0" w:color="auto"/>
            </w:tcBorders>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第四級</w:t>
            </w:r>
          </w:p>
        </w:tc>
        <w:tc>
          <w:tcPr>
            <w:tcW w:w="4421" w:type="pct"/>
            <w:tcBorders>
              <w:top w:val="single" w:sz="6" w:space="0" w:color="auto"/>
              <w:left w:val="single" w:sz="6" w:space="0" w:color="auto"/>
              <w:bottom w:val="single" w:sz="6"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hAnsi="標楷體"/>
                <w:color w:val="000000" w:themeColor="text1"/>
                <w:sz w:val="22"/>
                <w:szCs w:val="22"/>
              </w:rPr>
              <w:t>完全無活動，無法進行自我照顧能力，且完全限制床上或椅子上之活動。</w:t>
            </w:r>
          </w:p>
        </w:tc>
      </w:tr>
      <w:tr w:rsidR="006F21C1" w:rsidRPr="0080623F" w:rsidTr="00AB1A33">
        <w:trPr>
          <w:trHeight w:val="589"/>
        </w:trPr>
        <w:tc>
          <w:tcPr>
            <w:tcW w:w="5000" w:type="pct"/>
            <w:gridSpan w:val="2"/>
            <w:tcBorders>
              <w:top w:val="single" w:sz="6" w:space="0" w:color="auto"/>
              <w:left w:val="thinThickSmallGap" w:sz="24" w:space="0" w:color="auto"/>
              <w:bottom w:val="thickThinSmallGap" w:sz="24" w:space="0" w:color="auto"/>
              <w:right w:val="thickThinSmallGap" w:sz="24" w:space="0" w:color="auto"/>
            </w:tcBorders>
            <w:vAlign w:val="center"/>
          </w:tcPr>
          <w:p w:rsidR="006F21C1" w:rsidRPr="0080623F" w:rsidRDefault="006F21C1" w:rsidP="00AB1A33">
            <w:pPr>
              <w:spacing w:line="0" w:lineRule="atLeast"/>
              <w:jc w:val="both"/>
              <w:rPr>
                <w:rFonts w:eastAsia="標楷體"/>
                <w:color w:val="000000" w:themeColor="text1"/>
                <w:sz w:val="22"/>
              </w:rPr>
            </w:pPr>
            <w:r w:rsidRPr="0080623F">
              <w:rPr>
                <w:rFonts w:eastAsia="標楷體" w:hAnsi="標楷體"/>
                <w:color w:val="000000" w:themeColor="text1"/>
                <w:sz w:val="22"/>
                <w:szCs w:val="22"/>
              </w:rPr>
              <w:t>評量結果：屬於第級。</w:t>
            </w:r>
          </w:p>
        </w:tc>
      </w:tr>
    </w:tbl>
    <w:p w:rsidR="006F21C1" w:rsidRPr="0080623F" w:rsidRDefault="006F21C1" w:rsidP="006F21C1">
      <w:pPr>
        <w:tabs>
          <w:tab w:val="num" w:pos="720"/>
        </w:tabs>
        <w:spacing w:line="0" w:lineRule="atLeast"/>
        <w:rPr>
          <w:rFonts w:eastAsia="標楷體"/>
          <w:b/>
          <w:color w:val="000000" w:themeColor="text1"/>
        </w:rPr>
      </w:pPr>
      <w:r w:rsidRPr="0080623F">
        <w:rPr>
          <w:rFonts w:eastAsia="標楷體"/>
          <w:b/>
          <w:noProof/>
          <w:color w:val="000000" w:themeColor="text1"/>
        </w:rPr>
        <w:drawing>
          <wp:inline distT="0" distB="0" distL="0" distR="0" wp14:anchorId="5C6432A0" wp14:editId="0AF715F2">
            <wp:extent cx="142875" cy="142875"/>
            <wp:effectExtent l="0" t="0" r="9525" b="9525"/>
            <wp:docPr id="112" name="圖片 112"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297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0623F">
        <w:rPr>
          <w:rFonts w:eastAsia="標楷體" w:hAnsi="標楷體"/>
          <w:b/>
          <w:color w:val="000000" w:themeColor="text1"/>
        </w:rPr>
        <w:t>不同的日期個案可能有不同之進展</w:t>
      </w:r>
    </w:p>
    <w:p w:rsidR="006F21C1" w:rsidRPr="0080623F" w:rsidRDefault="006F21C1" w:rsidP="006F21C1">
      <w:pPr>
        <w:spacing w:line="0" w:lineRule="atLeast"/>
        <w:rPr>
          <w:rFonts w:eastAsia="標楷體" w:hAnsi="標楷體"/>
          <w:color w:val="000000" w:themeColor="text1"/>
        </w:rPr>
      </w:pPr>
      <w:r w:rsidRPr="0080623F">
        <w:rPr>
          <w:rFonts w:eastAsia="標楷體"/>
          <w:color w:val="000000" w:themeColor="text1"/>
        </w:rPr>
        <w:t>11.</w:t>
      </w:r>
      <w:r w:rsidRPr="0080623F">
        <w:rPr>
          <w:rFonts w:eastAsia="標楷體" w:hAnsi="標楷體"/>
          <w:color w:val="000000" w:themeColor="text1"/>
        </w:rPr>
        <w:t>肌力評量：級</w:t>
      </w:r>
      <w:r w:rsidRPr="0080623F">
        <w:rPr>
          <w:rFonts w:eastAsia="標楷體"/>
          <w:color w:val="000000" w:themeColor="text1"/>
        </w:rPr>
        <w:t>(0</w:t>
      </w:r>
      <w:r w:rsidRPr="0080623F">
        <w:rPr>
          <w:rFonts w:eastAsia="標楷體" w:hAnsi="標楷體"/>
          <w:color w:val="000000" w:themeColor="text1"/>
        </w:rPr>
        <w:t>～</w:t>
      </w:r>
      <w:r w:rsidRPr="0080623F">
        <w:rPr>
          <w:rFonts w:eastAsia="標楷體"/>
          <w:color w:val="000000" w:themeColor="text1"/>
        </w:rPr>
        <w:t xml:space="preserve">5 </w:t>
      </w:r>
      <w:r w:rsidRPr="0080623F">
        <w:rPr>
          <w:rFonts w:eastAsia="標楷體" w:hAnsi="標楷體"/>
          <w:color w:val="000000" w:themeColor="text1"/>
        </w:rPr>
        <w:t>級，可畫出個案不同日期之進展</w:t>
      </w:r>
      <w:r w:rsidRPr="0080623F">
        <w:rPr>
          <w:rFonts w:eastAsia="標楷體"/>
          <w:color w:val="000000" w:themeColor="text1"/>
        </w:rPr>
        <w:t>)</w:t>
      </w:r>
      <w:r w:rsidRPr="0080623F">
        <w:rPr>
          <w:rFonts w:eastAsia="標楷體" w:hAnsi="標楷體"/>
          <w:color w:val="000000" w:themeColor="text1"/>
        </w:rPr>
        <w:t>，圖示：</w:t>
      </w:r>
    </w:p>
    <w:p w:rsidR="006F21C1" w:rsidRPr="0080623F" w:rsidRDefault="006F21C1" w:rsidP="006F21C1">
      <w:pPr>
        <w:spacing w:line="0" w:lineRule="atLeast"/>
        <w:rPr>
          <w:rFonts w:eastAsia="標楷體"/>
          <w:b/>
          <w:bCs/>
          <w:color w:val="000000" w:themeColor="text1"/>
        </w:rPr>
      </w:pPr>
      <w:r w:rsidRPr="0080623F">
        <w:rPr>
          <w:rFonts w:eastAsia="標楷體" w:hAnsi="標楷體"/>
          <w:b/>
          <w:bCs/>
          <w:color w:val="000000" w:themeColor="text1"/>
        </w:rPr>
        <w:t>表七、肌力</w:t>
      </w:r>
      <w:r w:rsidRPr="0080623F">
        <w:rPr>
          <w:rFonts w:eastAsia="標楷體" w:hAnsi="標楷體" w:hint="eastAsia"/>
          <w:b/>
          <w:bCs/>
          <w:color w:val="000000" w:themeColor="text1"/>
        </w:rPr>
        <w:t>評量圖示</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849"/>
        <w:gridCol w:w="2611"/>
        <w:gridCol w:w="2611"/>
        <w:gridCol w:w="2611"/>
      </w:tblGrid>
      <w:tr w:rsidR="006F21C1" w:rsidRPr="0080623F" w:rsidTr="00AB1A33">
        <w:tc>
          <w:tcPr>
            <w:tcW w:w="1333"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hint="eastAsia"/>
                <w:color w:val="000000" w:themeColor="text1"/>
                <w:sz w:val="22"/>
                <w:szCs w:val="22"/>
              </w:rPr>
              <w:t>日期一</w:t>
            </w:r>
          </w:p>
        </w:tc>
        <w:tc>
          <w:tcPr>
            <w:tcW w:w="1222"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hint="eastAsia"/>
                <w:color w:val="000000" w:themeColor="text1"/>
                <w:sz w:val="22"/>
                <w:szCs w:val="22"/>
              </w:rPr>
              <w:t>日期二</w:t>
            </w:r>
          </w:p>
        </w:tc>
        <w:tc>
          <w:tcPr>
            <w:tcW w:w="1222" w:type="pct"/>
            <w:vAlign w:val="center"/>
          </w:tcPr>
          <w:p w:rsidR="006F21C1" w:rsidRPr="0080623F" w:rsidRDefault="006F21C1" w:rsidP="00AB1A33">
            <w:pPr>
              <w:spacing w:line="0" w:lineRule="atLeast"/>
              <w:jc w:val="center"/>
              <w:rPr>
                <w:rFonts w:eastAsia="標楷體" w:hAnsi="標楷體"/>
                <w:color w:val="000000" w:themeColor="text1"/>
                <w:sz w:val="22"/>
              </w:rPr>
            </w:pPr>
            <w:r w:rsidRPr="0080623F">
              <w:rPr>
                <w:rFonts w:eastAsia="標楷體" w:hAnsi="標楷體" w:hint="eastAsia"/>
                <w:color w:val="000000" w:themeColor="text1"/>
                <w:sz w:val="22"/>
                <w:szCs w:val="22"/>
              </w:rPr>
              <w:t>日期三</w:t>
            </w:r>
          </w:p>
        </w:tc>
        <w:tc>
          <w:tcPr>
            <w:tcW w:w="1222" w:type="pct"/>
            <w:vAlign w:val="center"/>
          </w:tcPr>
          <w:p w:rsidR="006F21C1" w:rsidRPr="0080623F" w:rsidRDefault="006F21C1" w:rsidP="00AB1A33">
            <w:pPr>
              <w:spacing w:line="0" w:lineRule="atLeast"/>
              <w:jc w:val="center"/>
              <w:rPr>
                <w:rFonts w:eastAsia="標楷體" w:hAnsi="標楷體"/>
                <w:color w:val="000000" w:themeColor="text1"/>
                <w:sz w:val="22"/>
              </w:rPr>
            </w:pPr>
            <w:r w:rsidRPr="0080623F">
              <w:rPr>
                <w:rFonts w:eastAsia="標楷體" w:hAnsi="標楷體" w:hint="eastAsia"/>
                <w:color w:val="000000" w:themeColor="text1"/>
                <w:sz w:val="22"/>
                <w:szCs w:val="22"/>
              </w:rPr>
              <w:t>日期四</w:t>
            </w:r>
          </w:p>
        </w:tc>
      </w:tr>
      <w:tr w:rsidR="006F21C1" w:rsidRPr="0080623F" w:rsidTr="00AB1A33">
        <w:tc>
          <w:tcPr>
            <w:tcW w:w="1333" w:type="pct"/>
            <w:vAlign w:val="center"/>
          </w:tcPr>
          <w:p w:rsidR="006F21C1" w:rsidRPr="0080623F" w:rsidRDefault="006F21C1" w:rsidP="00AB1A33">
            <w:pPr>
              <w:spacing w:line="0" w:lineRule="atLeast"/>
              <w:ind w:left="360"/>
              <w:jc w:val="both"/>
              <w:rPr>
                <w:rFonts w:eastAsia="標楷體"/>
                <w:color w:val="000000" w:themeColor="text1"/>
                <w:sz w:val="22"/>
              </w:rPr>
            </w:pPr>
          </w:p>
          <w:p w:rsidR="006F21C1" w:rsidRPr="0080623F" w:rsidRDefault="006F21C1" w:rsidP="00AB1A33">
            <w:pPr>
              <w:spacing w:line="0" w:lineRule="atLeast"/>
              <w:jc w:val="both"/>
              <w:rPr>
                <w:rFonts w:eastAsia="標楷體"/>
                <w:color w:val="000000" w:themeColor="text1"/>
                <w:sz w:val="22"/>
              </w:rPr>
            </w:pPr>
          </w:p>
          <w:p w:rsidR="006F21C1" w:rsidRPr="0080623F" w:rsidRDefault="006F21C1" w:rsidP="00AB1A33">
            <w:pPr>
              <w:spacing w:line="0" w:lineRule="atLeast"/>
              <w:jc w:val="both"/>
              <w:rPr>
                <w:rFonts w:eastAsia="標楷體"/>
                <w:color w:val="000000" w:themeColor="text1"/>
                <w:sz w:val="22"/>
              </w:rPr>
            </w:pPr>
          </w:p>
          <w:p w:rsidR="006F21C1" w:rsidRPr="0080623F" w:rsidRDefault="006F21C1" w:rsidP="00AB1A33">
            <w:pPr>
              <w:spacing w:line="0" w:lineRule="atLeast"/>
              <w:jc w:val="both"/>
              <w:rPr>
                <w:rFonts w:eastAsia="標楷體"/>
                <w:color w:val="000000" w:themeColor="text1"/>
                <w:sz w:val="22"/>
              </w:rPr>
            </w:pPr>
          </w:p>
        </w:tc>
        <w:tc>
          <w:tcPr>
            <w:tcW w:w="1222" w:type="pct"/>
            <w:vAlign w:val="center"/>
          </w:tcPr>
          <w:p w:rsidR="006F21C1" w:rsidRPr="0080623F" w:rsidRDefault="006F21C1" w:rsidP="00AB1A33">
            <w:pPr>
              <w:spacing w:line="0" w:lineRule="atLeast"/>
              <w:jc w:val="both"/>
              <w:rPr>
                <w:rFonts w:eastAsia="標楷體"/>
                <w:color w:val="000000" w:themeColor="text1"/>
                <w:sz w:val="22"/>
              </w:rPr>
            </w:pPr>
          </w:p>
        </w:tc>
        <w:tc>
          <w:tcPr>
            <w:tcW w:w="1222" w:type="pct"/>
            <w:vAlign w:val="center"/>
          </w:tcPr>
          <w:p w:rsidR="006F21C1" w:rsidRPr="0080623F" w:rsidDel="002C095E" w:rsidRDefault="006F21C1" w:rsidP="00AB1A33">
            <w:pPr>
              <w:spacing w:line="0" w:lineRule="atLeast"/>
              <w:jc w:val="both"/>
              <w:rPr>
                <w:rFonts w:eastAsia="標楷體" w:hAnsi="標楷體"/>
                <w:color w:val="000000" w:themeColor="text1"/>
                <w:sz w:val="22"/>
              </w:rPr>
            </w:pPr>
          </w:p>
        </w:tc>
        <w:tc>
          <w:tcPr>
            <w:tcW w:w="1222" w:type="pct"/>
            <w:vAlign w:val="center"/>
          </w:tcPr>
          <w:p w:rsidR="006F21C1" w:rsidRPr="0080623F" w:rsidDel="002C095E" w:rsidRDefault="006F21C1" w:rsidP="00AB1A33">
            <w:pPr>
              <w:spacing w:line="0" w:lineRule="atLeast"/>
              <w:jc w:val="both"/>
              <w:rPr>
                <w:rFonts w:eastAsia="標楷體" w:hAnsi="標楷體"/>
                <w:color w:val="000000" w:themeColor="text1"/>
                <w:sz w:val="22"/>
              </w:rPr>
            </w:pPr>
          </w:p>
        </w:tc>
      </w:tr>
    </w:tbl>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12.</w:t>
      </w:r>
      <w:r w:rsidRPr="0080623F">
        <w:rPr>
          <w:rFonts w:eastAsia="標楷體" w:hAnsi="標楷體"/>
          <w:color w:val="000000" w:themeColor="text1"/>
        </w:rPr>
        <w:t>輔助活動的工具：</w:t>
      </w:r>
      <w:r w:rsidRPr="0080623F">
        <w:rPr>
          <w:rFonts w:ascii="標楷體" w:eastAsia="標楷體" w:hAnsi="標楷體" w:hint="eastAsia"/>
          <w:color w:val="000000" w:themeColor="text1"/>
        </w:rPr>
        <w:t>○</w:t>
      </w:r>
      <w:r w:rsidRPr="0080623F">
        <w:rPr>
          <w:rFonts w:eastAsia="標楷體" w:hAnsi="標楷體"/>
          <w:color w:val="000000" w:themeColor="text1"/>
        </w:rPr>
        <w:t>沒有</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柺杖</w:t>
      </w:r>
      <w:r w:rsidRPr="0080623F">
        <w:rPr>
          <w:rFonts w:ascii="標楷體" w:eastAsia="標楷體" w:hAnsi="標楷體" w:hint="eastAsia"/>
          <w:color w:val="000000" w:themeColor="text1"/>
        </w:rPr>
        <w:t>□</w:t>
      </w:r>
      <w:r w:rsidRPr="0080623F">
        <w:rPr>
          <w:rFonts w:eastAsia="標楷體" w:hAnsi="標楷體"/>
          <w:color w:val="000000" w:themeColor="text1"/>
        </w:rPr>
        <w:t>手杖</w:t>
      </w:r>
      <w:r w:rsidRPr="0080623F">
        <w:rPr>
          <w:rFonts w:ascii="標楷體" w:eastAsia="標楷體" w:hAnsi="標楷體" w:hint="eastAsia"/>
          <w:color w:val="000000" w:themeColor="text1"/>
        </w:rPr>
        <w:t>□</w:t>
      </w:r>
      <w:r w:rsidRPr="0080623F">
        <w:rPr>
          <w:rFonts w:eastAsia="標楷體"/>
          <w:color w:val="000000" w:themeColor="text1"/>
        </w:rPr>
        <w:t xml:space="preserve">Walker   </w:t>
      </w:r>
      <w:r w:rsidRPr="0080623F">
        <w:rPr>
          <w:rFonts w:ascii="標楷體" w:eastAsia="標楷體" w:hAnsi="標楷體" w:hint="eastAsia"/>
          <w:color w:val="000000" w:themeColor="text1"/>
        </w:rPr>
        <w:t>□</w:t>
      </w:r>
      <w:r w:rsidRPr="0080623F">
        <w:rPr>
          <w:rFonts w:eastAsia="標楷體" w:hAnsi="標楷體"/>
          <w:color w:val="000000" w:themeColor="text1"/>
        </w:rPr>
        <w:t>輪椅</w:t>
      </w:r>
      <w:r w:rsidRPr="0080623F">
        <w:rPr>
          <w:rFonts w:eastAsia="標楷體" w:hAnsi="標楷體" w:hint="eastAsia"/>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13.</w:t>
      </w:r>
      <w:r w:rsidRPr="0080623F">
        <w:rPr>
          <w:rFonts w:eastAsia="標楷體" w:hAnsi="標楷體"/>
          <w:color w:val="000000" w:themeColor="text1"/>
        </w:rPr>
        <w:t>運動：</w:t>
      </w:r>
      <w:r w:rsidRPr="0080623F">
        <w:rPr>
          <w:rFonts w:ascii="標楷體" w:eastAsia="標楷體" w:hAnsi="標楷體" w:hint="eastAsia"/>
          <w:color w:val="000000" w:themeColor="text1"/>
        </w:rPr>
        <w:t>○</w:t>
      </w:r>
      <w:r w:rsidRPr="0080623F">
        <w:rPr>
          <w:rFonts w:eastAsia="標楷體" w:hAnsi="標楷體"/>
          <w:color w:val="000000" w:themeColor="text1"/>
        </w:rPr>
        <w:t>沒有</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w:t>
      </w:r>
      <w:r w:rsidRPr="0080623F">
        <w:rPr>
          <w:rFonts w:eastAsia="標楷體" w:hAnsi="標楷體"/>
          <w:color w:val="000000" w:themeColor="text1"/>
        </w:rPr>
        <w:t>名稱</w:t>
      </w:r>
      <w:r w:rsidRPr="0080623F">
        <w:rPr>
          <w:rFonts w:eastAsia="標楷體" w:hAnsi="標楷體" w:hint="eastAsia"/>
          <w:color w:val="000000" w:themeColor="text1"/>
        </w:rPr>
        <w:t>：</w:t>
      </w:r>
      <w:r w:rsidRPr="0080623F">
        <w:rPr>
          <w:rFonts w:eastAsia="標楷體" w:hAnsi="標楷體"/>
          <w:color w:val="000000" w:themeColor="text1"/>
        </w:rPr>
        <w:t>、頻率：</w:t>
      </w:r>
      <w:r w:rsidRPr="0080623F">
        <w:rPr>
          <w:rFonts w:eastAsia="標楷體"/>
          <w:color w:val="000000" w:themeColor="text1"/>
        </w:rPr>
        <w:t xml:space="preserve"> )</w:t>
      </w:r>
    </w:p>
    <w:p w:rsidR="006F21C1" w:rsidRPr="0080623F" w:rsidRDefault="006F21C1" w:rsidP="006F21C1">
      <w:pPr>
        <w:tabs>
          <w:tab w:val="num" w:pos="720"/>
        </w:tabs>
        <w:spacing w:line="0" w:lineRule="atLeast"/>
        <w:rPr>
          <w:rFonts w:eastAsia="標楷體"/>
          <w:color w:val="000000" w:themeColor="text1"/>
        </w:rPr>
      </w:pPr>
      <w:r w:rsidRPr="0080623F">
        <w:rPr>
          <w:rFonts w:eastAsia="標楷體"/>
          <w:b/>
          <w:noProof/>
          <w:color w:val="000000" w:themeColor="text1"/>
        </w:rPr>
        <w:drawing>
          <wp:inline distT="0" distB="0" distL="0" distR="0" wp14:anchorId="44119505" wp14:editId="718EABD1">
            <wp:extent cx="142875" cy="142875"/>
            <wp:effectExtent l="0" t="0" r="9525" b="9525"/>
            <wp:docPr id="113" name="圖片 113" descr="BD10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297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0623F">
        <w:rPr>
          <w:rFonts w:eastAsia="標楷體" w:hint="eastAsia"/>
          <w:b/>
          <w:color w:val="000000" w:themeColor="text1"/>
        </w:rPr>
        <w:t>全關節運動計畫表</w:t>
      </w:r>
      <w:r w:rsidRPr="0080623F">
        <w:rPr>
          <w:rFonts w:eastAsia="標楷體"/>
          <w:color w:val="000000" w:themeColor="text1"/>
        </w:rPr>
        <w:t>(</w:t>
      </w:r>
      <w:r w:rsidRPr="0080623F">
        <w:rPr>
          <w:rFonts w:eastAsia="標楷體" w:hint="eastAsia"/>
          <w:color w:val="000000" w:themeColor="text1"/>
        </w:rPr>
        <w:t>可</w:t>
      </w:r>
      <w:r w:rsidRPr="0080623F">
        <w:rPr>
          <w:rFonts w:eastAsia="標楷體" w:hAnsi="標楷體"/>
          <w:color w:val="000000" w:themeColor="text1"/>
        </w:rPr>
        <w:t>浮貼於此處</w:t>
      </w:r>
      <w:r w:rsidRPr="0080623F">
        <w:rPr>
          <w:rFonts w:eastAsia="標楷體" w:hAnsi="標楷體" w:hint="eastAsia"/>
          <w:color w:val="000000" w:themeColor="text1"/>
        </w:rPr>
        <w:t>，內容須</w:t>
      </w:r>
      <w:r w:rsidRPr="0080623F">
        <w:rPr>
          <w:rFonts w:eastAsia="標楷體" w:hAnsi="標楷體"/>
          <w:color w:val="000000" w:themeColor="text1"/>
        </w:rPr>
        <w:t>包括</w:t>
      </w:r>
      <w:r w:rsidRPr="0080623F">
        <w:rPr>
          <w:rFonts w:eastAsia="標楷體" w:hAnsi="標楷體" w:hint="eastAsia"/>
          <w:color w:val="000000" w:themeColor="text1"/>
        </w:rPr>
        <w:t>上下</w:t>
      </w:r>
      <w:r w:rsidRPr="0080623F">
        <w:rPr>
          <w:rFonts w:eastAsia="標楷體" w:hAnsi="標楷體"/>
          <w:color w:val="000000" w:themeColor="text1"/>
        </w:rPr>
        <w:t>肢、關節</w:t>
      </w:r>
      <w:r w:rsidRPr="0080623F">
        <w:rPr>
          <w:rFonts w:eastAsia="標楷體" w:hAnsi="標楷體" w:hint="eastAsia"/>
          <w:color w:val="000000" w:themeColor="text1"/>
        </w:rPr>
        <w:t>名稱</w:t>
      </w:r>
      <w:r w:rsidRPr="0080623F">
        <w:rPr>
          <w:rFonts w:eastAsia="標楷體" w:hAnsi="標楷體"/>
          <w:color w:val="000000" w:themeColor="text1"/>
        </w:rPr>
        <w:t>、活動名稱、主</w:t>
      </w:r>
      <w:r w:rsidRPr="0080623F">
        <w:rPr>
          <w:rFonts w:eastAsia="標楷體" w:hAnsi="標楷體" w:hint="eastAsia"/>
          <w:color w:val="000000" w:themeColor="text1"/>
        </w:rPr>
        <w:t>/</w:t>
      </w:r>
      <w:r w:rsidRPr="0080623F">
        <w:rPr>
          <w:rFonts w:eastAsia="標楷體" w:hAnsi="標楷體"/>
          <w:color w:val="000000" w:themeColor="text1"/>
        </w:rPr>
        <w:t>被動或輔助運動、活動頻率、每次活動次數</w:t>
      </w:r>
      <w:r w:rsidRPr="0080623F">
        <w:rPr>
          <w:rFonts w:eastAsia="標楷體" w:hAnsi="標楷體" w:hint="eastAsia"/>
          <w:color w:val="000000" w:themeColor="text1"/>
        </w:rPr>
        <w:t>或時間</w:t>
      </w:r>
      <w:r w:rsidRPr="0080623F">
        <w:rPr>
          <w:rFonts w:eastAsia="標楷體" w:hAnsi="標楷體"/>
          <w:color w:val="000000" w:themeColor="text1"/>
        </w:rPr>
        <w:t>等項目）</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14.</w:t>
      </w:r>
      <w:r w:rsidRPr="0080623F">
        <w:rPr>
          <w:rFonts w:eastAsia="標楷體" w:hAnsi="標楷體"/>
          <w:color w:val="000000" w:themeColor="text1"/>
        </w:rPr>
        <w:t>休閒活動：</w:t>
      </w:r>
      <w:r w:rsidRPr="0080623F">
        <w:rPr>
          <w:rFonts w:ascii="標楷體" w:eastAsia="標楷體" w:hAnsi="標楷體" w:hint="eastAsia"/>
          <w:color w:val="000000" w:themeColor="text1"/>
        </w:rPr>
        <w:t>○</w:t>
      </w:r>
      <w:r w:rsidRPr="0080623F">
        <w:rPr>
          <w:rFonts w:eastAsia="標楷體" w:hAnsi="標楷體" w:hint="eastAsia"/>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w:t>
      </w:r>
      <w:r w:rsidRPr="0080623F">
        <w:rPr>
          <w:rFonts w:eastAsia="標楷體" w:hAnsi="標楷體"/>
          <w:color w:val="000000" w:themeColor="text1"/>
        </w:rPr>
        <w:t>名稱</w:t>
      </w:r>
      <w:r w:rsidRPr="0080623F">
        <w:rPr>
          <w:rFonts w:eastAsia="標楷體" w:hAnsi="標楷體" w:hint="eastAsia"/>
          <w:color w:val="000000" w:themeColor="text1"/>
        </w:rPr>
        <w:t>：</w:t>
      </w:r>
      <w:r w:rsidRPr="0080623F">
        <w:rPr>
          <w:rFonts w:eastAsia="標楷體" w:hAnsi="標楷體"/>
          <w:color w:val="000000" w:themeColor="text1"/>
        </w:rPr>
        <w:t>、頻率：</w:t>
      </w:r>
      <w:r w:rsidRPr="0080623F">
        <w:rPr>
          <w:rFonts w:eastAsia="標楷體"/>
          <w:color w:val="000000" w:themeColor="text1"/>
        </w:rPr>
        <w:t xml:space="preserve"> )</w:t>
      </w:r>
    </w:p>
    <w:p w:rsidR="006F21C1" w:rsidRPr="0080623F" w:rsidRDefault="006F21C1" w:rsidP="006F21C1">
      <w:pPr>
        <w:spacing w:line="0" w:lineRule="atLeast"/>
        <w:rPr>
          <w:rFonts w:ascii="標楷體" w:eastAsia="標楷體" w:hAnsi="標楷體"/>
          <w:color w:val="000000" w:themeColor="text1"/>
        </w:rPr>
      </w:pPr>
      <w:r w:rsidRPr="0080623F">
        <w:rPr>
          <w:rFonts w:eastAsia="標楷體"/>
          <w:color w:val="000000" w:themeColor="text1"/>
        </w:rPr>
        <w:t>15.</w:t>
      </w:r>
      <w:r w:rsidRPr="0080623F">
        <w:rPr>
          <w:rFonts w:eastAsia="標楷體" w:hAnsi="標楷體"/>
          <w:color w:val="000000" w:themeColor="text1"/>
        </w:rPr>
        <w:t>運動或活動</w:t>
      </w:r>
      <w:r w:rsidRPr="0080623F">
        <w:rPr>
          <w:rFonts w:eastAsia="標楷體" w:hAnsi="標楷體" w:hint="eastAsia"/>
          <w:color w:val="000000" w:themeColor="text1"/>
        </w:rPr>
        <w:t>耐力</w:t>
      </w:r>
      <w:r w:rsidRPr="0080623F">
        <w:rPr>
          <w:rFonts w:eastAsia="標楷體" w:hAnsi="標楷體"/>
          <w:color w:val="000000" w:themeColor="text1"/>
        </w:rPr>
        <w:t>：</w:t>
      </w:r>
      <w:r w:rsidRPr="0080623F">
        <w:rPr>
          <w:rFonts w:ascii="標楷體" w:eastAsia="標楷體" w:hAnsi="標楷體" w:hint="eastAsia"/>
          <w:color w:val="000000" w:themeColor="text1"/>
        </w:rPr>
        <w:t>○正常 ○活動或輕度運動後喘</w:t>
      </w:r>
    </w:p>
    <w:p w:rsidR="006F21C1" w:rsidRPr="0080623F" w:rsidRDefault="006F21C1" w:rsidP="006F21C1">
      <w:pPr>
        <w:spacing w:line="0" w:lineRule="atLeast"/>
        <w:rPr>
          <w:rFonts w:eastAsia="標楷體"/>
          <w:b/>
          <w:bCs/>
          <w:color w:val="000000" w:themeColor="text1"/>
        </w:rPr>
      </w:pPr>
      <w:r w:rsidRPr="0080623F">
        <w:rPr>
          <w:rFonts w:eastAsia="標楷體" w:hAnsi="標楷體"/>
          <w:b/>
          <w:bCs/>
          <w:color w:val="000000" w:themeColor="text1"/>
        </w:rPr>
        <w:t>表八、心臟病人活動安排之分類</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67"/>
        <w:gridCol w:w="3999"/>
        <w:gridCol w:w="884"/>
        <w:gridCol w:w="5132"/>
      </w:tblGrid>
      <w:tr w:rsidR="006F21C1" w:rsidRPr="0080623F" w:rsidTr="00AB1A33">
        <w:tc>
          <w:tcPr>
            <w:tcW w:w="312" w:type="pct"/>
            <w:shd w:val="pct10" w:color="auto" w:fill="auto"/>
            <w:vAlign w:val="center"/>
          </w:tcPr>
          <w:p w:rsidR="006F21C1" w:rsidRPr="0080623F" w:rsidRDefault="006F21C1" w:rsidP="00AB1A33">
            <w:pPr>
              <w:spacing w:line="0" w:lineRule="atLeast"/>
              <w:jc w:val="center"/>
              <w:rPr>
                <w:rFonts w:eastAsia="標楷體"/>
                <w:b/>
                <w:bCs/>
                <w:color w:val="000000" w:themeColor="text1"/>
                <w:sz w:val="20"/>
              </w:rPr>
            </w:pPr>
            <w:r w:rsidRPr="0080623F">
              <w:rPr>
                <w:rFonts w:eastAsia="標楷體" w:hAnsi="標楷體"/>
                <w:b/>
                <w:bCs/>
                <w:color w:val="000000" w:themeColor="text1"/>
                <w:sz w:val="20"/>
              </w:rPr>
              <w:t>分級</w:t>
            </w:r>
          </w:p>
        </w:tc>
        <w:tc>
          <w:tcPr>
            <w:tcW w:w="1872" w:type="pct"/>
            <w:shd w:val="pct10" w:color="auto" w:fill="auto"/>
            <w:vAlign w:val="center"/>
          </w:tcPr>
          <w:p w:rsidR="006F21C1" w:rsidRPr="0080623F" w:rsidRDefault="006F21C1" w:rsidP="00AB1A33">
            <w:pPr>
              <w:spacing w:line="0" w:lineRule="atLeast"/>
              <w:ind w:firstLineChars="300" w:firstLine="601"/>
              <w:jc w:val="center"/>
              <w:rPr>
                <w:rFonts w:eastAsia="標楷體"/>
                <w:b/>
                <w:bCs/>
                <w:color w:val="000000" w:themeColor="text1"/>
                <w:sz w:val="20"/>
              </w:rPr>
            </w:pPr>
            <w:r w:rsidRPr="0080623F">
              <w:rPr>
                <w:rFonts w:eastAsia="標楷體" w:hAnsi="標楷體"/>
                <w:b/>
                <w:bCs/>
                <w:color w:val="000000" w:themeColor="text1"/>
                <w:sz w:val="20"/>
              </w:rPr>
              <w:t>功能性</w:t>
            </w:r>
          </w:p>
        </w:tc>
        <w:tc>
          <w:tcPr>
            <w:tcW w:w="414" w:type="pct"/>
            <w:shd w:val="pct10" w:color="auto" w:fill="auto"/>
            <w:vAlign w:val="center"/>
          </w:tcPr>
          <w:p w:rsidR="006F21C1" w:rsidRPr="0080623F" w:rsidRDefault="006F21C1" w:rsidP="00AB1A33">
            <w:pPr>
              <w:spacing w:line="0" w:lineRule="atLeast"/>
              <w:jc w:val="center"/>
              <w:rPr>
                <w:rFonts w:eastAsia="標楷體"/>
                <w:b/>
                <w:bCs/>
                <w:color w:val="000000" w:themeColor="text1"/>
                <w:sz w:val="20"/>
              </w:rPr>
            </w:pPr>
            <w:r w:rsidRPr="0080623F">
              <w:rPr>
                <w:rFonts w:eastAsia="標楷體" w:hAnsi="標楷體"/>
                <w:b/>
                <w:bCs/>
                <w:color w:val="000000" w:themeColor="text1"/>
                <w:sz w:val="20"/>
              </w:rPr>
              <w:t>分類</w:t>
            </w:r>
          </w:p>
        </w:tc>
        <w:tc>
          <w:tcPr>
            <w:tcW w:w="2403" w:type="pct"/>
            <w:shd w:val="pct10" w:color="auto" w:fill="auto"/>
            <w:vAlign w:val="center"/>
          </w:tcPr>
          <w:p w:rsidR="006F21C1" w:rsidRPr="0080623F" w:rsidRDefault="006F21C1" w:rsidP="00AB1A33">
            <w:pPr>
              <w:spacing w:line="0" w:lineRule="atLeast"/>
              <w:ind w:firstLineChars="703" w:firstLine="1407"/>
              <w:jc w:val="center"/>
              <w:rPr>
                <w:rFonts w:eastAsia="標楷體"/>
                <w:b/>
                <w:bCs/>
                <w:color w:val="000000" w:themeColor="text1"/>
                <w:sz w:val="20"/>
              </w:rPr>
            </w:pPr>
            <w:r w:rsidRPr="0080623F">
              <w:rPr>
                <w:rFonts w:eastAsia="標楷體" w:hAnsi="標楷體"/>
                <w:b/>
                <w:bCs/>
                <w:color w:val="000000" w:themeColor="text1"/>
                <w:sz w:val="20"/>
              </w:rPr>
              <w:t>治療性</w:t>
            </w:r>
          </w:p>
        </w:tc>
      </w:tr>
      <w:tr w:rsidR="006F21C1" w:rsidRPr="0080623F" w:rsidTr="00AB1A33">
        <w:tc>
          <w:tcPr>
            <w:tcW w:w="312" w:type="pct"/>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一級</w:t>
            </w: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二級</w:t>
            </w: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三級</w:t>
            </w:r>
          </w:p>
          <w:p w:rsidR="006F21C1" w:rsidRPr="0080623F" w:rsidRDefault="006F21C1" w:rsidP="00AB1A33">
            <w:pPr>
              <w:spacing w:line="0" w:lineRule="atLeast"/>
              <w:jc w:val="both"/>
              <w:rPr>
                <w:rFonts w:eastAsia="標楷體"/>
                <w:color w:val="000000" w:themeColor="text1"/>
                <w:sz w:val="20"/>
              </w:rPr>
            </w:pP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四級</w:t>
            </w:r>
          </w:p>
        </w:tc>
        <w:tc>
          <w:tcPr>
            <w:tcW w:w="1872" w:type="pct"/>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病人可以操作一般身體活動，日常生活的活動不會引起疲憊、心悸、呼吸困難或心痛等症狀</w:t>
            </w: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較費力的日常生活的活動會引起疲憊、心悸、呼吸困難或心痛等症狀</w:t>
            </w:r>
          </w:p>
          <w:p w:rsidR="006F21C1" w:rsidRPr="0080623F" w:rsidRDefault="006F21C1" w:rsidP="00AB1A33">
            <w:pPr>
              <w:spacing w:line="0" w:lineRule="atLeast"/>
              <w:jc w:val="both"/>
              <w:rPr>
                <w:rFonts w:eastAsia="標楷體"/>
                <w:color w:val="000000" w:themeColor="text1"/>
                <w:sz w:val="20"/>
              </w:rPr>
            </w:pP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輕微日常生活的活動會引起疲倦心悸、呼吸困難或心痛等症狀</w:t>
            </w: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病人不能操作任何身體活動，甚至於休息時，可能都有症狀發生</w:t>
            </w:r>
          </w:p>
        </w:tc>
        <w:tc>
          <w:tcPr>
            <w:tcW w:w="414" w:type="pct"/>
          </w:tcPr>
          <w:p w:rsidR="006F21C1" w:rsidRPr="0080623F" w:rsidRDefault="006F21C1" w:rsidP="00AB1A33">
            <w:pPr>
              <w:spacing w:line="0" w:lineRule="atLeast"/>
              <w:ind w:firstLineChars="100" w:firstLine="200"/>
              <w:jc w:val="both"/>
              <w:rPr>
                <w:rFonts w:eastAsia="標楷體"/>
                <w:color w:val="000000" w:themeColor="text1"/>
                <w:sz w:val="20"/>
              </w:rPr>
            </w:pPr>
            <w:r w:rsidRPr="0080623F">
              <w:rPr>
                <w:rFonts w:eastAsia="標楷體"/>
                <w:color w:val="000000" w:themeColor="text1"/>
                <w:sz w:val="20"/>
              </w:rPr>
              <w:t>A</w:t>
            </w: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r w:rsidRPr="0080623F">
              <w:rPr>
                <w:rFonts w:eastAsia="標楷體"/>
                <w:color w:val="000000" w:themeColor="text1"/>
                <w:sz w:val="20"/>
              </w:rPr>
              <w:t>B</w:t>
            </w: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r w:rsidRPr="0080623F">
              <w:rPr>
                <w:rFonts w:eastAsia="標楷體"/>
                <w:color w:val="000000" w:themeColor="text1"/>
                <w:sz w:val="20"/>
              </w:rPr>
              <w:t>C</w:t>
            </w: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r w:rsidRPr="0080623F">
              <w:rPr>
                <w:rFonts w:eastAsia="標楷體"/>
                <w:color w:val="000000" w:themeColor="text1"/>
                <w:sz w:val="20"/>
              </w:rPr>
              <w:t>D</w:t>
            </w: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p>
          <w:p w:rsidR="006F21C1" w:rsidRPr="0080623F" w:rsidRDefault="006F21C1" w:rsidP="00AB1A33">
            <w:pPr>
              <w:spacing w:line="0" w:lineRule="atLeast"/>
              <w:ind w:firstLineChars="100" w:firstLine="200"/>
              <w:jc w:val="both"/>
              <w:rPr>
                <w:rFonts w:eastAsia="標楷體"/>
                <w:color w:val="000000" w:themeColor="text1"/>
                <w:sz w:val="20"/>
              </w:rPr>
            </w:pPr>
            <w:r w:rsidRPr="0080623F">
              <w:rPr>
                <w:rFonts w:eastAsia="標楷體"/>
                <w:color w:val="000000" w:themeColor="text1"/>
                <w:sz w:val="20"/>
              </w:rPr>
              <w:t>E</w:t>
            </w:r>
          </w:p>
        </w:tc>
        <w:tc>
          <w:tcPr>
            <w:tcW w:w="2403" w:type="pct"/>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病人不需要限制任何身體活動</w:t>
            </w:r>
          </w:p>
          <w:p w:rsidR="006F21C1" w:rsidRPr="0080623F" w:rsidRDefault="006F21C1" w:rsidP="00AB1A33">
            <w:pPr>
              <w:spacing w:line="0" w:lineRule="atLeast"/>
              <w:jc w:val="both"/>
              <w:rPr>
                <w:rFonts w:eastAsia="標楷體"/>
                <w:color w:val="000000" w:themeColor="text1"/>
                <w:sz w:val="20"/>
              </w:rPr>
            </w:pP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病人不需要限制任何身體活動，但必須避免重度或競爭性活動</w:t>
            </w: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病人需要中度限制日常生活活動，並禁止費力氣的活動</w:t>
            </w: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病人需要嚴格限制日常活動</w:t>
            </w:r>
          </w:p>
          <w:p w:rsidR="006F21C1" w:rsidRPr="0080623F" w:rsidRDefault="006F21C1" w:rsidP="00AB1A33">
            <w:pPr>
              <w:spacing w:line="0" w:lineRule="atLeast"/>
              <w:jc w:val="both"/>
              <w:rPr>
                <w:rFonts w:eastAsia="標楷體"/>
                <w:color w:val="000000" w:themeColor="text1"/>
                <w:sz w:val="20"/>
              </w:rPr>
            </w:pPr>
          </w:p>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病人需要在床上或椅子上完全休息，以減少心臟之工作負擔</w:t>
            </w:r>
          </w:p>
        </w:tc>
      </w:tr>
    </w:tbl>
    <w:p w:rsidR="006F21C1" w:rsidRPr="0080623F" w:rsidRDefault="006F21C1" w:rsidP="006F21C1">
      <w:pPr>
        <w:spacing w:line="0" w:lineRule="atLeast"/>
        <w:rPr>
          <w:rFonts w:eastAsia="標楷體"/>
          <w:b/>
          <w:bCs/>
          <w:color w:val="000000" w:themeColor="text1"/>
          <w:sz w:val="28"/>
          <w:szCs w:val="28"/>
          <w:u w:val="single"/>
        </w:rPr>
      </w:pPr>
      <w:r w:rsidRPr="0080623F">
        <w:rPr>
          <w:rFonts w:eastAsia="標楷體" w:hAnsi="標楷體"/>
          <w:b/>
          <w:bCs/>
          <w:color w:val="000000" w:themeColor="text1"/>
          <w:sz w:val="28"/>
          <w:szCs w:val="28"/>
        </w:rPr>
        <w:lastRenderedPageBreak/>
        <w:t>評估結果：功能性：治療性：</w:t>
      </w:r>
    </w:p>
    <w:p w:rsidR="006F21C1" w:rsidRPr="0080623F" w:rsidRDefault="006F21C1" w:rsidP="006F21C1">
      <w:pPr>
        <w:spacing w:line="0" w:lineRule="atLeast"/>
        <w:rPr>
          <w:rFonts w:eastAsia="標楷體"/>
          <w:b/>
          <w:bCs/>
          <w:color w:val="000000" w:themeColor="text1"/>
        </w:rPr>
      </w:pPr>
      <w:r w:rsidRPr="0080623F">
        <w:rPr>
          <w:rFonts w:eastAsia="標楷體" w:hAnsi="標楷體"/>
          <w:b/>
          <w:bCs/>
          <w:color w:val="000000" w:themeColor="text1"/>
        </w:rPr>
        <w:t>表九、呼吸困難程度之分級</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3"/>
        <w:gridCol w:w="9569"/>
      </w:tblGrid>
      <w:tr w:rsidR="006F21C1" w:rsidRPr="0080623F" w:rsidTr="00AB1A33">
        <w:tc>
          <w:tcPr>
            <w:tcW w:w="521" w:type="pct"/>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等級</w:t>
            </w:r>
          </w:p>
        </w:tc>
        <w:tc>
          <w:tcPr>
            <w:tcW w:w="4479" w:type="pct"/>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hAnsi="標楷體"/>
                <w:color w:val="000000" w:themeColor="text1"/>
                <w:sz w:val="20"/>
              </w:rPr>
              <w:t>呼吸困難程度</w:t>
            </w:r>
          </w:p>
        </w:tc>
      </w:tr>
      <w:tr w:rsidR="006F21C1" w:rsidRPr="0080623F" w:rsidTr="00AB1A33">
        <w:tc>
          <w:tcPr>
            <w:tcW w:w="521" w:type="pct"/>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color w:val="000000" w:themeColor="text1"/>
                <w:sz w:val="20"/>
              </w:rPr>
              <w:t>0</w:t>
            </w:r>
            <w:r w:rsidRPr="0080623F">
              <w:rPr>
                <w:rFonts w:eastAsia="標楷體" w:hAnsi="標楷體"/>
                <w:color w:val="000000" w:themeColor="text1"/>
                <w:sz w:val="20"/>
              </w:rPr>
              <w:t>級</w:t>
            </w:r>
          </w:p>
        </w:tc>
        <w:tc>
          <w:tcPr>
            <w:tcW w:w="4479" w:type="pct"/>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正常活動時無呼吸短促情形；費力時呼吸短促與其他同年齡者相同</w:t>
            </w:r>
          </w:p>
        </w:tc>
      </w:tr>
      <w:tr w:rsidR="006F21C1" w:rsidRPr="0080623F" w:rsidTr="00AB1A33">
        <w:tc>
          <w:tcPr>
            <w:tcW w:w="521" w:type="pct"/>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color w:val="000000" w:themeColor="text1"/>
                <w:sz w:val="20"/>
              </w:rPr>
              <w:t>1</w:t>
            </w:r>
            <w:r w:rsidRPr="0080623F">
              <w:rPr>
                <w:rFonts w:eastAsia="標楷體" w:hAnsi="標楷體"/>
                <w:color w:val="000000" w:themeColor="text1"/>
                <w:sz w:val="20"/>
              </w:rPr>
              <w:t>級</w:t>
            </w:r>
          </w:p>
        </w:tc>
        <w:tc>
          <w:tcPr>
            <w:tcW w:w="4479" w:type="pct"/>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爬斜坡或樓梯時，發生稍微呼吸短促</w:t>
            </w:r>
          </w:p>
        </w:tc>
      </w:tr>
      <w:tr w:rsidR="006F21C1" w:rsidRPr="0080623F" w:rsidTr="00AB1A33">
        <w:tc>
          <w:tcPr>
            <w:tcW w:w="521" w:type="pct"/>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color w:val="000000" w:themeColor="text1"/>
                <w:sz w:val="20"/>
              </w:rPr>
              <w:t>2</w:t>
            </w:r>
            <w:r w:rsidRPr="0080623F">
              <w:rPr>
                <w:rFonts w:eastAsia="標楷體" w:hAnsi="標楷體"/>
                <w:color w:val="000000" w:themeColor="text1"/>
                <w:sz w:val="20"/>
              </w:rPr>
              <w:t>級</w:t>
            </w:r>
          </w:p>
        </w:tc>
        <w:tc>
          <w:tcPr>
            <w:tcW w:w="4479" w:type="pct"/>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呼吸短促更加嚴重，在平面走路無法和同年齡者保持同一速度</w:t>
            </w:r>
          </w:p>
        </w:tc>
      </w:tr>
      <w:tr w:rsidR="006F21C1" w:rsidRPr="0080623F" w:rsidTr="00AB1A33">
        <w:tc>
          <w:tcPr>
            <w:tcW w:w="521" w:type="pct"/>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color w:val="000000" w:themeColor="text1"/>
                <w:sz w:val="20"/>
              </w:rPr>
              <w:t>3</w:t>
            </w:r>
            <w:r w:rsidRPr="0080623F">
              <w:rPr>
                <w:rFonts w:eastAsia="標楷體" w:hAnsi="標楷體"/>
                <w:color w:val="000000" w:themeColor="text1"/>
                <w:sz w:val="20"/>
              </w:rPr>
              <w:t>級</w:t>
            </w:r>
          </w:p>
        </w:tc>
        <w:tc>
          <w:tcPr>
            <w:tcW w:w="4479" w:type="pct"/>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在平面走路，或執行平日之工作任務接發生呼吸短促</w:t>
            </w:r>
          </w:p>
        </w:tc>
      </w:tr>
      <w:tr w:rsidR="006F21C1" w:rsidRPr="0080623F" w:rsidTr="00AB1A33">
        <w:tc>
          <w:tcPr>
            <w:tcW w:w="521" w:type="pct"/>
            <w:vAlign w:val="center"/>
          </w:tcPr>
          <w:p w:rsidR="006F21C1" w:rsidRPr="0080623F" w:rsidRDefault="006F21C1" w:rsidP="00AB1A33">
            <w:pPr>
              <w:spacing w:line="0" w:lineRule="atLeast"/>
              <w:jc w:val="center"/>
              <w:rPr>
                <w:rFonts w:eastAsia="標楷體"/>
                <w:color w:val="000000" w:themeColor="text1"/>
                <w:sz w:val="20"/>
              </w:rPr>
            </w:pPr>
            <w:r w:rsidRPr="0080623F">
              <w:rPr>
                <w:rFonts w:eastAsia="標楷體"/>
                <w:color w:val="000000" w:themeColor="text1"/>
                <w:sz w:val="20"/>
              </w:rPr>
              <w:t>4</w:t>
            </w:r>
            <w:r w:rsidRPr="0080623F">
              <w:rPr>
                <w:rFonts w:eastAsia="標楷體" w:hAnsi="標楷體"/>
                <w:color w:val="000000" w:themeColor="text1"/>
                <w:sz w:val="20"/>
              </w:rPr>
              <w:t>級</w:t>
            </w:r>
          </w:p>
        </w:tc>
        <w:tc>
          <w:tcPr>
            <w:tcW w:w="4479" w:type="pct"/>
            <w:vAlign w:val="center"/>
          </w:tcPr>
          <w:p w:rsidR="006F21C1" w:rsidRPr="0080623F" w:rsidRDefault="006F21C1" w:rsidP="00AB1A33">
            <w:pPr>
              <w:spacing w:line="0" w:lineRule="atLeast"/>
              <w:jc w:val="both"/>
              <w:rPr>
                <w:rFonts w:eastAsia="標楷體"/>
                <w:color w:val="000000" w:themeColor="text1"/>
                <w:sz w:val="20"/>
              </w:rPr>
            </w:pPr>
            <w:r w:rsidRPr="0080623F">
              <w:rPr>
                <w:rFonts w:eastAsia="標楷體" w:hAnsi="標楷體"/>
                <w:color w:val="000000" w:themeColor="text1"/>
                <w:sz w:val="20"/>
              </w:rPr>
              <w:t>在執行個人之活動如穿衣、說話、從一個房間走到另一個房間等發生呼吸短促</w:t>
            </w:r>
          </w:p>
        </w:tc>
      </w:tr>
    </w:tbl>
    <w:p w:rsidR="006F21C1" w:rsidRPr="0080623F" w:rsidRDefault="006F21C1" w:rsidP="006F21C1">
      <w:pPr>
        <w:spacing w:line="0" w:lineRule="atLeast"/>
        <w:rPr>
          <w:rFonts w:eastAsia="標楷體" w:hAnsi="標楷體"/>
          <w:color w:val="000000" w:themeColor="text1"/>
          <w:sz w:val="28"/>
          <w:szCs w:val="28"/>
        </w:rPr>
      </w:pPr>
    </w:p>
    <w:p w:rsidR="006F21C1" w:rsidRPr="0080623F" w:rsidRDefault="006F21C1" w:rsidP="006F21C1">
      <w:pPr>
        <w:spacing w:line="0" w:lineRule="atLeast"/>
        <w:rPr>
          <w:rFonts w:eastAsia="標楷體"/>
          <w:color w:val="000000" w:themeColor="text1"/>
          <w:sz w:val="28"/>
          <w:szCs w:val="28"/>
        </w:rPr>
      </w:pPr>
      <w:r w:rsidRPr="0080623F">
        <w:rPr>
          <w:rFonts w:eastAsia="標楷體" w:hAnsi="標楷體"/>
          <w:color w:val="000000" w:themeColor="text1"/>
          <w:sz w:val="28"/>
          <w:szCs w:val="28"/>
        </w:rPr>
        <w:t>評估結果：級數</w:t>
      </w:r>
      <w:r w:rsidRPr="0080623F">
        <w:rPr>
          <w:rFonts w:eastAsia="標楷體"/>
          <w:color w:val="000000" w:themeColor="text1"/>
          <w:sz w:val="28"/>
          <w:szCs w:val="28"/>
        </w:rPr>
        <w:t>=</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呼吸問題之因應措施</w:t>
      </w:r>
      <w:r w:rsidRPr="0080623F">
        <w:rPr>
          <w:rFonts w:eastAsia="標楷體"/>
          <w:color w:val="000000" w:themeColor="text1"/>
        </w:rPr>
        <w:t xml:space="preserve"> ___________________________________________________</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16.</w:t>
      </w:r>
      <w:r w:rsidRPr="0080623F">
        <w:rPr>
          <w:rFonts w:eastAsia="標楷體" w:hAnsi="標楷體"/>
          <w:color w:val="000000" w:themeColor="text1"/>
        </w:rPr>
        <w:t>勃格</w:t>
      </w:r>
      <w:r w:rsidRPr="0080623F">
        <w:rPr>
          <w:rFonts w:eastAsia="標楷體"/>
          <w:color w:val="000000" w:themeColor="text1"/>
        </w:rPr>
        <w:t>(Brog)</w:t>
      </w:r>
      <w:r w:rsidRPr="0080623F">
        <w:rPr>
          <w:rFonts w:eastAsia="標楷體" w:hAnsi="標楷體"/>
          <w:color w:val="000000" w:themeColor="text1"/>
        </w:rPr>
        <w:t>呼吸困難類比指數</w:t>
      </w:r>
      <w:r w:rsidRPr="0080623F">
        <w:rPr>
          <w:rFonts w:eastAsia="標楷體"/>
          <w:color w:val="000000" w:themeColor="text1"/>
        </w:rPr>
        <w:t xml:space="preserve"> ________________________</w:t>
      </w:r>
    </w:p>
    <w:p w:rsidR="006F21C1" w:rsidRPr="0080623F" w:rsidRDefault="006F21C1" w:rsidP="006F21C1">
      <w:pPr>
        <w:spacing w:line="0" w:lineRule="atLeast"/>
        <w:rPr>
          <w:rFonts w:eastAsia="標楷體"/>
          <w:b/>
          <w:bCs/>
          <w:color w:val="000000" w:themeColor="text1"/>
        </w:rPr>
      </w:pPr>
      <w:r w:rsidRPr="0080623F">
        <w:rPr>
          <w:rFonts w:eastAsia="標楷體" w:hAnsi="標楷體"/>
          <w:b/>
          <w:bCs/>
          <w:color w:val="000000" w:themeColor="text1"/>
        </w:rPr>
        <w:t>表十、勃格類比量表</w:t>
      </w:r>
      <w:r w:rsidRPr="0080623F">
        <w:rPr>
          <w:rFonts w:eastAsia="標楷體" w:hAnsi="標楷體" w:hint="eastAsia"/>
          <w:b/>
          <w:bCs/>
          <w:color w:val="000000" w:themeColor="text1"/>
        </w:rPr>
        <w:t>：</w:t>
      </w:r>
      <w:r w:rsidRPr="0080623F">
        <w:rPr>
          <w:rFonts w:eastAsia="標楷體" w:hAnsi="標楷體"/>
          <w:color w:val="000000" w:themeColor="text1"/>
          <w:u w:val="single"/>
        </w:rPr>
        <w:t>由</w:t>
      </w:r>
      <w:r w:rsidRPr="0080623F">
        <w:rPr>
          <w:rFonts w:eastAsia="標楷體"/>
          <w:color w:val="000000" w:themeColor="text1"/>
          <w:u w:val="single"/>
        </w:rPr>
        <w:t>0-10</w:t>
      </w:r>
      <w:r w:rsidRPr="0080623F">
        <w:rPr>
          <w:rFonts w:eastAsia="標楷體" w:hAnsi="標楷體"/>
          <w:color w:val="000000" w:themeColor="text1"/>
          <w:u w:val="single"/>
        </w:rPr>
        <w:t>，您覺得您目前呼吸困難的程度是多少</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38"/>
      </w:tblGrid>
      <w:tr w:rsidR="006F21C1" w:rsidRPr="0080623F" w:rsidTr="00AB1A33">
        <w:trPr>
          <w:trHeight w:val="3620"/>
        </w:trPr>
        <w:tc>
          <w:tcPr>
            <w:tcW w:w="2438" w:type="dxa"/>
            <w:tcBorders>
              <w:top w:val="thinThickSmallGap" w:sz="24" w:space="0" w:color="auto"/>
              <w:left w:val="thinThickSmallGap" w:sz="24" w:space="0" w:color="auto"/>
              <w:bottom w:val="thinThickSmallGap" w:sz="24" w:space="0" w:color="auto"/>
              <w:right w:val="thinThickSmallGap" w:sz="24" w:space="0" w:color="auto"/>
            </w:tcBorders>
          </w:tcPr>
          <w:p w:rsidR="006F21C1" w:rsidRPr="0080623F" w:rsidRDefault="006F21C1" w:rsidP="00AB1A33">
            <w:pPr>
              <w:spacing w:line="0" w:lineRule="atLeast"/>
              <w:rPr>
                <w:rFonts w:eastAsia="標楷體"/>
                <w:color w:val="000000" w:themeColor="text1"/>
                <w:sz w:val="20"/>
              </w:rPr>
            </w:pPr>
            <w:r w:rsidRPr="0080623F">
              <w:rPr>
                <w:rFonts w:eastAsia="標楷體" w:hAnsi="標楷體"/>
                <w:color w:val="000000" w:themeColor="text1"/>
                <w:sz w:val="20"/>
              </w:rPr>
              <w:t>呼吸困難的程度</w:t>
            </w:r>
          </w:p>
          <w:p w:rsidR="006F21C1" w:rsidRPr="0080623F" w:rsidRDefault="006F21C1" w:rsidP="00AB1A33">
            <w:pPr>
              <w:numPr>
                <w:ilvl w:val="0"/>
                <w:numId w:val="6"/>
              </w:numPr>
              <w:spacing w:line="0" w:lineRule="atLeast"/>
              <w:rPr>
                <w:rFonts w:eastAsia="標楷體"/>
                <w:color w:val="000000" w:themeColor="text1"/>
                <w:sz w:val="20"/>
              </w:rPr>
            </w:pPr>
            <w:r w:rsidRPr="0080623F">
              <w:rPr>
                <w:rFonts w:eastAsia="標楷體" w:hAnsi="標楷體"/>
                <w:color w:val="000000" w:themeColor="text1"/>
                <w:sz w:val="20"/>
              </w:rPr>
              <w:t>一點也沒有</w:t>
            </w:r>
          </w:p>
          <w:p w:rsidR="006F21C1" w:rsidRPr="0080623F" w:rsidRDefault="006F21C1" w:rsidP="00AB1A33">
            <w:pPr>
              <w:numPr>
                <w:ilvl w:val="1"/>
                <w:numId w:val="7"/>
              </w:numPr>
              <w:spacing w:line="0" w:lineRule="atLeast"/>
              <w:rPr>
                <w:rFonts w:eastAsia="標楷體"/>
                <w:color w:val="000000" w:themeColor="text1"/>
                <w:sz w:val="20"/>
              </w:rPr>
            </w:pPr>
            <w:r w:rsidRPr="0080623F">
              <w:rPr>
                <w:rFonts w:eastAsia="標楷體" w:hAnsi="標楷體"/>
                <w:color w:val="000000" w:themeColor="text1"/>
                <w:sz w:val="20"/>
              </w:rPr>
              <w:t>非常、非常輕微</w:t>
            </w:r>
          </w:p>
          <w:p w:rsidR="006F21C1" w:rsidRPr="0080623F" w:rsidRDefault="006F21C1" w:rsidP="00AB1A33">
            <w:pPr>
              <w:numPr>
                <w:ilvl w:val="0"/>
                <w:numId w:val="7"/>
              </w:numPr>
              <w:spacing w:line="0" w:lineRule="atLeast"/>
              <w:rPr>
                <w:rFonts w:eastAsia="標楷體"/>
                <w:color w:val="000000" w:themeColor="text1"/>
                <w:sz w:val="20"/>
              </w:rPr>
            </w:pPr>
            <w:r w:rsidRPr="0080623F">
              <w:rPr>
                <w:rFonts w:eastAsia="標楷體" w:hAnsi="標楷體"/>
                <w:color w:val="000000" w:themeColor="text1"/>
                <w:sz w:val="20"/>
              </w:rPr>
              <w:t>非常輕微</w:t>
            </w:r>
          </w:p>
          <w:p w:rsidR="006F21C1" w:rsidRPr="0080623F" w:rsidRDefault="006F21C1" w:rsidP="00AB1A33">
            <w:pPr>
              <w:numPr>
                <w:ilvl w:val="0"/>
                <w:numId w:val="7"/>
              </w:numPr>
              <w:spacing w:line="0" w:lineRule="atLeast"/>
              <w:rPr>
                <w:rFonts w:eastAsia="標楷體"/>
                <w:color w:val="000000" w:themeColor="text1"/>
                <w:sz w:val="20"/>
              </w:rPr>
            </w:pPr>
            <w:r w:rsidRPr="0080623F">
              <w:rPr>
                <w:rFonts w:eastAsia="標楷體" w:hAnsi="標楷體"/>
                <w:color w:val="000000" w:themeColor="text1"/>
                <w:sz w:val="20"/>
              </w:rPr>
              <w:t>輕微</w:t>
            </w:r>
          </w:p>
          <w:p w:rsidR="006F21C1" w:rsidRPr="0080623F" w:rsidRDefault="006F21C1" w:rsidP="00AB1A33">
            <w:pPr>
              <w:numPr>
                <w:ilvl w:val="0"/>
                <w:numId w:val="7"/>
              </w:numPr>
              <w:spacing w:line="0" w:lineRule="atLeast"/>
              <w:rPr>
                <w:rFonts w:eastAsia="標楷體"/>
                <w:color w:val="000000" w:themeColor="text1"/>
                <w:sz w:val="20"/>
              </w:rPr>
            </w:pPr>
            <w:r w:rsidRPr="0080623F">
              <w:rPr>
                <w:rFonts w:eastAsia="標楷體" w:hAnsi="標楷體"/>
                <w:color w:val="000000" w:themeColor="text1"/>
                <w:sz w:val="20"/>
              </w:rPr>
              <w:t>中度</w:t>
            </w:r>
          </w:p>
          <w:p w:rsidR="006F21C1" w:rsidRPr="0080623F" w:rsidRDefault="006F21C1" w:rsidP="00AB1A33">
            <w:pPr>
              <w:numPr>
                <w:ilvl w:val="0"/>
                <w:numId w:val="7"/>
              </w:numPr>
              <w:spacing w:line="0" w:lineRule="atLeast"/>
              <w:rPr>
                <w:rFonts w:eastAsia="標楷體"/>
                <w:color w:val="000000" w:themeColor="text1"/>
                <w:sz w:val="20"/>
              </w:rPr>
            </w:pPr>
            <w:r w:rsidRPr="0080623F">
              <w:rPr>
                <w:rFonts w:eastAsia="標楷體" w:hAnsi="標楷體"/>
                <w:color w:val="000000" w:themeColor="text1"/>
                <w:sz w:val="20"/>
              </w:rPr>
              <w:t>多少有些嚴重</w:t>
            </w:r>
          </w:p>
          <w:p w:rsidR="006F21C1" w:rsidRPr="0080623F" w:rsidRDefault="006F21C1" w:rsidP="00AB1A33">
            <w:pPr>
              <w:numPr>
                <w:ilvl w:val="0"/>
                <w:numId w:val="7"/>
              </w:numPr>
              <w:spacing w:line="0" w:lineRule="atLeast"/>
              <w:rPr>
                <w:rFonts w:eastAsia="標楷體"/>
                <w:color w:val="000000" w:themeColor="text1"/>
                <w:sz w:val="20"/>
              </w:rPr>
            </w:pPr>
            <w:r w:rsidRPr="0080623F">
              <w:rPr>
                <w:rFonts w:eastAsia="標楷體" w:hAnsi="標楷體"/>
                <w:color w:val="000000" w:themeColor="text1"/>
                <w:sz w:val="20"/>
              </w:rPr>
              <w:t>嚴重</w:t>
            </w:r>
          </w:p>
          <w:p w:rsidR="006F21C1" w:rsidRPr="0080623F" w:rsidRDefault="006F21C1" w:rsidP="00AB1A33">
            <w:pPr>
              <w:spacing w:line="0" w:lineRule="atLeast"/>
              <w:rPr>
                <w:rFonts w:eastAsia="標楷體"/>
                <w:color w:val="000000" w:themeColor="text1"/>
                <w:sz w:val="20"/>
              </w:rPr>
            </w:pPr>
            <w:r w:rsidRPr="0080623F">
              <w:rPr>
                <w:rFonts w:eastAsia="標楷體"/>
                <w:color w:val="000000" w:themeColor="text1"/>
                <w:sz w:val="20"/>
              </w:rPr>
              <w:t xml:space="preserve">6      </w:t>
            </w:r>
          </w:p>
          <w:p w:rsidR="006F21C1" w:rsidRPr="0080623F" w:rsidRDefault="006F21C1" w:rsidP="00AB1A33">
            <w:pPr>
              <w:spacing w:line="0" w:lineRule="atLeast"/>
              <w:rPr>
                <w:rFonts w:eastAsia="標楷體"/>
                <w:color w:val="000000" w:themeColor="text1"/>
                <w:sz w:val="20"/>
              </w:rPr>
            </w:pPr>
            <w:r w:rsidRPr="0080623F">
              <w:rPr>
                <w:rFonts w:eastAsia="標楷體"/>
                <w:color w:val="000000" w:themeColor="text1"/>
                <w:sz w:val="20"/>
              </w:rPr>
              <w:t xml:space="preserve">7      </w:t>
            </w:r>
            <w:r w:rsidRPr="0080623F">
              <w:rPr>
                <w:rFonts w:eastAsia="標楷體" w:hAnsi="標楷體"/>
                <w:color w:val="000000" w:themeColor="text1"/>
                <w:sz w:val="20"/>
              </w:rPr>
              <w:t>非常嚴重</w:t>
            </w:r>
          </w:p>
          <w:p w:rsidR="006F21C1" w:rsidRPr="0080623F" w:rsidRDefault="006F21C1" w:rsidP="00AB1A33">
            <w:pPr>
              <w:spacing w:line="0" w:lineRule="atLeast"/>
              <w:rPr>
                <w:rFonts w:eastAsia="標楷體"/>
                <w:color w:val="000000" w:themeColor="text1"/>
                <w:sz w:val="20"/>
              </w:rPr>
            </w:pPr>
            <w:r w:rsidRPr="0080623F">
              <w:rPr>
                <w:rFonts w:eastAsia="標楷體"/>
                <w:color w:val="000000" w:themeColor="text1"/>
                <w:sz w:val="20"/>
              </w:rPr>
              <w:t xml:space="preserve">8     </w:t>
            </w:r>
          </w:p>
          <w:p w:rsidR="006F21C1" w:rsidRPr="0080623F" w:rsidRDefault="006F21C1" w:rsidP="00AB1A33">
            <w:pPr>
              <w:spacing w:line="0" w:lineRule="atLeast"/>
              <w:rPr>
                <w:rFonts w:eastAsia="標楷體"/>
                <w:color w:val="000000" w:themeColor="text1"/>
                <w:sz w:val="20"/>
              </w:rPr>
            </w:pPr>
            <w:r w:rsidRPr="0080623F">
              <w:rPr>
                <w:rFonts w:eastAsia="標楷體"/>
                <w:color w:val="000000" w:themeColor="text1"/>
                <w:sz w:val="20"/>
              </w:rPr>
              <w:t>9</w:t>
            </w:r>
          </w:p>
          <w:p w:rsidR="006F21C1" w:rsidRPr="0080623F" w:rsidRDefault="006F21C1" w:rsidP="00AB1A33">
            <w:pPr>
              <w:numPr>
                <w:ilvl w:val="0"/>
                <w:numId w:val="8"/>
              </w:numPr>
              <w:spacing w:line="0" w:lineRule="atLeast"/>
              <w:rPr>
                <w:rFonts w:eastAsia="標楷體"/>
                <w:color w:val="000000" w:themeColor="text1"/>
                <w:sz w:val="20"/>
              </w:rPr>
            </w:pPr>
            <w:r w:rsidRPr="0080623F">
              <w:rPr>
                <w:rFonts w:eastAsia="標楷體" w:hAnsi="標楷體"/>
                <w:color w:val="000000" w:themeColor="text1"/>
                <w:sz w:val="20"/>
              </w:rPr>
              <w:t>非常非常嚴重</w:t>
            </w:r>
          </w:p>
          <w:p w:rsidR="006F21C1" w:rsidRPr="0080623F" w:rsidRDefault="006F21C1" w:rsidP="00AB1A33">
            <w:pPr>
              <w:spacing w:line="0" w:lineRule="atLeast"/>
              <w:ind w:left="720"/>
              <w:rPr>
                <w:rFonts w:eastAsia="標楷體"/>
                <w:color w:val="000000" w:themeColor="text1"/>
                <w:sz w:val="20"/>
              </w:rPr>
            </w:pPr>
            <w:r w:rsidRPr="0080623F">
              <w:rPr>
                <w:rFonts w:eastAsia="標楷體"/>
                <w:color w:val="000000" w:themeColor="text1"/>
                <w:sz w:val="20"/>
              </w:rPr>
              <w:t>(</w:t>
            </w:r>
            <w:r w:rsidRPr="0080623F">
              <w:rPr>
                <w:rFonts w:eastAsia="標楷體" w:hAnsi="標楷體"/>
                <w:color w:val="000000" w:themeColor="text1"/>
                <w:sz w:val="20"/>
              </w:rPr>
              <w:t>幾乎最大</w:t>
            </w:r>
            <w:r w:rsidRPr="0080623F">
              <w:rPr>
                <w:rFonts w:eastAsia="標楷體"/>
                <w:color w:val="000000" w:themeColor="text1"/>
                <w:sz w:val="20"/>
              </w:rPr>
              <w:t>)</w:t>
            </w:r>
          </w:p>
          <w:p w:rsidR="006F21C1" w:rsidRPr="0080623F" w:rsidRDefault="006F21C1" w:rsidP="00AB1A33">
            <w:pPr>
              <w:spacing w:line="0" w:lineRule="atLeast"/>
              <w:rPr>
                <w:rFonts w:eastAsia="標楷體"/>
                <w:color w:val="000000" w:themeColor="text1"/>
              </w:rPr>
            </w:pPr>
            <w:r w:rsidRPr="0080623F">
              <w:rPr>
                <w:rFonts w:eastAsia="標楷體" w:hAnsi="標楷體"/>
                <w:color w:val="000000" w:themeColor="text1"/>
                <w:sz w:val="20"/>
              </w:rPr>
              <w:t>最大</w:t>
            </w:r>
          </w:p>
        </w:tc>
      </w:tr>
    </w:tbl>
    <w:p w:rsidR="006F21C1" w:rsidRPr="0080623F" w:rsidRDefault="006F21C1" w:rsidP="006F21C1">
      <w:pPr>
        <w:numPr>
          <w:ilvl w:val="0"/>
          <w:numId w:val="9"/>
        </w:numPr>
        <w:spacing w:line="0" w:lineRule="atLeas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0" w:lineRule="atLeas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（五）睡眠－休息型態</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1.</w:t>
      </w:r>
      <w:r w:rsidRPr="0080623F">
        <w:rPr>
          <w:rFonts w:eastAsia="標楷體" w:hAnsi="標楷體"/>
          <w:color w:val="000000" w:themeColor="text1"/>
        </w:rPr>
        <w:t>每日睡眠時數：</w:t>
      </w:r>
    </w:p>
    <w:p w:rsidR="006F21C1" w:rsidRPr="0080623F" w:rsidRDefault="006F21C1" w:rsidP="006F21C1">
      <w:pPr>
        <w:spacing w:line="0" w:lineRule="atLeast"/>
        <w:ind w:firstLineChars="100" w:firstLine="240"/>
        <w:rPr>
          <w:rFonts w:eastAsia="標楷體"/>
          <w:color w:val="000000" w:themeColor="text1"/>
        </w:rPr>
      </w:pPr>
      <w:r w:rsidRPr="0080623F">
        <w:rPr>
          <w:rFonts w:eastAsia="標楷體"/>
          <w:color w:val="000000" w:themeColor="text1"/>
        </w:rPr>
        <w:t>(1)</w:t>
      </w:r>
      <w:r w:rsidRPr="0080623F">
        <w:rPr>
          <w:rFonts w:eastAsia="標楷體" w:hAnsi="標楷體"/>
          <w:color w:val="000000" w:themeColor="text1"/>
        </w:rPr>
        <w:t>平常在家睡眠時數：</w:t>
      </w:r>
      <w:r w:rsidRPr="0080623F">
        <w:rPr>
          <w:rFonts w:eastAsia="標楷體"/>
          <w:color w:val="000000" w:themeColor="text1"/>
        </w:rPr>
        <w:t>PM</w:t>
      </w:r>
      <w:r w:rsidRPr="0080623F">
        <w:rPr>
          <w:rFonts w:eastAsia="標楷體" w:hAnsi="標楷體"/>
          <w:color w:val="000000" w:themeColor="text1"/>
        </w:rPr>
        <w:t>～</w:t>
      </w:r>
      <w:r w:rsidRPr="0080623F">
        <w:rPr>
          <w:rFonts w:eastAsia="標楷體"/>
          <w:color w:val="000000" w:themeColor="text1"/>
        </w:rPr>
        <w:t xml:space="preserve">AM  </w:t>
      </w:r>
    </w:p>
    <w:p w:rsidR="006F21C1" w:rsidRPr="0080623F" w:rsidRDefault="006F21C1" w:rsidP="006F21C1">
      <w:pPr>
        <w:spacing w:line="0" w:lineRule="atLeast"/>
        <w:ind w:firstLineChars="100" w:firstLine="240"/>
        <w:rPr>
          <w:rFonts w:eastAsia="標楷體"/>
          <w:color w:val="000000" w:themeColor="text1"/>
        </w:rPr>
      </w:pPr>
      <w:r w:rsidRPr="0080623F">
        <w:rPr>
          <w:rFonts w:eastAsia="標楷體"/>
          <w:color w:val="000000" w:themeColor="text1"/>
        </w:rPr>
        <w:t>(2)</w:t>
      </w:r>
      <w:r w:rsidRPr="0080623F">
        <w:rPr>
          <w:rFonts w:eastAsia="標楷體" w:hAnsi="標楷體"/>
          <w:color w:val="000000" w:themeColor="text1"/>
        </w:rPr>
        <w:t>住院期間的睡眠時數：</w:t>
      </w:r>
      <w:r w:rsidRPr="0080623F">
        <w:rPr>
          <w:rFonts w:eastAsia="標楷體"/>
          <w:color w:val="000000" w:themeColor="text1"/>
        </w:rPr>
        <w:t>PM</w:t>
      </w:r>
      <w:r w:rsidRPr="0080623F">
        <w:rPr>
          <w:rFonts w:eastAsia="標楷體" w:hAnsi="標楷體"/>
          <w:color w:val="000000" w:themeColor="text1"/>
        </w:rPr>
        <w:t>～</w:t>
      </w:r>
      <w:r w:rsidRPr="0080623F">
        <w:rPr>
          <w:rFonts w:eastAsia="標楷體"/>
          <w:color w:val="000000" w:themeColor="text1"/>
        </w:rPr>
        <w:t>AM</w:t>
      </w:r>
    </w:p>
    <w:p w:rsidR="006F21C1" w:rsidRPr="0080623F" w:rsidRDefault="006F21C1" w:rsidP="006F21C1">
      <w:pPr>
        <w:spacing w:line="0" w:lineRule="atLeast"/>
        <w:ind w:firstLineChars="100" w:firstLine="240"/>
        <w:rPr>
          <w:rFonts w:eastAsia="標楷體"/>
          <w:color w:val="000000" w:themeColor="text1"/>
        </w:rPr>
      </w:pPr>
      <w:r w:rsidRPr="0080623F">
        <w:rPr>
          <w:rFonts w:eastAsia="標楷體"/>
          <w:color w:val="000000" w:themeColor="text1"/>
        </w:rPr>
        <w:t>(3)</w:t>
      </w:r>
      <w:r w:rsidRPr="0080623F">
        <w:rPr>
          <w:rFonts w:eastAsia="標楷體" w:hAnsi="標楷體"/>
          <w:color w:val="000000" w:themeColor="text1"/>
        </w:rPr>
        <w:t>自覺生物時鐘所需睡眠時數：小時</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若三者的時數出現差異，請敘述主、客觀的影響差異的因素以及發生的影響與處理：</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說明：。</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2.</w:t>
      </w:r>
      <w:r w:rsidRPr="0080623F">
        <w:rPr>
          <w:rFonts w:eastAsia="標楷體" w:hAnsi="標楷體"/>
          <w:color w:val="000000" w:themeColor="text1"/>
        </w:rPr>
        <w:t>午睡習慣：</w:t>
      </w:r>
      <w:r w:rsidRPr="0080623F">
        <w:rPr>
          <w:rFonts w:ascii="標楷體" w:eastAsia="標楷體" w:hAnsi="標楷體" w:hint="eastAsia"/>
          <w:color w:val="000000" w:themeColor="text1"/>
        </w:rPr>
        <w:t>○</w:t>
      </w:r>
      <w:r w:rsidRPr="0080623F">
        <w:rPr>
          <w:rFonts w:eastAsia="標楷體" w:hAnsi="標楷體"/>
          <w:color w:val="000000" w:themeColor="text1"/>
        </w:rPr>
        <w:t>無此習慣</w:t>
      </w:r>
      <w:r w:rsidRPr="0080623F">
        <w:rPr>
          <w:rFonts w:ascii="標楷體" w:eastAsia="標楷體" w:hAnsi="標楷體" w:hint="eastAsia"/>
          <w:color w:val="000000" w:themeColor="text1"/>
        </w:rPr>
        <w:t>○</w:t>
      </w:r>
      <w:r w:rsidRPr="0080623F">
        <w:rPr>
          <w:rFonts w:eastAsia="標楷體" w:hAnsi="標楷體"/>
          <w:color w:val="000000" w:themeColor="text1"/>
        </w:rPr>
        <w:t>偶而</w:t>
      </w:r>
      <w:r w:rsidRPr="0080623F">
        <w:rPr>
          <w:rFonts w:ascii="標楷體" w:eastAsia="標楷體" w:hAnsi="標楷體" w:hint="eastAsia"/>
          <w:color w:val="000000" w:themeColor="text1"/>
        </w:rPr>
        <w:t>○</w:t>
      </w:r>
      <w:r w:rsidRPr="0080623F">
        <w:rPr>
          <w:rFonts w:eastAsia="標楷體" w:hAnsi="標楷體"/>
          <w:color w:val="000000" w:themeColor="text1"/>
        </w:rPr>
        <w:t>有此習慣</w:t>
      </w:r>
      <w:r w:rsidRPr="0080623F">
        <w:rPr>
          <w:rFonts w:eastAsia="標楷體"/>
          <w:color w:val="000000" w:themeColor="text1"/>
        </w:rPr>
        <w:t>(</w:t>
      </w:r>
      <w:r w:rsidRPr="0080623F">
        <w:rPr>
          <w:rFonts w:eastAsia="標楷體" w:hAnsi="標楷體"/>
          <w:color w:val="000000" w:themeColor="text1"/>
        </w:rPr>
        <w:t>約小時</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3.</w:t>
      </w:r>
      <w:r w:rsidRPr="0080623F">
        <w:rPr>
          <w:rFonts w:eastAsia="標楷體" w:hAnsi="標楷體"/>
          <w:color w:val="000000" w:themeColor="text1"/>
        </w:rPr>
        <w:t>平日睡眠習慣（如關燈、睡水床或</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u w:val="single"/>
        </w:rPr>
      </w:pPr>
      <w:r w:rsidRPr="0080623F">
        <w:rPr>
          <w:rFonts w:eastAsia="標楷體" w:hAnsi="標楷體"/>
          <w:color w:val="000000" w:themeColor="text1"/>
        </w:rPr>
        <w:t>說明：。</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4.</w:t>
      </w:r>
      <w:r w:rsidRPr="0080623F">
        <w:rPr>
          <w:rFonts w:eastAsia="標楷體" w:hAnsi="標楷體"/>
          <w:color w:val="000000" w:themeColor="text1"/>
        </w:rPr>
        <w:t>睡眠問題：</w:t>
      </w:r>
      <w:r w:rsidRPr="0080623F">
        <w:rPr>
          <w:rFonts w:ascii="標楷體" w:eastAsia="標楷體" w:hAnsi="標楷體" w:hint="eastAsia"/>
          <w:color w:val="000000" w:themeColor="text1"/>
        </w:rPr>
        <w:t>○</w:t>
      </w:r>
      <w:r w:rsidRPr="0080623F">
        <w:rPr>
          <w:rFonts w:eastAsia="標楷體" w:hAnsi="標楷體"/>
          <w:color w:val="000000" w:themeColor="text1"/>
        </w:rPr>
        <w:t>無</w:t>
      </w:r>
    </w:p>
    <w:p w:rsidR="006F21C1" w:rsidRPr="0080623F" w:rsidRDefault="006F21C1" w:rsidP="006F21C1">
      <w:pPr>
        <w:spacing w:line="0" w:lineRule="atLeast"/>
        <w:ind w:left="2640" w:hangingChars="1100" w:hanging="26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w:t>
      </w:r>
      <w:r w:rsidRPr="0080623F">
        <w:rPr>
          <w:rFonts w:eastAsia="標楷體" w:hAnsi="標楷體"/>
          <w:color w:val="000000" w:themeColor="text1"/>
        </w:rPr>
        <w:t>包括</w:t>
      </w:r>
      <w:r w:rsidRPr="0080623F">
        <w:rPr>
          <w:rFonts w:ascii="標楷體" w:eastAsia="標楷體" w:hAnsi="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日夜顛倒</w:t>
      </w:r>
      <w:r w:rsidRPr="0080623F">
        <w:rPr>
          <w:rFonts w:ascii="標楷體" w:eastAsia="標楷體" w:hAnsi="標楷體" w:hint="eastAsia"/>
          <w:color w:val="000000" w:themeColor="text1"/>
        </w:rPr>
        <w:t>□</w:t>
      </w:r>
      <w:r w:rsidRPr="0080623F">
        <w:rPr>
          <w:rFonts w:eastAsia="標楷體" w:hAnsi="標楷體"/>
          <w:color w:val="000000" w:themeColor="text1"/>
        </w:rPr>
        <w:t>失眠</w:t>
      </w:r>
      <w:r w:rsidRPr="0080623F">
        <w:rPr>
          <w:rFonts w:ascii="標楷體" w:eastAsia="標楷體" w:hAnsi="標楷體" w:hint="eastAsia"/>
          <w:color w:val="000000" w:themeColor="text1"/>
        </w:rPr>
        <w:t>□</w:t>
      </w:r>
      <w:r w:rsidRPr="0080623F">
        <w:rPr>
          <w:rFonts w:eastAsia="標楷體" w:hAnsi="標楷體"/>
          <w:color w:val="000000" w:themeColor="text1"/>
        </w:rPr>
        <w:t>難以入睡</w:t>
      </w:r>
      <w:r w:rsidRPr="0080623F">
        <w:rPr>
          <w:rFonts w:ascii="標楷體" w:eastAsia="標楷體" w:hAnsi="標楷體" w:hint="eastAsia"/>
          <w:color w:val="000000" w:themeColor="text1"/>
        </w:rPr>
        <w:t>□</w:t>
      </w:r>
      <w:r w:rsidRPr="0080623F">
        <w:rPr>
          <w:rFonts w:eastAsia="標楷體" w:hAnsi="標楷體"/>
          <w:color w:val="000000" w:themeColor="text1"/>
        </w:rPr>
        <w:t>睡眠中斷</w:t>
      </w:r>
      <w:r w:rsidRPr="0080623F">
        <w:rPr>
          <w:rFonts w:ascii="標楷體" w:eastAsia="標楷體" w:hAnsi="標楷體" w:hint="eastAsia"/>
          <w:color w:val="000000" w:themeColor="text1"/>
        </w:rPr>
        <w:t>□</w:t>
      </w:r>
      <w:r w:rsidRPr="0080623F">
        <w:rPr>
          <w:rFonts w:eastAsia="標楷體" w:hAnsi="標楷體"/>
          <w:color w:val="000000" w:themeColor="text1"/>
        </w:rPr>
        <w:t>早醒</w:t>
      </w:r>
      <w:r w:rsidRPr="0080623F">
        <w:rPr>
          <w:rFonts w:ascii="標楷體" w:eastAsia="標楷體" w:hAnsi="標楷體" w:hint="eastAsia"/>
          <w:color w:val="000000" w:themeColor="text1"/>
        </w:rPr>
        <w:t>□</w:t>
      </w:r>
      <w:r w:rsidRPr="0080623F">
        <w:rPr>
          <w:rFonts w:eastAsia="標楷體" w:hAnsi="標楷體"/>
          <w:color w:val="000000" w:themeColor="text1"/>
        </w:rPr>
        <w:t>淺眠</w:t>
      </w:r>
    </w:p>
    <w:p w:rsidR="006F21C1" w:rsidRPr="0080623F" w:rsidRDefault="006F21C1" w:rsidP="006F21C1">
      <w:pPr>
        <w:spacing w:line="0" w:lineRule="atLeast"/>
        <w:ind w:left="2640" w:hangingChars="1100" w:hanging="26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常作夢</w:t>
      </w:r>
      <w:r w:rsidRPr="0080623F">
        <w:rPr>
          <w:rFonts w:ascii="標楷體" w:eastAsia="標楷體" w:hAnsi="標楷體" w:hint="eastAsia"/>
          <w:color w:val="000000" w:themeColor="text1"/>
        </w:rPr>
        <w:t>□</w:t>
      </w:r>
      <w:r w:rsidRPr="0080623F">
        <w:rPr>
          <w:rFonts w:eastAsia="標楷體" w:hAnsi="標楷體"/>
          <w:color w:val="000000" w:themeColor="text1"/>
        </w:rPr>
        <w:t>白天嗜睡</w:t>
      </w:r>
      <w:r w:rsidRPr="0080623F">
        <w:rPr>
          <w:rFonts w:ascii="標楷體" w:eastAsia="標楷體" w:hAnsi="標楷體" w:hint="eastAsia"/>
          <w:color w:val="000000" w:themeColor="text1"/>
        </w:rPr>
        <w:t>□</w:t>
      </w:r>
      <w:r w:rsidRPr="0080623F">
        <w:rPr>
          <w:rFonts w:eastAsia="標楷體" w:hAnsi="標楷體"/>
          <w:color w:val="000000" w:themeColor="text1"/>
        </w:rPr>
        <w:t>夢魘</w:t>
      </w:r>
      <w:r w:rsidRPr="0080623F">
        <w:rPr>
          <w:rFonts w:ascii="標楷體" w:eastAsia="標楷體" w:hAnsi="標楷體" w:hint="eastAsia"/>
          <w:color w:val="000000" w:themeColor="text1"/>
        </w:rPr>
        <w:t>□</w:t>
      </w:r>
      <w:r w:rsidRPr="0080623F">
        <w:rPr>
          <w:rFonts w:eastAsia="標楷體" w:hAnsi="標楷體"/>
          <w:color w:val="000000" w:themeColor="text1"/>
        </w:rPr>
        <w:t>其他</w:t>
      </w:r>
    </w:p>
    <w:p w:rsidR="006F21C1" w:rsidRPr="0080623F" w:rsidRDefault="006F21C1" w:rsidP="006F21C1">
      <w:pPr>
        <w:spacing w:line="0" w:lineRule="atLeast"/>
        <w:ind w:left="2640" w:hangingChars="1100" w:hanging="2640"/>
        <w:rPr>
          <w:rFonts w:eastAsia="標楷體"/>
          <w:color w:val="000000" w:themeColor="text1"/>
        </w:rPr>
      </w:pPr>
      <w:r w:rsidRPr="0080623F">
        <w:rPr>
          <w:rFonts w:eastAsia="標楷體" w:hAnsi="標楷體"/>
          <w:color w:val="000000" w:themeColor="text1"/>
        </w:rPr>
        <w:t>睡眠問題之處理方法：。</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5.</w:t>
      </w:r>
      <w:r w:rsidRPr="0080623F">
        <w:rPr>
          <w:rFonts w:eastAsia="標楷體" w:hAnsi="標楷體"/>
          <w:color w:val="000000" w:themeColor="text1"/>
        </w:rPr>
        <w:t>醒來之後之感受：。</w:t>
      </w:r>
    </w:p>
    <w:p w:rsidR="006F21C1" w:rsidRPr="0080623F" w:rsidRDefault="006F21C1" w:rsidP="006F21C1">
      <w:pPr>
        <w:numPr>
          <w:ilvl w:val="0"/>
          <w:numId w:val="9"/>
        </w:numPr>
        <w:spacing w:line="0" w:lineRule="atLeas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0" w:lineRule="atLeas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（六）認知－知覺型態</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知覺方面：</w:t>
      </w:r>
    </w:p>
    <w:p w:rsidR="006F21C1" w:rsidRPr="0080623F" w:rsidRDefault="006F21C1" w:rsidP="006F21C1">
      <w:pPr>
        <w:spacing w:line="0" w:lineRule="atLeast"/>
        <w:ind w:left="240" w:hangingChars="100" w:hanging="240"/>
        <w:rPr>
          <w:rFonts w:eastAsia="標楷體"/>
          <w:color w:val="000000" w:themeColor="text1"/>
        </w:rPr>
      </w:pPr>
      <w:r w:rsidRPr="0080623F">
        <w:rPr>
          <w:rFonts w:eastAsia="標楷體"/>
          <w:color w:val="000000" w:themeColor="text1"/>
        </w:rPr>
        <w:t>1.</w:t>
      </w:r>
      <w:r w:rsidRPr="0080623F">
        <w:rPr>
          <w:rFonts w:eastAsia="標楷體" w:hAnsi="標楷體"/>
          <w:color w:val="000000" w:themeColor="text1"/>
        </w:rPr>
        <w:t>視覺：</w:t>
      </w:r>
      <w:r w:rsidRPr="0080623F">
        <w:rPr>
          <w:rFonts w:ascii="標楷體" w:eastAsia="標楷體" w:hAnsi="標楷體" w:hint="eastAsia"/>
          <w:color w:val="000000" w:themeColor="text1"/>
        </w:rPr>
        <w:t>○</w:t>
      </w:r>
      <w:r w:rsidRPr="0080623F">
        <w:rPr>
          <w:rFonts w:eastAsia="標楷體" w:hAnsi="標楷體"/>
          <w:color w:val="000000" w:themeColor="text1"/>
        </w:rPr>
        <w:t>正常</w:t>
      </w:r>
      <w:r w:rsidRPr="0080623F">
        <w:rPr>
          <w:rFonts w:ascii="標楷體" w:eastAsia="標楷體" w:hAnsi="標楷體" w:hint="eastAsia"/>
          <w:color w:val="000000" w:themeColor="text1"/>
        </w:rPr>
        <w:t>○</w:t>
      </w:r>
      <w:r w:rsidRPr="0080623F">
        <w:rPr>
          <w:rFonts w:eastAsia="標楷體" w:hAnsi="標楷體"/>
          <w:color w:val="000000" w:themeColor="text1"/>
        </w:rPr>
        <w:t>異常</w:t>
      </w:r>
      <w:r w:rsidRPr="0080623F">
        <w:rPr>
          <w:rFonts w:eastAsia="標楷體"/>
          <w:color w:val="000000" w:themeColor="text1"/>
        </w:rPr>
        <w:t>(</w:t>
      </w:r>
      <w:r w:rsidRPr="0080623F">
        <w:rPr>
          <w:rFonts w:eastAsia="標楷體" w:hAnsi="標楷體"/>
          <w:color w:val="000000" w:themeColor="text1"/>
        </w:rPr>
        <w:t>依據下列情況勾選並標示出哪一個眼睛？且已經使用那些輔助器或接</w:t>
      </w:r>
    </w:p>
    <w:p w:rsidR="006F21C1" w:rsidRPr="0080623F" w:rsidRDefault="006F21C1" w:rsidP="006F21C1">
      <w:pPr>
        <w:spacing w:line="0" w:lineRule="atLeast"/>
        <w:ind w:left="240" w:hangingChars="100" w:hanging="240"/>
        <w:rPr>
          <w:rFonts w:eastAsia="標楷體"/>
          <w:color w:val="000000" w:themeColor="text1"/>
        </w:rPr>
      </w:pPr>
      <w:r w:rsidRPr="0080623F">
        <w:rPr>
          <w:rFonts w:eastAsia="標楷體" w:hAnsi="標楷體"/>
          <w:color w:val="000000" w:themeColor="text1"/>
        </w:rPr>
        <w:t>受哪些治療？</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視覺障礙</w:t>
      </w:r>
      <w:r w:rsidRPr="0080623F">
        <w:rPr>
          <w:rFonts w:ascii="標楷體" w:eastAsia="標楷體" w:hAnsi="標楷體" w:hint="eastAsia"/>
          <w:color w:val="000000" w:themeColor="text1"/>
        </w:rPr>
        <w:t>○</w:t>
      </w:r>
      <w:r w:rsidRPr="0080623F">
        <w:rPr>
          <w:rFonts w:eastAsia="標楷體" w:hAnsi="標楷體"/>
          <w:color w:val="000000" w:themeColor="text1"/>
        </w:rPr>
        <w:t>白內障</w:t>
      </w:r>
      <w:r w:rsidRPr="0080623F">
        <w:rPr>
          <w:rFonts w:ascii="標楷體" w:eastAsia="標楷體" w:hAnsi="標楷體" w:hint="eastAsia"/>
          <w:color w:val="000000" w:themeColor="text1"/>
        </w:rPr>
        <w:t>○</w:t>
      </w:r>
      <w:r w:rsidRPr="0080623F">
        <w:rPr>
          <w:rFonts w:eastAsia="標楷體" w:hAnsi="標楷體"/>
          <w:color w:val="000000" w:themeColor="text1"/>
        </w:rPr>
        <w:t>青光眼</w:t>
      </w:r>
      <w:r w:rsidRPr="0080623F">
        <w:rPr>
          <w:rFonts w:ascii="標楷體" w:eastAsia="標楷體" w:hAnsi="標楷體" w:hint="eastAsia"/>
          <w:color w:val="000000" w:themeColor="text1"/>
        </w:rPr>
        <w:t>○</w:t>
      </w:r>
      <w:r w:rsidRPr="0080623F">
        <w:rPr>
          <w:rFonts w:eastAsia="標楷體" w:hAnsi="標楷體"/>
          <w:color w:val="000000" w:themeColor="text1"/>
        </w:rPr>
        <w:t>義眼</w:t>
      </w:r>
      <w:r w:rsidRPr="0080623F">
        <w:rPr>
          <w:rFonts w:ascii="標楷體" w:eastAsia="標楷體" w:hAnsi="標楷體" w:hint="eastAsia"/>
          <w:color w:val="000000" w:themeColor="text1"/>
        </w:rPr>
        <w:t>○</w:t>
      </w:r>
      <w:r w:rsidRPr="0080623F">
        <w:rPr>
          <w:rFonts w:eastAsia="標楷體" w:hAnsi="標楷體"/>
          <w:color w:val="000000" w:themeColor="text1"/>
        </w:rPr>
        <w:t>盲眼</w:t>
      </w:r>
      <w:r w:rsidRPr="0080623F">
        <w:rPr>
          <w:rFonts w:ascii="標楷體" w:eastAsia="標楷體" w:hAnsi="標楷體" w:hint="eastAsia"/>
          <w:color w:val="000000" w:themeColor="text1"/>
        </w:rPr>
        <w:t>○</w:t>
      </w:r>
      <w:r w:rsidRPr="0080623F">
        <w:rPr>
          <w:rFonts w:eastAsia="標楷體" w:hAnsi="標楷體"/>
          <w:color w:val="000000" w:themeColor="text1"/>
        </w:rPr>
        <w:t>近視眼</w:t>
      </w:r>
      <w:r w:rsidRPr="0080623F">
        <w:rPr>
          <w:rFonts w:ascii="標楷體" w:eastAsia="標楷體" w:hAnsi="標楷體" w:hint="eastAsia"/>
          <w:color w:val="000000" w:themeColor="text1"/>
        </w:rPr>
        <w:t>○</w:t>
      </w:r>
      <w:r w:rsidRPr="0080623F">
        <w:rPr>
          <w:rFonts w:eastAsia="標楷體" w:hAnsi="標楷體"/>
          <w:color w:val="000000" w:themeColor="text1"/>
        </w:rPr>
        <w:t>遠視眼</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lastRenderedPageBreak/>
        <w:t>○</w:t>
      </w:r>
      <w:r w:rsidRPr="0080623F">
        <w:rPr>
          <w:rFonts w:eastAsia="標楷體" w:hAnsi="標楷體"/>
          <w:color w:val="000000" w:themeColor="text1"/>
        </w:rPr>
        <w:t>老花眼</w:t>
      </w:r>
      <w:r w:rsidRPr="0080623F">
        <w:rPr>
          <w:rFonts w:ascii="標楷體" w:eastAsia="標楷體" w:hAnsi="標楷體" w:hint="eastAsia"/>
          <w:color w:val="000000" w:themeColor="text1"/>
        </w:rPr>
        <w:t>○</w:t>
      </w:r>
      <w:r w:rsidRPr="0080623F">
        <w:rPr>
          <w:rFonts w:eastAsia="標楷體" w:hAnsi="標楷體"/>
          <w:color w:val="000000" w:themeColor="text1"/>
        </w:rPr>
        <w:t>其他</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說明：。</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2.</w:t>
      </w:r>
      <w:r w:rsidRPr="0080623F">
        <w:rPr>
          <w:rFonts w:eastAsia="標楷體" w:hAnsi="標楷體"/>
          <w:color w:val="000000" w:themeColor="text1"/>
        </w:rPr>
        <w:t>聽覺：</w:t>
      </w:r>
      <w:r w:rsidRPr="0080623F">
        <w:rPr>
          <w:rFonts w:ascii="標楷體" w:eastAsia="標楷體" w:hAnsi="標楷體" w:hint="eastAsia"/>
          <w:color w:val="000000" w:themeColor="text1"/>
        </w:rPr>
        <w:t>○</w:t>
      </w:r>
      <w:r w:rsidRPr="0080623F">
        <w:rPr>
          <w:rFonts w:eastAsia="標楷體" w:hAnsi="標楷體"/>
          <w:color w:val="000000" w:themeColor="text1"/>
        </w:rPr>
        <w:t>正常</w:t>
      </w:r>
      <w:r w:rsidRPr="0080623F">
        <w:rPr>
          <w:rFonts w:ascii="標楷體" w:eastAsia="標楷體" w:hAnsi="標楷體" w:hint="eastAsia"/>
          <w:color w:val="000000" w:themeColor="text1"/>
        </w:rPr>
        <w:t>○</w:t>
      </w:r>
      <w:r w:rsidRPr="0080623F">
        <w:rPr>
          <w:rFonts w:eastAsia="標楷體" w:hAnsi="標楷體"/>
          <w:color w:val="000000" w:themeColor="text1"/>
        </w:rPr>
        <w:t>異常</w:t>
      </w:r>
      <w:r w:rsidRPr="0080623F">
        <w:rPr>
          <w:rFonts w:eastAsia="標楷體"/>
          <w:color w:val="000000" w:themeColor="text1"/>
        </w:rPr>
        <w:t>(</w:t>
      </w:r>
      <w:r w:rsidRPr="0080623F">
        <w:rPr>
          <w:rFonts w:eastAsia="標楷體" w:hAnsi="標楷體"/>
          <w:color w:val="000000" w:themeColor="text1"/>
        </w:rPr>
        <w:t>請</w:t>
      </w:r>
      <w:r w:rsidRPr="0080623F">
        <w:rPr>
          <w:rFonts w:eastAsia="標楷體" w:hAnsi="標楷體" w:hint="eastAsia"/>
          <w:color w:val="000000" w:themeColor="text1"/>
        </w:rPr>
        <w:t>說明低語或聽表</w:t>
      </w:r>
      <w:r w:rsidRPr="0080623F">
        <w:rPr>
          <w:rFonts w:eastAsia="標楷體" w:hAnsi="標楷體"/>
          <w:color w:val="000000" w:themeColor="text1"/>
        </w:rPr>
        <w:t>測試結果及有無使用輔助器</w:t>
      </w:r>
      <w:r w:rsidRPr="0080623F">
        <w:rPr>
          <w:rFonts w:eastAsia="標楷體"/>
          <w:color w:val="000000" w:themeColor="text1"/>
        </w:rPr>
        <w:t>)</w:t>
      </w:r>
      <w:r w:rsidRPr="0080623F">
        <w:rPr>
          <w:rFonts w:eastAsia="標楷體" w:hAnsi="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重聽</w:t>
      </w:r>
      <w:r w:rsidRPr="0080623F">
        <w:rPr>
          <w:rFonts w:ascii="標楷體" w:eastAsia="標楷體" w:hAnsi="標楷體" w:hint="eastAsia"/>
          <w:color w:val="000000" w:themeColor="text1"/>
        </w:rPr>
        <w:t xml:space="preserve"> □</w:t>
      </w:r>
      <w:r w:rsidRPr="0080623F">
        <w:rPr>
          <w:rFonts w:eastAsia="標楷體" w:hAnsi="標楷體"/>
          <w:color w:val="000000" w:themeColor="text1"/>
        </w:rPr>
        <w:t>耳聾</w:t>
      </w:r>
      <w:r w:rsidRPr="0080623F">
        <w:rPr>
          <w:rFonts w:eastAsia="標楷體" w:hAnsi="標楷體" w:hint="eastAsia"/>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3.</w:t>
      </w:r>
      <w:r w:rsidRPr="0080623F">
        <w:rPr>
          <w:rFonts w:eastAsia="標楷體" w:hAnsi="標楷體"/>
          <w:color w:val="000000" w:themeColor="text1"/>
        </w:rPr>
        <w:t>味覺：</w:t>
      </w:r>
      <w:r w:rsidRPr="0080623F">
        <w:rPr>
          <w:rFonts w:eastAsia="標楷體" w:hAnsi="標楷體" w:hint="eastAsia"/>
          <w:color w:val="000000" w:themeColor="text1"/>
        </w:rPr>
        <w:t>○正常</w:t>
      </w:r>
      <w:r w:rsidRPr="0080623F">
        <w:rPr>
          <w:rFonts w:ascii="標楷體" w:eastAsia="標楷體" w:hAnsi="標楷體" w:hint="eastAsia"/>
          <w:color w:val="000000" w:themeColor="text1"/>
        </w:rPr>
        <w:t xml:space="preserve"> ○異常</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4.</w:t>
      </w:r>
      <w:r w:rsidRPr="0080623F">
        <w:rPr>
          <w:rFonts w:eastAsia="標楷體" w:hAnsi="標楷體"/>
          <w:color w:val="000000" w:themeColor="text1"/>
        </w:rPr>
        <w:t>嗅覺：</w:t>
      </w:r>
      <w:r w:rsidRPr="0080623F">
        <w:rPr>
          <w:rFonts w:eastAsia="標楷體" w:hAnsi="標楷體" w:hint="eastAsia"/>
          <w:color w:val="000000" w:themeColor="text1"/>
        </w:rPr>
        <w:t>○正常</w:t>
      </w:r>
      <w:r w:rsidRPr="0080623F">
        <w:rPr>
          <w:rFonts w:ascii="標楷體" w:eastAsia="標楷體" w:hAnsi="標楷體" w:hint="eastAsia"/>
          <w:color w:val="000000" w:themeColor="text1"/>
        </w:rPr>
        <w:t>○異常</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5.</w:t>
      </w:r>
      <w:r w:rsidRPr="0080623F">
        <w:rPr>
          <w:rFonts w:eastAsia="標楷體" w:hAnsi="標楷體"/>
          <w:color w:val="000000" w:themeColor="text1"/>
        </w:rPr>
        <w:t>觸覺：</w:t>
      </w:r>
      <w:r w:rsidRPr="0080623F">
        <w:rPr>
          <w:rFonts w:ascii="標楷體" w:eastAsia="標楷體" w:hAnsi="標楷體" w:hint="eastAsia"/>
          <w:color w:val="000000" w:themeColor="text1"/>
        </w:rPr>
        <w:t>○輕觸覺  ○痛覺  ○</w:t>
      </w:r>
      <w:r w:rsidRPr="0080623F">
        <w:rPr>
          <w:rFonts w:eastAsia="標楷體" w:hAnsi="標楷體" w:hint="eastAsia"/>
          <w:color w:val="000000" w:themeColor="text1"/>
        </w:rPr>
        <w:t>冷</w:t>
      </w:r>
      <w:r w:rsidRPr="0080623F">
        <w:rPr>
          <w:rFonts w:eastAsia="標楷體" w:hAnsi="標楷體"/>
          <w:color w:val="000000" w:themeColor="text1"/>
        </w:rPr>
        <w:t>熱</w:t>
      </w:r>
      <w:r w:rsidRPr="0080623F">
        <w:rPr>
          <w:rFonts w:eastAsia="標楷體" w:hAnsi="標楷體" w:hint="eastAsia"/>
          <w:color w:val="000000" w:themeColor="text1"/>
        </w:rPr>
        <w:t>覺</w:t>
      </w:r>
      <w:r w:rsidRPr="0080623F">
        <w:rPr>
          <w:rFonts w:ascii="標楷體" w:eastAsia="標楷體" w:hAnsi="標楷體" w:hint="eastAsia"/>
          <w:color w:val="000000" w:themeColor="text1"/>
        </w:rPr>
        <w:t>○</w:t>
      </w:r>
      <w:r w:rsidRPr="0080623F">
        <w:rPr>
          <w:rFonts w:eastAsia="標楷體" w:hAnsi="標楷體"/>
          <w:color w:val="000000" w:themeColor="text1"/>
        </w:rPr>
        <w:t>位置感</w:t>
      </w:r>
      <w:r w:rsidRPr="0080623F">
        <w:rPr>
          <w:rFonts w:ascii="標楷體" w:eastAsia="標楷體" w:hAnsi="標楷體" w:hint="eastAsia"/>
          <w:color w:val="000000" w:themeColor="text1"/>
        </w:rPr>
        <w:t>○</w:t>
      </w:r>
      <w:r w:rsidRPr="0080623F">
        <w:rPr>
          <w:rFonts w:eastAsia="標楷體" w:hAnsi="標楷體"/>
          <w:color w:val="000000" w:themeColor="text1"/>
        </w:rPr>
        <w:t>振動感</w:t>
      </w:r>
    </w:p>
    <w:p w:rsidR="006F21C1" w:rsidRPr="0080623F" w:rsidRDefault="006F21C1" w:rsidP="006F21C1">
      <w:pPr>
        <w:tabs>
          <w:tab w:val="left" w:pos="1134"/>
        </w:tabs>
        <w:spacing w:line="0" w:lineRule="atLeast"/>
        <w:rPr>
          <w:rFonts w:eastAsia="標楷體"/>
          <w:color w:val="000000" w:themeColor="text1"/>
        </w:rPr>
      </w:pPr>
      <w:r w:rsidRPr="0080623F">
        <w:rPr>
          <w:rFonts w:eastAsia="標楷體"/>
          <w:color w:val="000000" w:themeColor="text1"/>
        </w:rPr>
        <w:t>6.</w:t>
      </w:r>
      <w:r w:rsidRPr="0080623F">
        <w:rPr>
          <w:rFonts w:eastAsia="標楷體" w:hAnsi="標楷體"/>
          <w:color w:val="000000" w:themeColor="text1"/>
        </w:rPr>
        <w:t>痛覺：</w:t>
      </w:r>
      <w:r w:rsidRPr="0080623F">
        <w:rPr>
          <w:rFonts w:ascii="標楷體" w:eastAsia="標楷體" w:hAnsi="標楷體" w:hint="eastAsia"/>
          <w:color w:val="000000" w:themeColor="text1"/>
        </w:rPr>
        <w:t>○無○</w:t>
      </w:r>
      <w:r w:rsidRPr="0080623F">
        <w:rPr>
          <w:rFonts w:eastAsia="標楷體" w:hAnsi="標楷體"/>
          <w:color w:val="000000" w:themeColor="text1"/>
        </w:rPr>
        <w:t>有</w:t>
      </w:r>
      <w:r w:rsidRPr="0080623F">
        <w:rPr>
          <w:rFonts w:eastAsia="標楷體"/>
          <w:color w:val="000000" w:themeColor="text1"/>
        </w:rPr>
        <w:t>(</w:t>
      </w:r>
      <w:r w:rsidRPr="0080623F">
        <w:rPr>
          <w:rFonts w:eastAsia="標楷體" w:hAnsi="標楷體"/>
          <w:color w:val="000000" w:themeColor="text1"/>
        </w:rPr>
        <w:t>請寫出以</w:t>
      </w:r>
      <w:r w:rsidRPr="0080623F">
        <w:rPr>
          <w:rFonts w:eastAsia="標楷體"/>
          <w:color w:val="000000" w:themeColor="text1"/>
        </w:rPr>
        <w:t>P</w:t>
      </w:r>
      <w:r w:rsidRPr="0080623F">
        <w:rPr>
          <w:rFonts w:eastAsia="標楷體" w:hAnsi="標楷體"/>
          <w:color w:val="000000" w:themeColor="text1"/>
        </w:rPr>
        <w:t>、</w:t>
      </w:r>
      <w:r w:rsidRPr="0080623F">
        <w:rPr>
          <w:rFonts w:eastAsia="標楷體"/>
          <w:color w:val="000000" w:themeColor="text1"/>
        </w:rPr>
        <w:t>Q</w:t>
      </w:r>
      <w:r w:rsidRPr="0080623F">
        <w:rPr>
          <w:rFonts w:eastAsia="標楷體" w:hAnsi="標楷體"/>
          <w:color w:val="000000" w:themeColor="text1"/>
        </w:rPr>
        <w:t>、</w:t>
      </w:r>
      <w:r w:rsidRPr="0080623F">
        <w:rPr>
          <w:rFonts w:eastAsia="標楷體"/>
          <w:color w:val="000000" w:themeColor="text1"/>
        </w:rPr>
        <w:t>R</w:t>
      </w:r>
      <w:r w:rsidRPr="0080623F">
        <w:rPr>
          <w:rFonts w:eastAsia="標楷體" w:hAnsi="標楷體"/>
          <w:color w:val="000000" w:themeColor="text1"/>
        </w:rPr>
        <w:t>、</w:t>
      </w:r>
      <w:r w:rsidRPr="0080623F">
        <w:rPr>
          <w:rFonts w:eastAsia="標楷體"/>
          <w:color w:val="000000" w:themeColor="text1"/>
        </w:rPr>
        <w:t>S</w:t>
      </w:r>
      <w:r w:rsidRPr="0080623F">
        <w:rPr>
          <w:rFonts w:eastAsia="標楷體" w:hAnsi="標楷體"/>
          <w:color w:val="000000" w:themeColor="text1"/>
        </w:rPr>
        <w:t>、</w:t>
      </w:r>
      <w:r w:rsidRPr="0080623F">
        <w:rPr>
          <w:rFonts w:eastAsia="標楷體"/>
          <w:color w:val="000000" w:themeColor="text1"/>
        </w:rPr>
        <w:t xml:space="preserve">T </w:t>
      </w:r>
      <w:r w:rsidRPr="0080623F">
        <w:rPr>
          <w:rFonts w:eastAsia="標楷體" w:hAnsi="標楷體"/>
          <w:color w:val="000000" w:themeColor="text1"/>
        </w:rPr>
        <w:t>的評估結果</w:t>
      </w:r>
      <w:r w:rsidRPr="0080623F">
        <w:rPr>
          <w:rFonts w:eastAsia="標楷體"/>
          <w:color w:val="000000" w:themeColor="text1"/>
        </w:rPr>
        <w:t xml:space="preserve"> )</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P</w:t>
      </w:r>
      <w:r w:rsidRPr="0080623F">
        <w:rPr>
          <w:rFonts w:eastAsia="標楷體" w:hAnsi="標楷體"/>
          <w:color w:val="000000" w:themeColor="text1"/>
        </w:rPr>
        <w:t>：</w:t>
      </w:r>
    </w:p>
    <w:p w:rsidR="006F21C1" w:rsidRPr="0080623F" w:rsidRDefault="006F21C1" w:rsidP="006F21C1">
      <w:pPr>
        <w:spacing w:line="0" w:lineRule="atLeast"/>
        <w:ind w:left="240" w:hangingChars="100" w:hanging="240"/>
        <w:rPr>
          <w:rFonts w:eastAsia="標楷體"/>
          <w:color w:val="000000" w:themeColor="text1"/>
        </w:rPr>
      </w:pPr>
      <w:r w:rsidRPr="0080623F">
        <w:rPr>
          <w:rFonts w:eastAsia="標楷體"/>
          <w:color w:val="000000" w:themeColor="text1"/>
        </w:rPr>
        <w:t xml:space="preserve">  Q</w:t>
      </w:r>
      <w:r w:rsidRPr="0080623F">
        <w:rPr>
          <w:rFonts w:eastAsia="標楷體" w:hAnsi="標楷體"/>
          <w:color w:val="000000" w:themeColor="text1"/>
        </w:rPr>
        <w:t>：</w:t>
      </w:r>
    </w:p>
    <w:p w:rsidR="006F21C1" w:rsidRPr="0080623F" w:rsidRDefault="006F21C1" w:rsidP="006F21C1">
      <w:pPr>
        <w:spacing w:line="0" w:lineRule="atLeast"/>
        <w:ind w:left="240" w:hangingChars="100" w:hanging="240"/>
        <w:rPr>
          <w:rFonts w:eastAsia="標楷體"/>
          <w:color w:val="000000" w:themeColor="text1"/>
        </w:rPr>
      </w:pPr>
      <w:r w:rsidRPr="0080623F">
        <w:rPr>
          <w:rFonts w:eastAsia="標楷體"/>
          <w:color w:val="000000" w:themeColor="text1"/>
        </w:rPr>
        <w:t xml:space="preserve">  R</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S</w:t>
      </w:r>
      <w:r w:rsidRPr="0080623F">
        <w:rPr>
          <w:rFonts w:eastAsia="標楷體" w:hAnsi="標楷體"/>
          <w:color w:val="000000" w:themeColor="text1"/>
        </w:rPr>
        <w:t>：</w:t>
      </w:r>
    </w:p>
    <w:p w:rsidR="006F21C1" w:rsidRPr="0080623F" w:rsidRDefault="006F21C1" w:rsidP="006F21C1">
      <w:pPr>
        <w:tabs>
          <w:tab w:val="left" w:pos="1134"/>
        </w:tabs>
        <w:spacing w:line="0" w:lineRule="atLeast"/>
        <w:rPr>
          <w:rFonts w:eastAsia="標楷體"/>
          <w:color w:val="000000" w:themeColor="text1"/>
        </w:rPr>
      </w:pPr>
      <w:r w:rsidRPr="0080623F">
        <w:rPr>
          <w:rFonts w:eastAsia="標楷體" w:hAnsi="標楷體"/>
          <w:color w:val="000000" w:themeColor="text1"/>
        </w:rPr>
        <w:t>說明：請以</w:t>
      </w:r>
      <w:r w:rsidRPr="0080623F">
        <w:rPr>
          <w:rFonts w:eastAsia="標楷體"/>
          <w:color w:val="000000" w:themeColor="text1"/>
        </w:rPr>
        <w:t xml:space="preserve"> VAS </w:t>
      </w:r>
      <w:r w:rsidRPr="0080623F">
        <w:rPr>
          <w:rFonts w:eastAsia="標楷體" w:hAnsi="標楷體"/>
          <w:color w:val="000000" w:themeColor="text1"/>
        </w:rPr>
        <w:t>或文字形容詞來測試病患的疼痛嚴重度（查詢護理一資料）</w:t>
      </w:r>
    </w:p>
    <w:p w:rsidR="006F21C1" w:rsidRPr="0080623F" w:rsidRDefault="006F21C1" w:rsidP="006F21C1">
      <w:pPr>
        <w:tabs>
          <w:tab w:val="left" w:pos="1134"/>
        </w:tabs>
        <w:spacing w:line="0" w:lineRule="atLeast"/>
        <w:rPr>
          <w:rFonts w:eastAsia="標楷體"/>
          <w:color w:val="000000" w:themeColor="text1"/>
        </w:rPr>
      </w:pPr>
      <w:r w:rsidRPr="0080623F">
        <w:rPr>
          <w:rFonts w:eastAsia="標楷體"/>
          <w:color w:val="000000" w:themeColor="text1"/>
        </w:rPr>
        <w:t xml:space="preserve">  T :</w:t>
      </w:r>
    </w:p>
    <w:p w:rsidR="006F21C1" w:rsidRPr="0080623F" w:rsidRDefault="006F21C1" w:rsidP="006F21C1">
      <w:pPr>
        <w:tabs>
          <w:tab w:val="left" w:pos="1134"/>
        </w:tabs>
        <w:spacing w:line="0" w:lineRule="atLeast"/>
        <w:rPr>
          <w:rFonts w:eastAsia="標楷體"/>
          <w:color w:val="000000" w:themeColor="text1"/>
        </w:rPr>
      </w:pPr>
      <w:r w:rsidRPr="0080623F">
        <w:rPr>
          <w:rFonts w:ascii="標楷體" w:eastAsia="標楷體" w:hAnsi="標楷體" w:hint="eastAsia"/>
          <w:color w:val="000000" w:themeColor="text1"/>
        </w:rPr>
        <w:t xml:space="preserve"> ○</w:t>
      </w:r>
      <w:r w:rsidRPr="0080623F">
        <w:rPr>
          <w:rFonts w:eastAsia="標楷體" w:hAnsi="標楷體"/>
          <w:color w:val="000000" w:themeColor="text1"/>
        </w:rPr>
        <w:t>急性</w:t>
      </w:r>
      <w:r w:rsidRPr="0080623F">
        <w:rPr>
          <w:rFonts w:eastAsia="標楷體" w:hAnsi="標楷體" w:hint="eastAsia"/>
          <w:color w:val="000000" w:themeColor="text1"/>
        </w:rPr>
        <w:t>疼痛</w:t>
      </w:r>
      <w:r w:rsidRPr="0080623F">
        <w:rPr>
          <w:rFonts w:ascii="標楷體" w:eastAsia="標楷體" w:hAnsi="標楷體" w:hint="eastAsia"/>
          <w:color w:val="000000" w:themeColor="text1"/>
        </w:rPr>
        <w:t xml:space="preserve"> ○慢性疼痛</w:t>
      </w:r>
    </w:p>
    <w:p w:rsidR="006F21C1" w:rsidRPr="0080623F" w:rsidRDefault="006F21C1" w:rsidP="006F21C1">
      <w:pPr>
        <w:spacing w:line="0" w:lineRule="atLeast"/>
        <w:rPr>
          <w:rFonts w:eastAsia="標楷體"/>
          <w:color w:val="000000" w:themeColor="text1"/>
        </w:rPr>
      </w:pPr>
      <w:r w:rsidRPr="0080623F">
        <w:rPr>
          <w:rFonts w:ascii="標楷體" w:eastAsia="標楷體" w:hAnsi="標楷體" w:hint="eastAsia"/>
          <w:color w:val="000000" w:themeColor="text1"/>
        </w:rPr>
        <w:t xml:space="preserve"> ○</w:t>
      </w:r>
      <w:r w:rsidRPr="0080623F">
        <w:rPr>
          <w:rFonts w:eastAsia="標楷體" w:hAnsi="標楷體"/>
          <w:color w:val="000000" w:themeColor="text1"/>
        </w:rPr>
        <w:t>疼痛處理：</w:t>
      </w:r>
      <w:r w:rsidRPr="0080623F">
        <w:rPr>
          <w:rFonts w:eastAsia="標楷體" w:hAnsi="標楷體" w:hint="eastAsia"/>
          <w:color w:val="000000" w:themeColor="text1"/>
        </w:rPr>
        <w:t>□</w:t>
      </w:r>
      <w:r w:rsidRPr="0080623F">
        <w:rPr>
          <w:rFonts w:eastAsia="標楷體" w:hAnsi="標楷體"/>
          <w:color w:val="000000" w:themeColor="text1"/>
        </w:rPr>
        <w:t>藥物</w:t>
      </w:r>
      <w:r w:rsidRPr="0080623F">
        <w:rPr>
          <w:rFonts w:ascii="標楷體" w:eastAsia="標楷體" w:hAnsi="標楷體" w:hint="eastAsia"/>
          <w:color w:val="000000" w:themeColor="text1"/>
        </w:rPr>
        <w:t xml:space="preserve"> □</w:t>
      </w:r>
      <w:r w:rsidRPr="0080623F">
        <w:rPr>
          <w:rFonts w:eastAsia="標楷體" w:hAnsi="標楷體"/>
          <w:color w:val="000000" w:themeColor="text1"/>
        </w:rPr>
        <w:t>非藥物</w:t>
      </w:r>
    </w:p>
    <w:p w:rsidR="006F21C1" w:rsidRPr="0080623F" w:rsidRDefault="006F21C1" w:rsidP="006F21C1">
      <w:pPr>
        <w:spacing w:line="0" w:lineRule="atLeast"/>
        <w:rPr>
          <w:rFonts w:eastAsia="標楷體"/>
          <w:color w:val="000000" w:themeColor="text1"/>
        </w:rPr>
      </w:pPr>
      <w:r w:rsidRPr="0080623F">
        <w:rPr>
          <w:rFonts w:eastAsia="標楷體" w:hAnsi="標楷體"/>
          <w:b/>
          <w:color w:val="000000" w:themeColor="text1"/>
        </w:rPr>
        <w:t>認知方面：</w:t>
      </w:r>
      <w:r w:rsidRPr="0080623F">
        <w:rPr>
          <w:rFonts w:eastAsia="標楷體" w:hAnsi="標楷體"/>
          <w:color w:val="000000" w:themeColor="text1"/>
        </w:rPr>
        <w:t>意識狀況</w:t>
      </w:r>
      <w:r w:rsidRPr="0080623F">
        <w:rPr>
          <w:rFonts w:eastAsia="標楷體"/>
          <w:color w:val="000000" w:themeColor="text1"/>
        </w:rPr>
        <w:t>(</w:t>
      </w:r>
      <w:r w:rsidRPr="0080623F">
        <w:rPr>
          <w:rFonts w:eastAsia="標楷體" w:hAnsi="標楷體"/>
          <w:color w:val="000000" w:themeColor="text1"/>
        </w:rPr>
        <w:t>寫出意識層次</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spacing w:line="0" w:lineRule="atLeast"/>
        <w:ind w:firstLineChars="100" w:firstLine="240"/>
        <w:rPr>
          <w:rFonts w:eastAsia="標楷體" w:hAnsi="標楷體"/>
          <w:color w:val="000000" w:themeColor="text1"/>
        </w:rPr>
      </w:pPr>
      <w:r w:rsidRPr="0080623F">
        <w:rPr>
          <w:rFonts w:eastAsia="標楷體" w:hAnsi="標楷體" w:hint="eastAsia"/>
          <w:color w:val="000000" w:themeColor="text1"/>
        </w:rPr>
        <w:t>1.</w:t>
      </w:r>
      <w:r w:rsidRPr="0080623F">
        <w:rPr>
          <w:rFonts w:eastAsia="標楷體" w:hAnsi="標楷體"/>
          <w:color w:val="000000" w:themeColor="text1"/>
        </w:rPr>
        <w:t>語言</w:t>
      </w:r>
      <w:r w:rsidRPr="0080623F">
        <w:rPr>
          <w:rFonts w:eastAsia="標楷體" w:hAnsi="標楷體" w:hint="eastAsia"/>
          <w:color w:val="000000" w:themeColor="text1"/>
        </w:rPr>
        <w:t>能力</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2.</w:t>
      </w:r>
      <w:r w:rsidRPr="0080623F">
        <w:rPr>
          <w:rFonts w:eastAsia="標楷體" w:hAnsi="標楷體"/>
          <w:color w:val="000000" w:themeColor="text1"/>
        </w:rPr>
        <w:t>學習</w:t>
      </w:r>
      <w:r w:rsidRPr="0080623F">
        <w:rPr>
          <w:rFonts w:eastAsia="標楷體" w:hAnsi="標楷體" w:hint="eastAsia"/>
          <w:color w:val="000000" w:themeColor="text1"/>
        </w:rPr>
        <w:t>能力</w:t>
      </w:r>
      <w:r w:rsidRPr="0080623F">
        <w:rPr>
          <w:rFonts w:eastAsia="標楷體" w:hAnsi="標楷體"/>
          <w:color w:val="000000" w:themeColor="text1"/>
        </w:rPr>
        <w:t>：</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3.</w:t>
      </w:r>
      <w:r w:rsidRPr="0080623F">
        <w:rPr>
          <w:rFonts w:eastAsia="標楷體" w:hAnsi="標楷體"/>
          <w:color w:val="000000" w:themeColor="text1"/>
        </w:rPr>
        <w:t>閱讀能力：</w:t>
      </w:r>
    </w:p>
    <w:p w:rsidR="006F21C1" w:rsidRPr="0080623F" w:rsidRDefault="006F21C1" w:rsidP="006F21C1">
      <w:pPr>
        <w:spacing w:line="0" w:lineRule="atLeast"/>
        <w:ind w:firstLineChars="59" w:firstLine="142"/>
        <w:rPr>
          <w:rFonts w:eastAsia="標楷體"/>
          <w:color w:val="000000" w:themeColor="text1"/>
        </w:rPr>
      </w:pPr>
      <w:r w:rsidRPr="0080623F">
        <w:rPr>
          <w:rFonts w:eastAsia="標楷體"/>
          <w:color w:val="000000" w:themeColor="text1"/>
        </w:rPr>
        <w:t xml:space="preserve"> 4.</w:t>
      </w:r>
      <w:r w:rsidRPr="0080623F">
        <w:rPr>
          <w:rFonts w:eastAsia="標楷體" w:hAnsi="標楷體"/>
          <w:color w:val="000000" w:themeColor="text1"/>
        </w:rPr>
        <w:t>理解判斷能力：</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5.</w:t>
      </w:r>
      <w:r w:rsidRPr="0080623F">
        <w:rPr>
          <w:rFonts w:eastAsia="標楷體" w:hAnsi="標楷體"/>
          <w:color w:val="000000" w:themeColor="text1"/>
        </w:rPr>
        <w:t>記憶能力：</w:t>
      </w:r>
    </w:p>
    <w:p w:rsidR="006F21C1" w:rsidRPr="0080623F" w:rsidRDefault="006F21C1" w:rsidP="006F21C1">
      <w:pPr>
        <w:spacing w:line="0" w:lineRule="atLeast"/>
        <w:rPr>
          <w:rFonts w:eastAsia="標楷體"/>
          <w:color w:val="000000" w:themeColor="text1"/>
        </w:rPr>
      </w:pPr>
      <w:r w:rsidRPr="0080623F">
        <w:rPr>
          <w:rFonts w:eastAsia="標楷體"/>
          <w:color w:val="000000" w:themeColor="text1"/>
        </w:rPr>
        <w:t xml:space="preserve">  6.</w:t>
      </w:r>
      <w:r w:rsidRPr="0080623F">
        <w:rPr>
          <w:rFonts w:eastAsia="標楷體" w:hAnsi="標楷體"/>
          <w:color w:val="000000" w:themeColor="text1"/>
        </w:rPr>
        <w:t>最佳的學習方式</w:t>
      </w:r>
      <w:r w:rsidRPr="0080623F">
        <w:rPr>
          <w:rFonts w:eastAsia="標楷體"/>
          <w:color w:val="000000" w:themeColor="text1"/>
        </w:rPr>
        <w:t>(</w:t>
      </w:r>
      <w:r w:rsidRPr="0080623F">
        <w:rPr>
          <w:rFonts w:eastAsia="標楷體" w:hAnsi="標楷體"/>
          <w:color w:val="000000" w:themeColor="text1"/>
        </w:rPr>
        <w:t>說明你衛教時採何種教學策略？及採用此方法的理由</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numPr>
          <w:ilvl w:val="0"/>
          <w:numId w:val="9"/>
        </w:numPr>
        <w:spacing w:line="0" w:lineRule="atLeas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0" w:lineRule="atLeas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（七）自我感受</w:t>
      </w:r>
      <w:r w:rsidRPr="0080623F">
        <w:rPr>
          <w:rFonts w:eastAsia="標楷體"/>
          <w:b/>
          <w:color w:val="000000" w:themeColor="text1"/>
        </w:rPr>
        <w:t>/</w:t>
      </w:r>
      <w:r w:rsidRPr="0080623F">
        <w:rPr>
          <w:rFonts w:eastAsia="標楷體" w:hAnsi="標楷體"/>
          <w:b/>
          <w:color w:val="000000" w:themeColor="text1"/>
        </w:rPr>
        <w:t>自我概念型態</w:t>
      </w:r>
    </w:p>
    <w:p w:rsidR="006F21C1" w:rsidRPr="0080623F" w:rsidRDefault="006F21C1" w:rsidP="006F21C1">
      <w:pPr>
        <w:tabs>
          <w:tab w:val="num" w:pos="240"/>
        </w:tabs>
        <w:spacing w:line="0" w:lineRule="atLeast"/>
        <w:ind w:left="240" w:hanging="240"/>
        <w:rPr>
          <w:rFonts w:eastAsia="標楷體"/>
          <w:color w:val="000000" w:themeColor="text1"/>
        </w:rPr>
      </w:pPr>
      <w:r w:rsidRPr="0080623F">
        <w:rPr>
          <w:rFonts w:eastAsia="標楷體" w:hAnsi="標楷體"/>
          <w:color w:val="000000" w:themeColor="text1"/>
        </w:rPr>
        <w:t>身體我：</w:t>
      </w:r>
    </w:p>
    <w:p w:rsidR="006F21C1" w:rsidRPr="0080623F" w:rsidRDefault="006F21C1" w:rsidP="006F21C1">
      <w:pPr>
        <w:tabs>
          <w:tab w:val="num" w:pos="240"/>
        </w:tabs>
        <w:spacing w:line="0" w:lineRule="atLeast"/>
        <w:rPr>
          <w:rFonts w:eastAsia="標楷體"/>
          <w:color w:val="000000" w:themeColor="text1"/>
        </w:rPr>
      </w:pPr>
      <w:r w:rsidRPr="0080623F">
        <w:rPr>
          <w:rFonts w:eastAsia="標楷體" w:hAnsi="標楷體"/>
          <w:color w:val="000000" w:themeColor="text1"/>
        </w:rPr>
        <w:t>人格我</w:t>
      </w:r>
      <w:r w:rsidRPr="0080623F">
        <w:rPr>
          <w:rFonts w:eastAsia="標楷體"/>
          <w:color w:val="000000" w:themeColor="text1"/>
        </w:rPr>
        <w:t>(</w:t>
      </w:r>
      <w:r w:rsidRPr="0080623F">
        <w:rPr>
          <w:rFonts w:eastAsia="標楷體" w:hAnsi="標楷體"/>
          <w:color w:val="000000" w:themeColor="text1"/>
        </w:rPr>
        <w:t>自我恆定性、理想我、精神我</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tabs>
          <w:tab w:val="num" w:pos="-180"/>
        </w:tabs>
        <w:spacing w:line="0" w:lineRule="atLeast"/>
        <w:rPr>
          <w:rFonts w:eastAsia="標楷體"/>
          <w:color w:val="000000" w:themeColor="text1"/>
        </w:rPr>
      </w:pPr>
      <w:r w:rsidRPr="0080623F">
        <w:rPr>
          <w:rFonts w:eastAsia="標楷體" w:hAnsi="標楷體"/>
          <w:color w:val="000000" w:themeColor="text1"/>
        </w:rPr>
        <w:t>身體心像：（請清楚陳述個案對身體感覺、身體結構、身體功能及社會功能的主訴以及個案</w:t>
      </w:r>
    </w:p>
    <w:p w:rsidR="006F21C1" w:rsidRPr="0080623F" w:rsidRDefault="006F21C1" w:rsidP="006F21C1">
      <w:pPr>
        <w:tabs>
          <w:tab w:val="num" w:pos="-180"/>
        </w:tabs>
        <w:spacing w:line="0" w:lineRule="atLeast"/>
        <w:rPr>
          <w:rFonts w:eastAsia="標楷體"/>
          <w:color w:val="000000" w:themeColor="text1"/>
        </w:rPr>
      </w:pPr>
      <w:r w:rsidRPr="0080623F">
        <w:rPr>
          <w:rFonts w:eastAsia="標楷體" w:hAnsi="標楷體"/>
          <w:color w:val="000000" w:themeColor="text1"/>
        </w:rPr>
        <w:t>與身體心像相關的肢體動作）</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身體感覺：</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身體結構：</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身體功能：</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社會功能：</w:t>
      </w:r>
    </w:p>
    <w:p w:rsidR="006F21C1" w:rsidRPr="0080623F" w:rsidRDefault="006F21C1" w:rsidP="006F21C1">
      <w:pPr>
        <w:numPr>
          <w:ilvl w:val="0"/>
          <w:numId w:val="9"/>
        </w:numPr>
        <w:spacing w:line="0" w:lineRule="atLeas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0" w:lineRule="atLeas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0" w:lineRule="atLeast"/>
        <w:rPr>
          <w:rFonts w:eastAsia="標楷體"/>
          <w:color w:val="000000" w:themeColor="text1"/>
        </w:rPr>
      </w:pPr>
    </w:p>
    <w:p w:rsidR="006F21C1" w:rsidRPr="0080623F" w:rsidRDefault="006F21C1" w:rsidP="006F21C1">
      <w:pPr>
        <w:spacing w:line="0" w:lineRule="atLeast"/>
        <w:rPr>
          <w:rFonts w:eastAsia="標楷體"/>
          <w:color w:val="000000" w:themeColor="text1"/>
        </w:rPr>
      </w:pPr>
    </w:p>
    <w:p w:rsidR="006F21C1" w:rsidRPr="0080623F" w:rsidRDefault="006F21C1" w:rsidP="006F21C1">
      <w:pPr>
        <w:spacing w:line="260" w:lineRule="exact"/>
        <w:rPr>
          <w:rFonts w:eastAsia="標楷體"/>
          <w:b/>
          <w:color w:val="000000" w:themeColor="text1"/>
        </w:rPr>
      </w:pPr>
      <w:r w:rsidRPr="0080623F">
        <w:rPr>
          <w:rFonts w:eastAsia="標楷體" w:hAnsi="標楷體"/>
          <w:b/>
          <w:color w:val="000000" w:themeColor="text1"/>
        </w:rPr>
        <w:t>（八）角色－關係型態</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居住狀況</w:t>
      </w:r>
      <w:r w:rsidRPr="0080623F">
        <w:rPr>
          <w:rFonts w:eastAsia="標楷體"/>
          <w:color w:val="000000" w:themeColor="text1"/>
        </w:rPr>
        <w:t>(</w:t>
      </w:r>
      <w:r w:rsidRPr="0080623F">
        <w:rPr>
          <w:rFonts w:eastAsia="標楷體" w:hAnsi="標楷體"/>
          <w:color w:val="000000" w:themeColor="text1"/>
        </w:rPr>
        <w:t>與誰同住或住在哪裏。</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角色之種類</w:t>
      </w:r>
      <w:r w:rsidRPr="0080623F">
        <w:rPr>
          <w:rFonts w:eastAsia="標楷體"/>
          <w:color w:val="000000" w:themeColor="text1"/>
        </w:rPr>
        <w:t>(</w:t>
      </w:r>
      <w:r w:rsidRPr="0080623F">
        <w:rPr>
          <w:rFonts w:eastAsia="標楷體" w:hAnsi="標楷體"/>
          <w:color w:val="000000" w:themeColor="text1"/>
        </w:rPr>
        <w:t>描述個案之第一、第二、第三角色以及情感性角色、社會性角色</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角色改變之問題：</w:t>
      </w:r>
    </w:p>
    <w:p w:rsidR="006F21C1" w:rsidRPr="0080623F" w:rsidRDefault="006F21C1" w:rsidP="006F21C1">
      <w:pPr>
        <w:spacing w:line="260" w:lineRule="exact"/>
        <w:ind w:firstLineChars="100" w:firstLine="240"/>
        <w:rPr>
          <w:rFonts w:eastAsia="標楷體"/>
          <w:color w:val="000000" w:themeColor="text1"/>
        </w:rPr>
      </w:pPr>
      <w:r w:rsidRPr="0080623F">
        <w:rPr>
          <w:rFonts w:eastAsia="標楷體" w:hAnsi="標楷體"/>
          <w:color w:val="000000" w:themeColor="text1"/>
        </w:rPr>
        <w:t>角色衝突（角色內、角色間分別敘述）：</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主要照顧者及與病患之關係：</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家庭成員彼此之關係：</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個案與朋友之互動關係：</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與病友及醫護成員之互動關係：</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平日會運用那些社會資源：</w:t>
      </w:r>
    </w:p>
    <w:p w:rsidR="006F21C1" w:rsidRPr="0080623F" w:rsidRDefault="006F21C1" w:rsidP="006F21C1">
      <w:pPr>
        <w:numPr>
          <w:ilvl w:val="0"/>
          <w:numId w:val="9"/>
        </w:numPr>
        <w:spacing w:line="260" w:lineRule="exac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260" w:lineRule="exac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260" w:lineRule="exact"/>
        <w:rPr>
          <w:rFonts w:eastAsia="標楷體"/>
          <w:b/>
          <w:color w:val="000000" w:themeColor="text1"/>
        </w:rPr>
      </w:pPr>
      <w:r w:rsidRPr="0080623F">
        <w:rPr>
          <w:rFonts w:eastAsia="標楷體" w:hAnsi="標楷體"/>
          <w:b/>
          <w:color w:val="000000" w:themeColor="text1"/>
        </w:rPr>
        <w:t>（九）性－生殖功能型態</w:t>
      </w:r>
    </w:p>
    <w:p w:rsidR="006F21C1" w:rsidRPr="0080623F" w:rsidRDefault="006F21C1" w:rsidP="006F21C1">
      <w:pPr>
        <w:spacing w:line="260" w:lineRule="exact"/>
        <w:rPr>
          <w:rFonts w:eastAsia="標楷體"/>
          <w:b/>
          <w:color w:val="000000" w:themeColor="text1"/>
        </w:rPr>
      </w:pPr>
      <w:r w:rsidRPr="0080623F">
        <w:rPr>
          <w:rFonts w:eastAsia="標楷體"/>
          <w:b/>
          <w:color w:val="000000" w:themeColor="text1"/>
        </w:rPr>
        <w:t>1.</w:t>
      </w:r>
      <w:r w:rsidRPr="0080623F">
        <w:rPr>
          <w:rFonts w:eastAsia="標楷體" w:hAnsi="標楷體"/>
          <w:b/>
          <w:color w:val="000000" w:themeColor="text1"/>
        </w:rPr>
        <w:t>男女個案均需收集之資料</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育有子女數：</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採用的避孕措施：。</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lastRenderedPageBreak/>
        <w:t>結紮否</w:t>
      </w:r>
      <w:r w:rsidRPr="0080623F">
        <w:rPr>
          <w:rFonts w:ascii="標楷體" w:eastAsia="標楷體" w:hAnsi="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是</w:t>
      </w:r>
      <w:r w:rsidRPr="0080623F">
        <w:rPr>
          <w:rFonts w:ascii="標楷體" w:eastAsia="標楷體" w:hAnsi="標楷體" w:hint="eastAsia"/>
          <w:color w:val="000000" w:themeColor="text1"/>
        </w:rPr>
        <w:t>□</w:t>
      </w:r>
      <w:r w:rsidRPr="0080623F">
        <w:rPr>
          <w:rFonts w:eastAsia="標楷體" w:hAnsi="標楷體"/>
          <w:color w:val="000000" w:themeColor="text1"/>
        </w:rPr>
        <w:t>否</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有無執行乳房自我檢查：</w:t>
      </w:r>
      <w:r w:rsidRPr="0080623F">
        <w:rPr>
          <w:rFonts w:eastAsia="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ascii="標楷體" w:eastAsia="標楷體" w:hAnsi="標楷體" w:hint="eastAsia"/>
          <w:color w:val="000000" w:themeColor="text1"/>
        </w:rPr>
        <w:t>○</w:t>
      </w:r>
      <w:r w:rsidRPr="0080623F">
        <w:rPr>
          <w:rFonts w:eastAsia="標楷體" w:hAnsi="標楷體"/>
          <w:color w:val="000000" w:themeColor="text1"/>
        </w:rPr>
        <w:t>無：原因</w:t>
      </w:r>
      <w:r w:rsidRPr="0080623F">
        <w:rPr>
          <w:rFonts w:eastAsia="標楷體"/>
          <w:color w:val="000000" w:themeColor="text1"/>
        </w:rPr>
        <w:t xml:space="preserve"> )</w:t>
      </w:r>
    </w:p>
    <w:p w:rsidR="006F21C1" w:rsidRPr="0080623F" w:rsidRDefault="006F21C1" w:rsidP="006F21C1">
      <w:pPr>
        <w:tabs>
          <w:tab w:val="num" w:pos="240"/>
        </w:tabs>
        <w:spacing w:line="260" w:lineRule="exact"/>
        <w:ind w:left="240" w:hanging="240"/>
        <w:rPr>
          <w:rFonts w:eastAsia="標楷體"/>
          <w:color w:val="000000" w:themeColor="text1"/>
          <w:u w:val="single"/>
        </w:rPr>
      </w:pPr>
      <w:r w:rsidRPr="0080623F">
        <w:rPr>
          <w:rFonts w:eastAsia="標楷體" w:hAnsi="標楷體"/>
          <w:color w:val="000000" w:themeColor="text1"/>
        </w:rPr>
        <w:t>自覺『性生活』之滿意狀況：</w:t>
      </w:r>
    </w:p>
    <w:p w:rsidR="006F21C1" w:rsidRPr="0080623F" w:rsidRDefault="006F21C1" w:rsidP="006F21C1">
      <w:pPr>
        <w:spacing w:line="260" w:lineRule="exact"/>
        <w:ind w:left="240" w:hangingChars="100" w:hanging="2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有無影響生殖功能或性功能之治療或疾病</w:t>
      </w:r>
      <w:r w:rsidRPr="0080623F">
        <w:rPr>
          <w:rFonts w:eastAsia="標楷體"/>
          <w:color w:val="000000" w:themeColor="text1"/>
        </w:rPr>
        <w:t>(</w:t>
      </w:r>
      <w:r w:rsidRPr="0080623F">
        <w:rPr>
          <w:rFonts w:eastAsia="標楷體" w:hAnsi="標楷體"/>
          <w:color w:val="000000" w:themeColor="text1"/>
        </w:rPr>
        <w:t>如有無不孕症、糖尿病；或寫出與此項健康功能型態有關的藥物或疾病等</w:t>
      </w:r>
      <w:r w:rsidRPr="0080623F">
        <w:rPr>
          <w:rFonts w:eastAsia="標楷體"/>
          <w:color w:val="000000" w:themeColor="text1"/>
        </w:rPr>
        <w:t>)</w:t>
      </w:r>
      <w:r w:rsidRPr="0080623F">
        <w:rPr>
          <w:rFonts w:eastAsia="標楷體" w:hAnsi="標楷體"/>
          <w:color w:val="000000" w:themeColor="text1"/>
        </w:rPr>
        <w:t>：</w:t>
      </w:r>
    </w:p>
    <w:p w:rsidR="006F21C1" w:rsidRPr="0080623F" w:rsidRDefault="006F21C1" w:rsidP="006F21C1">
      <w:pPr>
        <w:spacing w:line="260" w:lineRule="exact"/>
        <w:rPr>
          <w:rFonts w:eastAsia="標楷體"/>
          <w:b/>
          <w:bCs/>
          <w:color w:val="000000" w:themeColor="text1"/>
        </w:rPr>
      </w:pPr>
      <w:r w:rsidRPr="0080623F">
        <w:rPr>
          <w:rFonts w:eastAsia="標楷體" w:hAnsi="標楷體"/>
          <w:b/>
          <w:bCs/>
          <w:color w:val="000000" w:themeColor="text1"/>
        </w:rPr>
        <w:t>說明</w:t>
      </w:r>
      <w:r w:rsidRPr="0080623F">
        <w:rPr>
          <w:rFonts w:eastAsia="標楷體"/>
          <w:b/>
          <w:bCs/>
          <w:color w:val="000000" w:themeColor="text1"/>
        </w:rPr>
        <w:t>:</w:t>
      </w:r>
    </w:p>
    <w:p w:rsidR="006F21C1" w:rsidRPr="0080623F" w:rsidRDefault="006F21C1" w:rsidP="006F21C1">
      <w:pPr>
        <w:spacing w:line="260" w:lineRule="exact"/>
        <w:rPr>
          <w:rFonts w:eastAsia="標楷體"/>
          <w:b/>
          <w:color w:val="000000" w:themeColor="text1"/>
        </w:rPr>
      </w:pPr>
      <w:r w:rsidRPr="0080623F">
        <w:rPr>
          <w:rFonts w:eastAsia="標楷體"/>
          <w:b/>
          <w:color w:val="000000" w:themeColor="text1"/>
        </w:rPr>
        <w:t>2.</w:t>
      </w:r>
      <w:r w:rsidRPr="0080623F">
        <w:rPr>
          <w:rFonts w:eastAsia="標楷體" w:hAnsi="標楷體"/>
          <w:b/>
          <w:color w:val="000000" w:themeColor="text1"/>
        </w:rPr>
        <w:t>女性個案：</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月經型態：。</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最近月經型態有無改變：。</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停經及停經年齡與改變：</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接受子宮抹片檢查之狀況：。</w:t>
      </w:r>
    </w:p>
    <w:p w:rsidR="006F21C1" w:rsidRPr="0080623F" w:rsidRDefault="006F21C1" w:rsidP="006F21C1">
      <w:pPr>
        <w:spacing w:line="260" w:lineRule="exact"/>
        <w:rPr>
          <w:rFonts w:eastAsia="標楷體"/>
          <w:color w:val="000000" w:themeColor="text1"/>
        </w:rPr>
      </w:pPr>
      <w:r w:rsidRPr="0080623F">
        <w:rPr>
          <w:rFonts w:eastAsia="標楷體"/>
          <w:color w:val="000000" w:themeColor="text1"/>
        </w:rPr>
        <w:t>3.</w:t>
      </w:r>
      <w:r w:rsidRPr="0080623F">
        <w:rPr>
          <w:rFonts w:eastAsia="標楷體" w:hAnsi="標楷體"/>
          <w:color w:val="000000" w:themeColor="text1"/>
        </w:rPr>
        <w:t>男性：</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攝護腺之問題</w:t>
      </w:r>
      <w:r w:rsidRPr="0080623F">
        <w:rPr>
          <w:rFonts w:eastAsia="標楷體"/>
          <w:color w:val="000000" w:themeColor="text1"/>
        </w:rPr>
        <w:t>(</w:t>
      </w:r>
      <w:r w:rsidRPr="0080623F">
        <w:rPr>
          <w:rFonts w:ascii="標楷體" w:eastAsia="標楷體" w:hAnsi="標楷體" w:hint="eastAsia"/>
          <w:color w:val="000000" w:themeColor="text1"/>
        </w:rPr>
        <w:t>○</w:t>
      </w:r>
      <w:r w:rsidRPr="0080623F">
        <w:rPr>
          <w:rFonts w:eastAsia="標楷體" w:hAnsi="標楷體"/>
          <w:color w:val="000000" w:themeColor="text1"/>
        </w:rPr>
        <w:t>無</w:t>
      </w:r>
      <w:r w:rsidRPr="0080623F">
        <w:rPr>
          <w:rFonts w:ascii="標楷體" w:eastAsia="標楷體" w:hAnsi="標楷體" w:hint="eastAsia"/>
          <w:color w:val="000000" w:themeColor="text1"/>
        </w:rPr>
        <w:t>○</w:t>
      </w:r>
      <w:r w:rsidRPr="0080623F">
        <w:rPr>
          <w:rFonts w:eastAsia="標楷體" w:hAnsi="標楷體"/>
          <w:color w:val="000000" w:themeColor="text1"/>
        </w:rPr>
        <w:t>有</w:t>
      </w:r>
      <w:r w:rsidRPr="0080623F">
        <w:rPr>
          <w:rFonts w:eastAsia="標楷體"/>
          <w:color w:val="000000" w:themeColor="text1"/>
        </w:rPr>
        <w:t>(</w:t>
      </w:r>
      <w:r w:rsidRPr="0080623F">
        <w:rPr>
          <w:rFonts w:eastAsia="標楷體" w:hAnsi="標楷體"/>
          <w:color w:val="000000" w:themeColor="text1"/>
        </w:rPr>
        <w:t>描述處理過程及對疾病之感受：</w:t>
      </w:r>
    </w:p>
    <w:p w:rsidR="006F21C1" w:rsidRPr="0080623F" w:rsidRDefault="006F21C1" w:rsidP="006F21C1">
      <w:pPr>
        <w:numPr>
          <w:ilvl w:val="0"/>
          <w:numId w:val="9"/>
        </w:numPr>
        <w:spacing w:line="260" w:lineRule="exac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260" w:lineRule="exac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260" w:lineRule="exact"/>
        <w:rPr>
          <w:rFonts w:eastAsia="標楷體"/>
          <w:b/>
          <w:color w:val="000000" w:themeColor="text1"/>
        </w:rPr>
      </w:pPr>
      <w:r w:rsidRPr="0080623F">
        <w:rPr>
          <w:rFonts w:eastAsia="標楷體" w:hAnsi="標楷體"/>
          <w:b/>
          <w:color w:val="000000" w:themeColor="text1"/>
        </w:rPr>
        <w:t>（十）因應－壓力耐受型態</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color w:val="000000" w:themeColor="text1"/>
        </w:rPr>
        <w:t>過去一年的生活改變事件及總分（</w:t>
      </w:r>
      <w:r w:rsidRPr="0080623F">
        <w:rPr>
          <w:rFonts w:eastAsia="標楷體" w:hAnsi="標楷體" w:hint="eastAsia"/>
          <w:color w:val="000000" w:themeColor="text1"/>
        </w:rPr>
        <w:t>護生</w:t>
      </w:r>
      <w:r w:rsidRPr="0080623F">
        <w:rPr>
          <w:rFonts w:eastAsia="標楷體" w:hAnsi="標楷體"/>
          <w:color w:val="000000" w:themeColor="text1"/>
        </w:rPr>
        <w:t>貼上量表並勾選個案壓力事件項目）：</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45"/>
        <w:gridCol w:w="3358"/>
        <w:gridCol w:w="955"/>
        <w:gridCol w:w="955"/>
        <w:gridCol w:w="3679"/>
        <w:gridCol w:w="1090"/>
      </w:tblGrid>
      <w:tr w:rsidR="006F21C1" w:rsidRPr="0080623F" w:rsidTr="00AB1A33">
        <w:tc>
          <w:tcPr>
            <w:tcW w:w="302"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排行</w:t>
            </w:r>
          </w:p>
        </w:tc>
        <w:tc>
          <w:tcPr>
            <w:tcW w:w="1572"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生活事件</w:t>
            </w:r>
          </w:p>
        </w:tc>
        <w:tc>
          <w:tcPr>
            <w:tcW w:w="447"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生活改</w:t>
            </w:r>
          </w:p>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變單位</w:t>
            </w:r>
          </w:p>
        </w:tc>
        <w:tc>
          <w:tcPr>
            <w:tcW w:w="447"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排行</w:t>
            </w:r>
          </w:p>
        </w:tc>
        <w:tc>
          <w:tcPr>
            <w:tcW w:w="1722"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生活事件</w:t>
            </w:r>
          </w:p>
        </w:tc>
        <w:tc>
          <w:tcPr>
            <w:tcW w:w="510"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生活改</w:t>
            </w:r>
          </w:p>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變單位</w:t>
            </w:r>
          </w:p>
        </w:tc>
      </w:tr>
      <w:tr w:rsidR="006F21C1" w:rsidRPr="0080623F" w:rsidTr="00AB1A33">
        <w:tc>
          <w:tcPr>
            <w:tcW w:w="302" w:type="pct"/>
          </w:tcPr>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2</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3</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4</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5</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6</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7</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8</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9</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10</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11</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12</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13</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14</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15</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16</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17</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18</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19</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20</w:t>
            </w:r>
          </w:p>
          <w:p w:rsidR="006F21C1" w:rsidRPr="0080623F" w:rsidRDefault="006F21C1" w:rsidP="00AB1A33">
            <w:pPr>
              <w:spacing w:line="260" w:lineRule="exact"/>
              <w:jc w:val="right"/>
              <w:rPr>
                <w:rFonts w:eastAsia="標楷體"/>
                <w:color w:val="000000" w:themeColor="text1"/>
                <w:sz w:val="22"/>
              </w:rPr>
            </w:pPr>
            <w:r w:rsidRPr="0080623F">
              <w:rPr>
                <w:rFonts w:eastAsia="標楷體"/>
                <w:color w:val="000000" w:themeColor="text1"/>
                <w:sz w:val="22"/>
                <w:szCs w:val="22"/>
              </w:rPr>
              <w:t>21</w:t>
            </w:r>
          </w:p>
          <w:p w:rsidR="006F21C1" w:rsidRPr="0080623F" w:rsidRDefault="006F21C1" w:rsidP="00AB1A33">
            <w:pPr>
              <w:spacing w:line="260" w:lineRule="exact"/>
              <w:jc w:val="right"/>
              <w:rPr>
                <w:rFonts w:eastAsia="標楷體"/>
                <w:color w:val="000000" w:themeColor="text1"/>
                <w:sz w:val="22"/>
                <w:u w:val="single"/>
              </w:rPr>
            </w:pPr>
            <w:r w:rsidRPr="0080623F">
              <w:rPr>
                <w:rFonts w:eastAsia="標楷體"/>
                <w:color w:val="000000" w:themeColor="text1"/>
                <w:sz w:val="22"/>
                <w:szCs w:val="22"/>
              </w:rPr>
              <w:t>22</w:t>
            </w:r>
          </w:p>
        </w:tc>
        <w:tc>
          <w:tcPr>
            <w:tcW w:w="1572" w:type="pct"/>
          </w:tcPr>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配偶死亡</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離婚</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分居</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入獄判決</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親近家屬的死亡</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個人傷害或疾病</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結婚</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被開除</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婚姻復合</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退休</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家人健康情況改變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懷孕</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性困難</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添加新的家庭成員</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工作上的調適</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經濟情況改變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密友死亡</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調到不同的工作線</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與配偶爭吵次數改變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抵押超過一萬美金</w:t>
            </w:r>
          </w:p>
          <w:p w:rsidR="006F21C1" w:rsidRPr="0080623F" w:rsidRDefault="006F21C1" w:rsidP="00AB1A33">
            <w:pPr>
              <w:pStyle w:val="a5"/>
              <w:tabs>
                <w:tab w:val="clear" w:pos="4153"/>
                <w:tab w:val="clear" w:pos="8306"/>
              </w:tabs>
              <w:snapToGrid/>
              <w:spacing w:line="260" w:lineRule="exact"/>
              <w:jc w:val="both"/>
              <w:rPr>
                <w:rFonts w:eastAsia="標楷體"/>
                <w:color w:val="000000" w:themeColor="text1"/>
                <w:sz w:val="22"/>
                <w:szCs w:val="22"/>
              </w:rPr>
            </w:pPr>
            <w:r w:rsidRPr="0080623F">
              <w:rPr>
                <w:rFonts w:eastAsia="標楷體" w:hAnsi="標楷體"/>
                <w:color w:val="000000" w:themeColor="text1"/>
                <w:sz w:val="22"/>
                <w:szCs w:val="22"/>
              </w:rPr>
              <w:t>喪失貸款或抵押品贖取權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工作職務改變</w:t>
            </w:r>
          </w:p>
        </w:tc>
        <w:tc>
          <w:tcPr>
            <w:tcW w:w="447" w:type="pct"/>
          </w:tcPr>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100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73</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65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63</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63</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53</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50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47</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44</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38</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37</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36</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31</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29</w:t>
            </w:r>
          </w:p>
        </w:tc>
        <w:tc>
          <w:tcPr>
            <w:tcW w:w="447" w:type="pct"/>
          </w:tcPr>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23</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24</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26</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27</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28</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31</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32</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33</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34</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36</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37</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38</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39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41</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42</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43</w:t>
            </w:r>
          </w:p>
        </w:tc>
        <w:tc>
          <w:tcPr>
            <w:tcW w:w="1722" w:type="pct"/>
          </w:tcPr>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兒女離家</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與姻親發生糾紛</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卓越的個人成就</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妻子開始或停止工作</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就學或輟學</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居住環境改變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個人習慣更改</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與上司的糾紛</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工作時數或工作情形改變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住所的變更</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轉學</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改變消遣</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教會活動改變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社會活動改變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抵押或借貸少於一萬美元</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睡覺習慣改變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家人團聚的次數改變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飲食習慣的改變</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渡假</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耶誕節</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輕微犯法</w:t>
            </w:r>
          </w:p>
        </w:tc>
        <w:tc>
          <w:tcPr>
            <w:tcW w:w="510" w:type="pct"/>
          </w:tcPr>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28</w:t>
            </w:r>
          </w:p>
          <w:p w:rsidR="006F21C1" w:rsidRPr="0080623F" w:rsidRDefault="006F21C1" w:rsidP="00AB1A33">
            <w:pPr>
              <w:spacing w:line="260" w:lineRule="exact"/>
              <w:jc w:val="center"/>
              <w:rPr>
                <w:rFonts w:eastAsia="標楷體"/>
                <w:color w:val="000000" w:themeColor="text1"/>
                <w:sz w:val="22"/>
                <w:u w:val="single"/>
              </w:rPr>
            </w:pPr>
            <w:r w:rsidRPr="0080623F">
              <w:rPr>
                <w:rFonts w:eastAsia="標楷體"/>
                <w:color w:val="000000" w:themeColor="text1"/>
                <w:sz w:val="22"/>
                <w:szCs w:val="22"/>
              </w:rPr>
              <w:t>26</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26</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24</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23</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20</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19</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18</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17</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16</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15</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13</w:t>
            </w:r>
          </w:p>
          <w:p w:rsidR="006F21C1" w:rsidRPr="0080623F" w:rsidRDefault="006F21C1" w:rsidP="00AB1A33">
            <w:pPr>
              <w:spacing w:line="260" w:lineRule="exact"/>
              <w:jc w:val="center"/>
              <w:rPr>
                <w:rFonts w:eastAsia="標楷體"/>
                <w:color w:val="000000" w:themeColor="text1"/>
                <w:sz w:val="22"/>
              </w:rPr>
            </w:pPr>
            <w:r w:rsidRPr="0080623F">
              <w:rPr>
                <w:rFonts w:eastAsia="標楷體"/>
                <w:color w:val="000000" w:themeColor="text1"/>
                <w:sz w:val="22"/>
                <w:szCs w:val="22"/>
              </w:rPr>
              <w:t>12</w:t>
            </w:r>
          </w:p>
          <w:p w:rsidR="006F21C1" w:rsidRPr="0080623F" w:rsidRDefault="006F21C1" w:rsidP="00AB1A33">
            <w:pPr>
              <w:spacing w:line="260" w:lineRule="exact"/>
              <w:jc w:val="center"/>
              <w:rPr>
                <w:rFonts w:eastAsia="標楷體"/>
                <w:color w:val="000000" w:themeColor="text1"/>
                <w:sz w:val="22"/>
                <w:u w:val="single"/>
              </w:rPr>
            </w:pPr>
            <w:r w:rsidRPr="0080623F">
              <w:rPr>
                <w:rFonts w:eastAsia="標楷體"/>
                <w:color w:val="000000" w:themeColor="text1"/>
                <w:sz w:val="22"/>
                <w:szCs w:val="22"/>
              </w:rPr>
              <w:t>11</w:t>
            </w:r>
          </w:p>
        </w:tc>
      </w:tr>
    </w:tbl>
    <w:p w:rsidR="006F21C1" w:rsidRPr="0080623F" w:rsidRDefault="006F21C1" w:rsidP="006F21C1">
      <w:pPr>
        <w:spacing w:line="0" w:lineRule="atLeast"/>
        <w:rPr>
          <w:rFonts w:eastAsia="標楷體"/>
          <w:b/>
          <w:color w:val="000000" w:themeColor="text1"/>
          <w:u w:val="single"/>
        </w:rPr>
      </w:pPr>
      <w:r w:rsidRPr="0080623F">
        <w:rPr>
          <w:rFonts w:eastAsia="標楷體" w:hAnsi="標楷體"/>
          <w:b/>
          <w:color w:val="000000" w:themeColor="text1"/>
          <w:u w:val="single"/>
        </w:rPr>
        <w:t>社會再適應評分表</w:t>
      </w:r>
      <w:r w:rsidRPr="0080623F">
        <w:rPr>
          <w:rFonts w:eastAsia="標楷體"/>
          <w:b/>
          <w:color w:val="000000" w:themeColor="text1"/>
          <w:u w:val="single"/>
        </w:rPr>
        <w:t>Holmes,T.H., &amp; Rahe,R.H.(1967)</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醫院壓力因素</w:t>
      </w:r>
      <w:r w:rsidRPr="0080623F">
        <w:rPr>
          <w:rFonts w:eastAsia="標楷體"/>
          <w:b/>
          <w:color w:val="000000" w:themeColor="text1"/>
        </w:rPr>
        <w:t>(Volicer, B.J., etal)</w:t>
      </w:r>
    </w:p>
    <w:tbl>
      <w:tblPr>
        <w:tblW w:w="4988"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91"/>
        <w:gridCol w:w="7478"/>
        <w:gridCol w:w="1087"/>
      </w:tblGrid>
      <w:tr w:rsidR="006F21C1" w:rsidRPr="0080623F" w:rsidTr="00AB1A33">
        <w:trPr>
          <w:trHeight w:val="295"/>
        </w:trPr>
        <w:tc>
          <w:tcPr>
            <w:tcW w:w="981"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因素</w:t>
            </w:r>
          </w:p>
        </w:tc>
        <w:tc>
          <w:tcPr>
            <w:tcW w:w="3509"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壓力等級事件</w:t>
            </w:r>
          </w:p>
        </w:tc>
        <w:tc>
          <w:tcPr>
            <w:tcW w:w="510"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壓力計分</w:t>
            </w:r>
          </w:p>
        </w:tc>
      </w:tr>
      <w:tr w:rsidR="006F21C1" w:rsidRPr="0080623F" w:rsidTr="00AB1A33">
        <w:trPr>
          <w:trHeight w:val="2233"/>
        </w:trPr>
        <w:tc>
          <w:tcPr>
            <w:tcW w:w="981" w:type="pct"/>
            <w:vAlign w:val="center"/>
          </w:tcPr>
          <w:p w:rsidR="006F21C1" w:rsidRPr="0080623F" w:rsidRDefault="006F21C1" w:rsidP="00AB1A33">
            <w:pPr>
              <w:spacing w:line="260" w:lineRule="exact"/>
              <w:jc w:val="center"/>
              <w:rPr>
                <w:rFonts w:eastAsia="標楷體"/>
                <w:color w:val="000000" w:themeColor="text1"/>
                <w:sz w:val="22"/>
              </w:rPr>
            </w:pPr>
            <w:r w:rsidRPr="0080623F">
              <w:rPr>
                <w:rFonts w:eastAsia="標楷體" w:hAnsi="標楷體"/>
                <w:color w:val="000000" w:themeColor="text1"/>
                <w:sz w:val="22"/>
                <w:szCs w:val="22"/>
              </w:rPr>
              <w:t>對環境不熟悉</w:t>
            </w:r>
          </w:p>
        </w:tc>
        <w:tc>
          <w:tcPr>
            <w:tcW w:w="3509" w:type="pct"/>
          </w:tcPr>
          <w:p w:rsidR="006F21C1" w:rsidRPr="0080623F" w:rsidRDefault="006F21C1" w:rsidP="00AB1A33">
            <w:pPr>
              <w:spacing w:line="260" w:lineRule="exact"/>
              <w:rPr>
                <w:rFonts w:eastAsia="標楷體"/>
                <w:color w:val="000000" w:themeColor="text1"/>
                <w:sz w:val="22"/>
              </w:rPr>
            </w:pPr>
            <w:r w:rsidRPr="0080623F">
              <w:rPr>
                <w:rFonts w:eastAsia="標楷體" w:hAnsi="標楷體"/>
                <w:color w:val="000000" w:themeColor="text1"/>
                <w:sz w:val="22"/>
                <w:szCs w:val="22"/>
              </w:rPr>
              <w:t>有陌生人睡在同一房間</w:t>
            </w:r>
          </w:p>
          <w:p w:rsidR="006F21C1" w:rsidRPr="0080623F" w:rsidRDefault="006F21C1" w:rsidP="00AB1A33">
            <w:pPr>
              <w:spacing w:line="260" w:lineRule="exact"/>
              <w:rPr>
                <w:rFonts w:eastAsia="標楷體"/>
                <w:color w:val="000000" w:themeColor="text1"/>
                <w:sz w:val="22"/>
              </w:rPr>
            </w:pPr>
            <w:r w:rsidRPr="0080623F">
              <w:rPr>
                <w:rFonts w:eastAsia="標楷體" w:hAnsi="標楷體"/>
                <w:color w:val="000000" w:themeColor="text1"/>
                <w:sz w:val="22"/>
                <w:szCs w:val="22"/>
              </w:rPr>
              <w:t>睡陌生的床鋪</w:t>
            </w:r>
          </w:p>
          <w:p w:rsidR="006F21C1" w:rsidRPr="0080623F" w:rsidRDefault="006F21C1" w:rsidP="00AB1A33">
            <w:pPr>
              <w:spacing w:line="260" w:lineRule="exact"/>
              <w:rPr>
                <w:rFonts w:eastAsia="標楷體"/>
                <w:color w:val="000000" w:themeColor="text1"/>
                <w:sz w:val="22"/>
              </w:rPr>
            </w:pPr>
            <w:r w:rsidRPr="0080623F">
              <w:rPr>
                <w:rFonts w:eastAsia="標楷體" w:hAnsi="標楷體"/>
                <w:color w:val="000000" w:themeColor="text1"/>
                <w:sz w:val="22"/>
                <w:szCs w:val="22"/>
              </w:rPr>
              <w:t>週遭有陌生的機械</w:t>
            </w:r>
          </w:p>
          <w:p w:rsidR="006F21C1" w:rsidRPr="0080623F" w:rsidRDefault="006F21C1" w:rsidP="00AB1A33">
            <w:pPr>
              <w:spacing w:line="260" w:lineRule="exact"/>
              <w:rPr>
                <w:rFonts w:eastAsia="標楷體"/>
                <w:color w:val="000000" w:themeColor="text1"/>
                <w:sz w:val="22"/>
              </w:rPr>
            </w:pPr>
            <w:r w:rsidRPr="0080623F">
              <w:rPr>
                <w:rFonts w:eastAsia="標楷體" w:hAnsi="標楷體"/>
                <w:color w:val="000000" w:themeColor="text1"/>
                <w:sz w:val="22"/>
                <w:szCs w:val="22"/>
              </w:rPr>
              <w:t>夜間被護士叫醒</w:t>
            </w:r>
          </w:p>
          <w:p w:rsidR="006F21C1" w:rsidRPr="0080623F" w:rsidRDefault="006F21C1" w:rsidP="00AB1A33">
            <w:pPr>
              <w:spacing w:line="260" w:lineRule="exact"/>
              <w:rPr>
                <w:rFonts w:eastAsia="標楷體"/>
                <w:color w:val="000000" w:themeColor="text1"/>
                <w:sz w:val="22"/>
              </w:rPr>
            </w:pPr>
            <w:r w:rsidRPr="0080623F">
              <w:rPr>
                <w:rFonts w:eastAsia="標楷體" w:hAnsi="標楷體"/>
                <w:color w:val="000000" w:themeColor="text1"/>
                <w:sz w:val="22"/>
                <w:szCs w:val="22"/>
              </w:rPr>
              <w:t>發現週遭有不尋常的味道</w:t>
            </w:r>
          </w:p>
          <w:p w:rsidR="006F21C1" w:rsidRPr="0080623F" w:rsidRDefault="006F21C1" w:rsidP="00AB1A33">
            <w:pPr>
              <w:spacing w:line="260" w:lineRule="exact"/>
              <w:rPr>
                <w:rFonts w:eastAsia="標楷體"/>
                <w:color w:val="000000" w:themeColor="text1"/>
                <w:sz w:val="22"/>
              </w:rPr>
            </w:pPr>
            <w:r w:rsidRPr="0080623F">
              <w:rPr>
                <w:rFonts w:eastAsia="標楷體" w:hAnsi="標楷體"/>
                <w:color w:val="000000" w:themeColor="text1"/>
                <w:sz w:val="22"/>
                <w:szCs w:val="22"/>
              </w:rPr>
              <w:t>房間太冷或太熱</w:t>
            </w:r>
          </w:p>
          <w:p w:rsidR="006F21C1" w:rsidRPr="0080623F" w:rsidRDefault="006F21C1" w:rsidP="00AB1A33">
            <w:pPr>
              <w:spacing w:line="260" w:lineRule="exact"/>
              <w:rPr>
                <w:rFonts w:eastAsia="標楷體"/>
                <w:color w:val="000000" w:themeColor="text1"/>
                <w:sz w:val="22"/>
              </w:rPr>
            </w:pPr>
            <w:r w:rsidRPr="0080623F">
              <w:rPr>
                <w:rFonts w:eastAsia="標楷體" w:hAnsi="標楷體"/>
                <w:color w:val="000000" w:themeColor="text1"/>
                <w:sz w:val="22"/>
                <w:szCs w:val="22"/>
              </w:rPr>
              <w:t>得吃太冷或太熱的飲食</w:t>
            </w:r>
          </w:p>
          <w:p w:rsidR="006F21C1" w:rsidRPr="0080623F" w:rsidRDefault="006F21C1" w:rsidP="00AB1A33">
            <w:pPr>
              <w:spacing w:line="260" w:lineRule="exact"/>
              <w:rPr>
                <w:rFonts w:eastAsia="標楷體"/>
                <w:color w:val="000000" w:themeColor="text1"/>
                <w:sz w:val="22"/>
              </w:rPr>
            </w:pPr>
            <w:r w:rsidRPr="0080623F">
              <w:rPr>
                <w:rFonts w:eastAsia="標楷體" w:hAnsi="標楷體"/>
                <w:color w:val="000000" w:themeColor="text1"/>
                <w:sz w:val="22"/>
                <w:szCs w:val="22"/>
              </w:rPr>
              <w:t>被不熟悉的醫師照顧</w:t>
            </w:r>
          </w:p>
        </w:tc>
        <w:tc>
          <w:tcPr>
            <w:tcW w:w="510" w:type="pct"/>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01</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03</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05</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06</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11</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16</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21</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23</w:t>
            </w:r>
          </w:p>
        </w:tc>
      </w:tr>
      <w:tr w:rsidR="006F21C1" w:rsidRPr="0080623F" w:rsidTr="00AB1A33">
        <w:trPr>
          <w:trHeight w:val="2785"/>
        </w:trPr>
        <w:tc>
          <w:tcPr>
            <w:tcW w:w="981" w:type="pct"/>
            <w:vAlign w:val="center"/>
          </w:tcPr>
          <w:p w:rsidR="006F21C1" w:rsidRPr="0080623F" w:rsidRDefault="006F21C1" w:rsidP="00AB1A33">
            <w:pPr>
              <w:spacing w:line="260" w:lineRule="exact"/>
              <w:jc w:val="center"/>
              <w:rPr>
                <w:rFonts w:eastAsia="標楷體"/>
                <w:color w:val="000000" w:themeColor="text1"/>
                <w:sz w:val="22"/>
              </w:rPr>
            </w:pPr>
            <w:r w:rsidRPr="0080623F">
              <w:rPr>
                <w:rFonts w:eastAsia="標楷體" w:hAnsi="標楷體"/>
                <w:color w:val="000000" w:themeColor="text1"/>
                <w:sz w:val="22"/>
                <w:szCs w:val="22"/>
              </w:rPr>
              <w:lastRenderedPageBreak/>
              <w:t>喪失獨立感</w:t>
            </w:r>
          </w:p>
        </w:tc>
        <w:tc>
          <w:tcPr>
            <w:tcW w:w="3509" w:type="pct"/>
          </w:tcPr>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得在與平常不酮的時間進食</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得穿醫院的衣服</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洗澡要人幫忙</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報紙、收音機、電視機想要時不能得到</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同房室友訪客太多</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得整天待在同一張床上或同一間房間</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使用便盆，需人幫忙</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拉鈴叫護士，護士不來</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用鼻胃管進食</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想到或許會喪失視力</w:t>
            </w:r>
          </w:p>
        </w:tc>
        <w:tc>
          <w:tcPr>
            <w:tcW w:w="510" w:type="pct"/>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02</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04</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07</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08</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09</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10</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13</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35</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39</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49</w:t>
            </w:r>
          </w:p>
        </w:tc>
      </w:tr>
      <w:tr w:rsidR="006F21C1" w:rsidRPr="0080623F" w:rsidTr="00AB1A33">
        <w:trPr>
          <w:trHeight w:val="551"/>
        </w:trPr>
        <w:tc>
          <w:tcPr>
            <w:tcW w:w="981" w:type="pct"/>
            <w:vAlign w:val="center"/>
          </w:tcPr>
          <w:p w:rsidR="006F21C1" w:rsidRPr="0080623F" w:rsidRDefault="006F21C1" w:rsidP="00AB1A33">
            <w:pPr>
              <w:spacing w:line="260" w:lineRule="exact"/>
              <w:jc w:val="center"/>
              <w:rPr>
                <w:rFonts w:eastAsia="標楷體"/>
                <w:color w:val="000000" w:themeColor="text1"/>
                <w:sz w:val="22"/>
              </w:rPr>
            </w:pPr>
            <w:r w:rsidRPr="0080623F">
              <w:rPr>
                <w:rFonts w:eastAsia="標楷體" w:hAnsi="標楷體"/>
                <w:color w:val="000000" w:themeColor="text1"/>
                <w:sz w:val="22"/>
                <w:szCs w:val="22"/>
              </w:rPr>
              <w:t>與配偶分開</w:t>
            </w:r>
          </w:p>
        </w:tc>
        <w:tc>
          <w:tcPr>
            <w:tcW w:w="3509" w:type="pct"/>
          </w:tcPr>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憂惱配偶離開</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想念配偶</w:t>
            </w:r>
          </w:p>
        </w:tc>
        <w:tc>
          <w:tcPr>
            <w:tcW w:w="510" w:type="pct"/>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20</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38</w:t>
            </w:r>
          </w:p>
        </w:tc>
      </w:tr>
      <w:tr w:rsidR="006F21C1" w:rsidRPr="0080623F" w:rsidTr="00AB1A33">
        <w:trPr>
          <w:trHeight w:val="564"/>
        </w:trPr>
        <w:tc>
          <w:tcPr>
            <w:tcW w:w="981" w:type="pct"/>
            <w:vAlign w:val="center"/>
          </w:tcPr>
          <w:p w:rsidR="006F21C1" w:rsidRPr="0080623F" w:rsidRDefault="006F21C1" w:rsidP="00AB1A33">
            <w:pPr>
              <w:spacing w:line="260" w:lineRule="exact"/>
              <w:jc w:val="center"/>
              <w:rPr>
                <w:rFonts w:eastAsia="標楷體"/>
                <w:color w:val="000000" w:themeColor="text1"/>
                <w:sz w:val="22"/>
              </w:rPr>
            </w:pPr>
            <w:r w:rsidRPr="0080623F">
              <w:rPr>
                <w:rFonts w:eastAsia="標楷體" w:hAnsi="標楷體"/>
                <w:color w:val="000000" w:themeColor="text1"/>
                <w:sz w:val="22"/>
                <w:szCs w:val="22"/>
              </w:rPr>
              <w:t>經濟問題</w:t>
            </w:r>
          </w:p>
        </w:tc>
        <w:tc>
          <w:tcPr>
            <w:tcW w:w="3509" w:type="pct"/>
          </w:tcPr>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想到因病而失去收入</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沒有足夠的錢來付住院費</w:t>
            </w:r>
          </w:p>
        </w:tc>
        <w:tc>
          <w:tcPr>
            <w:tcW w:w="510" w:type="pct"/>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27</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36</w:t>
            </w:r>
          </w:p>
        </w:tc>
      </w:tr>
      <w:tr w:rsidR="006F21C1" w:rsidRPr="0080623F" w:rsidTr="00AB1A33">
        <w:trPr>
          <w:trHeight w:val="1668"/>
        </w:trPr>
        <w:tc>
          <w:tcPr>
            <w:tcW w:w="981" w:type="pct"/>
            <w:vAlign w:val="center"/>
          </w:tcPr>
          <w:p w:rsidR="006F21C1" w:rsidRPr="0080623F" w:rsidRDefault="006F21C1" w:rsidP="00AB1A33">
            <w:pPr>
              <w:spacing w:line="260" w:lineRule="exact"/>
              <w:jc w:val="center"/>
              <w:rPr>
                <w:rFonts w:eastAsia="標楷體"/>
                <w:color w:val="000000" w:themeColor="text1"/>
                <w:sz w:val="22"/>
              </w:rPr>
            </w:pPr>
            <w:r w:rsidRPr="0080623F">
              <w:rPr>
                <w:rFonts w:eastAsia="標楷體" w:hAnsi="標楷體"/>
                <w:color w:val="000000" w:themeColor="text1"/>
                <w:sz w:val="22"/>
                <w:szCs w:val="22"/>
              </w:rPr>
              <w:t>與他人隔離</w:t>
            </w:r>
          </w:p>
        </w:tc>
        <w:tc>
          <w:tcPr>
            <w:tcW w:w="3509" w:type="pct"/>
          </w:tcPr>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室友病的很重或無法交談</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室友不友善</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沒有朋友來看您</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沒辦法打電話給家人或朋友</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工作人員來去匆匆</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想到或許會失去聽力</w:t>
            </w:r>
          </w:p>
        </w:tc>
        <w:tc>
          <w:tcPr>
            <w:tcW w:w="510" w:type="pct"/>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12</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14</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15</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22</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26</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45</w:t>
            </w:r>
          </w:p>
        </w:tc>
      </w:tr>
      <w:tr w:rsidR="006F21C1" w:rsidRPr="0080623F" w:rsidTr="00AB1A33">
        <w:trPr>
          <w:trHeight w:val="1951"/>
        </w:trPr>
        <w:tc>
          <w:tcPr>
            <w:tcW w:w="981" w:type="pct"/>
            <w:vAlign w:val="center"/>
          </w:tcPr>
          <w:p w:rsidR="006F21C1" w:rsidRPr="0080623F" w:rsidRDefault="006F21C1" w:rsidP="00AB1A33">
            <w:pPr>
              <w:spacing w:line="260" w:lineRule="exact"/>
              <w:jc w:val="center"/>
              <w:rPr>
                <w:rFonts w:eastAsia="標楷體"/>
                <w:color w:val="000000" w:themeColor="text1"/>
                <w:sz w:val="22"/>
              </w:rPr>
            </w:pPr>
            <w:r w:rsidRPr="0080623F">
              <w:rPr>
                <w:rFonts w:eastAsia="標楷體" w:hAnsi="標楷體"/>
                <w:color w:val="000000" w:themeColor="text1"/>
                <w:sz w:val="22"/>
                <w:szCs w:val="22"/>
              </w:rPr>
              <w:t>缺乏資料</w:t>
            </w:r>
          </w:p>
        </w:tc>
        <w:tc>
          <w:tcPr>
            <w:tcW w:w="3509" w:type="pct"/>
          </w:tcPr>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想到或敘會因開刀或檢查而疼痛</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不知道什麼時候要接受各種護理措施</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醫師、護士說話太快，或用一些聽不懂得字眼</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工作人員沒有回答您的問題</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不知道治療的結果或原因</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不確知患了什麼病</w:t>
            </w:r>
          </w:p>
          <w:p w:rsidR="006F21C1" w:rsidRPr="0080623F" w:rsidRDefault="006F21C1" w:rsidP="00AB1A33">
            <w:pPr>
              <w:spacing w:line="260" w:lineRule="exact"/>
              <w:jc w:val="both"/>
              <w:rPr>
                <w:rFonts w:eastAsia="標楷體"/>
                <w:color w:val="000000" w:themeColor="text1"/>
                <w:sz w:val="22"/>
              </w:rPr>
            </w:pPr>
            <w:r w:rsidRPr="0080623F">
              <w:rPr>
                <w:rFonts w:eastAsia="標楷體" w:hAnsi="標楷體"/>
                <w:color w:val="000000" w:themeColor="text1"/>
                <w:sz w:val="22"/>
                <w:szCs w:val="22"/>
              </w:rPr>
              <w:t>不知道診斷的結果</w:t>
            </w:r>
          </w:p>
        </w:tc>
        <w:tc>
          <w:tcPr>
            <w:tcW w:w="510" w:type="pct"/>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19</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25</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29</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37</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41</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43</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44</w:t>
            </w:r>
          </w:p>
        </w:tc>
      </w:tr>
      <w:tr w:rsidR="006F21C1" w:rsidRPr="0080623F" w:rsidTr="00AB1A33">
        <w:trPr>
          <w:trHeight w:val="2105"/>
        </w:trPr>
        <w:tc>
          <w:tcPr>
            <w:tcW w:w="981"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嚴重疾病的威脅</w:t>
            </w:r>
          </w:p>
        </w:tc>
        <w:tc>
          <w:tcPr>
            <w:tcW w:w="3509" w:type="pct"/>
          </w:tcPr>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想到住院後，外貌可能會有所改變</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因外事件而被帶進醫院</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知道您必須開刀</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突然住院，事先沒有規劃</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知道患了嚴重疾病</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想到或許會失去一個腎臟或其他器官</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想到或許患了癌症</w:t>
            </w:r>
          </w:p>
        </w:tc>
        <w:tc>
          <w:tcPr>
            <w:tcW w:w="510" w:type="pct"/>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17</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24</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32</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34</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46</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47</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48</w:t>
            </w:r>
          </w:p>
        </w:tc>
      </w:tr>
      <w:tr w:rsidR="006F21C1" w:rsidRPr="0080623F" w:rsidTr="00AB1A33">
        <w:trPr>
          <w:trHeight w:val="797"/>
        </w:trPr>
        <w:tc>
          <w:tcPr>
            <w:tcW w:w="981" w:type="pct"/>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與家屬分開</w:t>
            </w:r>
          </w:p>
        </w:tc>
        <w:tc>
          <w:tcPr>
            <w:tcW w:w="3509" w:type="pct"/>
          </w:tcPr>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假日或特殊的家庭節日，得留在醫院</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沒有家人來看您</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住在離家很遠的醫院</w:t>
            </w:r>
          </w:p>
        </w:tc>
        <w:tc>
          <w:tcPr>
            <w:tcW w:w="510" w:type="pct"/>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18</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31</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33</w:t>
            </w:r>
          </w:p>
        </w:tc>
      </w:tr>
      <w:tr w:rsidR="006F21C1" w:rsidRPr="0080623F" w:rsidTr="00AB1A33">
        <w:trPr>
          <w:trHeight w:val="797"/>
        </w:trPr>
        <w:tc>
          <w:tcPr>
            <w:tcW w:w="981" w:type="pct"/>
            <w:tcBorders>
              <w:bottom w:val="thinThickSmallGap" w:sz="24" w:space="0" w:color="auto"/>
            </w:tcBorders>
            <w:vAlign w:val="center"/>
          </w:tcPr>
          <w:p w:rsidR="006F21C1" w:rsidRPr="0080623F" w:rsidRDefault="006F21C1" w:rsidP="00AB1A33">
            <w:pPr>
              <w:spacing w:line="0" w:lineRule="atLeast"/>
              <w:jc w:val="center"/>
              <w:rPr>
                <w:rFonts w:eastAsia="標楷體"/>
                <w:color w:val="000000" w:themeColor="text1"/>
                <w:sz w:val="22"/>
              </w:rPr>
            </w:pPr>
            <w:r w:rsidRPr="0080623F">
              <w:rPr>
                <w:rFonts w:eastAsia="標楷體" w:hAnsi="標楷體"/>
                <w:color w:val="000000" w:themeColor="text1"/>
                <w:sz w:val="22"/>
                <w:szCs w:val="22"/>
              </w:rPr>
              <w:t>用藥的問題</w:t>
            </w:r>
          </w:p>
        </w:tc>
        <w:tc>
          <w:tcPr>
            <w:tcW w:w="3509" w:type="pct"/>
            <w:tcBorders>
              <w:bottom w:val="thinThickSmallGap" w:sz="24" w:space="0" w:color="auto"/>
            </w:tcBorders>
          </w:tcPr>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使用藥物讓您覺得不適</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感到自己得依賴藥物</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使用止痛藥仍未止痛</w:t>
            </w:r>
          </w:p>
          <w:p w:rsidR="006F21C1" w:rsidRPr="0080623F" w:rsidRDefault="006F21C1" w:rsidP="00AB1A33">
            <w:pPr>
              <w:spacing w:line="280" w:lineRule="exact"/>
              <w:jc w:val="both"/>
              <w:rPr>
                <w:rFonts w:eastAsia="標楷體"/>
                <w:color w:val="000000" w:themeColor="text1"/>
                <w:sz w:val="22"/>
              </w:rPr>
            </w:pPr>
            <w:r w:rsidRPr="0080623F">
              <w:rPr>
                <w:rFonts w:eastAsia="標楷體" w:hAnsi="標楷體"/>
                <w:color w:val="000000" w:themeColor="text1"/>
                <w:sz w:val="22"/>
                <w:szCs w:val="22"/>
              </w:rPr>
              <w:t>需要止痛劑時得不到</w:t>
            </w:r>
          </w:p>
        </w:tc>
        <w:tc>
          <w:tcPr>
            <w:tcW w:w="510" w:type="pct"/>
            <w:tcBorders>
              <w:bottom w:val="thinThickSmallGap" w:sz="24" w:space="0" w:color="auto"/>
            </w:tcBorders>
          </w:tcPr>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28</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30</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40</w:t>
            </w:r>
          </w:p>
          <w:p w:rsidR="006F21C1" w:rsidRPr="0080623F" w:rsidRDefault="006F21C1" w:rsidP="00AB1A33">
            <w:pPr>
              <w:spacing w:line="0" w:lineRule="atLeast"/>
              <w:jc w:val="both"/>
              <w:rPr>
                <w:rFonts w:eastAsia="標楷體"/>
                <w:color w:val="000000" w:themeColor="text1"/>
                <w:sz w:val="22"/>
              </w:rPr>
            </w:pPr>
            <w:r w:rsidRPr="0080623F">
              <w:rPr>
                <w:rFonts w:eastAsia="標楷體"/>
                <w:color w:val="000000" w:themeColor="text1"/>
                <w:sz w:val="22"/>
                <w:szCs w:val="22"/>
              </w:rPr>
              <w:t>42</w:t>
            </w:r>
          </w:p>
        </w:tc>
      </w:tr>
    </w:tbl>
    <w:p w:rsidR="006F21C1" w:rsidRPr="0080623F" w:rsidRDefault="006F21C1" w:rsidP="006F21C1">
      <w:pPr>
        <w:spacing w:line="260" w:lineRule="exact"/>
        <w:rPr>
          <w:rFonts w:eastAsia="標楷體"/>
          <w:color w:val="000000" w:themeColor="text1"/>
        </w:rPr>
      </w:pPr>
      <w:r w:rsidRPr="0080623F">
        <w:rPr>
          <w:rFonts w:eastAsia="標楷體" w:hAnsi="標楷體"/>
          <w:color w:val="000000" w:themeColor="text1"/>
        </w:rPr>
        <w:t>結果：總分。</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事件改變之壓力感受狀況：</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面對壓力時的處理方式：</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現在最主要的壓力、對此壓力的看法以及處理方式：</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生活周遭有哪些社會支持網路：</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運用了哪些社會支持網路：</w:t>
      </w:r>
    </w:p>
    <w:p w:rsidR="006F21C1" w:rsidRPr="0080623F" w:rsidRDefault="006F21C1" w:rsidP="006F21C1">
      <w:pPr>
        <w:numPr>
          <w:ilvl w:val="0"/>
          <w:numId w:val="9"/>
        </w:numPr>
        <w:spacing w:line="260" w:lineRule="exac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260" w:lineRule="exac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260" w:lineRule="exact"/>
        <w:rPr>
          <w:rFonts w:eastAsia="標楷體"/>
          <w:b/>
          <w:color w:val="000000" w:themeColor="text1"/>
        </w:rPr>
      </w:pPr>
      <w:r w:rsidRPr="0080623F">
        <w:rPr>
          <w:rFonts w:eastAsia="標楷體" w:hAnsi="標楷體"/>
          <w:b/>
          <w:color w:val="000000" w:themeColor="text1"/>
        </w:rPr>
        <w:t>（十一）價值－信念型態</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宗教信仰：。</w:t>
      </w:r>
    </w:p>
    <w:p w:rsidR="006F21C1" w:rsidRPr="0080623F" w:rsidRDefault="006F21C1" w:rsidP="006F21C1">
      <w:pPr>
        <w:spacing w:line="260" w:lineRule="exact"/>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對該宗教之感受：。</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參與宗教活動之種類及頻率如何：</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金錢觀：</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與現有疾病相關的健康信念（對疾病的嚴重度、威脅性的感受）：</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ascii="標楷體" w:eastAsia="標楷體" w:hAnsi="標楷體" w:hint="eastAsia"/>
          <w:color w:val="000000" w:themeColor="text1"/>
        </w:rPr>
        <w:lastRenderedPageBreak/>
        <w:t>○</w:t>
      </w:r>
      <w:r w:rsidRPr="0080623F">
        <w:rPr>
          <w:rFonts w:eastAsia="標楷體" w:hAnsi="標楷體"/>
          <w:color w:val="000000" w:themeColor="text1"/>
        </w:rPr>
        <w:t>人生觀：</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ascii="標楷體" w:eastAsia="標楷體" w:hAnsi="標楷體" w:hint="eastAsia"/>
          <w:color w:val="000000" w:themeColor="text1"/>
        </w:rPr>
        <w:t>○</w:t>
      </w:r>
      <w:r w:rsidRPr="0080623F">
        <w:rPr>
          <w:rFonts w:eastAsia="標楷體" w:hAnsi="標楷體"/>
          <w:color w:val="000000" w:themeColor="text1"/>
        </w:rPr>
        <w:t>生命觀：對死亡之看法：（談談個案對預立遺囑、最大之願望、有生之年期望完成之事、安寧療護、善終、安樂死、死亡之儀式、火化或土葬與民間禮俗等觀感）。</w:t>
      </w:r>
    </w:p>
    <w:p w:rsidR="006F21C1" w:rsidRPr="0080623F" w:rsidRDefault="006F21C1" w:rsidP="006F21C1">
      <w:pPr>
        <w:tabs>
          <w:tab w:val="num" w:pos="240"/>
        </w:tabs>
        <w:spacing w:line="260" w:lineRule="exact"/>
        <w:ind w:left="240" w:hanging="240"/>
        <w:rPr>
          <w:rFonts w:eastAsia="標楷體"/>
          <w:color w:val="000000" w:themeColor="text1"/>
        </w:rPr>
      </w:pPr>
      <w:r w:rsidRPr="0080623F">
        <w:rPr>
          <w:rFonts w:eastAsia="標楷體" w:hAnsi="標楷體" w:hint="eastAsia"/>
          <w:color w:val="000000" w:themeColor="text1"/>
        </w:rPr>
        <w:t>○</w:t>
      </w:r>
      <w:r w:rsidRPr="0080623F">
        <w:rPr>
          <w:rFonts w:eastAsia="標楷體" w:hAnsi="標楷體"/>
          <w:color w:val="000000" w:themeColor="text1"/>
        </w:rPr>
        <w:t>個案已執行了哪些有關死亡之準備：</w:t>
      </w:r>
    </w:p>
    <w:p w:rsidR="006F21C1" w:rsidRPr="0080623F" w:rsidRDefault="006F21C1" w:rsidP="006F21C1">
      <w:pPr>
        <w:numPr>
          <w:ilvl w:val="0"/>
          <w:numId w:val="9"/>
        </w:numPr>
        <w:spacing w:line="0" w:lineRule="atLeast"/>
        <w:rPr>
          <w:rFonts w:eastAsia="標楷體"/>
          <w:b/>
          <w:color w:val="000000" w:themeColor="text1"/>
          <w:shd w:val="pct15" w:color="auto" w:fill="FFFFFF"/>
        </w:rPr>
      </w:pPr>
      <w:r w:rsidRPr="0080623F">
        <w:rPr>
          <w:rFonts w:eastAsia="標楷體" w:hAnsi="標楷體"/>
          <w:b/>
          <w:color w:val="000000" w:themeColor="text1"/>
          <w:shd w:val="pct15" w:color="auto" w:fill="FFFFFF"/>
        </w:rPr>
        <w:t>摘要</w:t>
      </w:r>
      <w:r w:rsidRPr="0080623F">
        <w:rPr>
          <w:rFonts w:eastAsia="標楷體"/>
          <w:b/>
          <w:color w:val="000000" w:themeColor="text1"/>
          <w:shd w:val="pct15" w:color="auto" w:fill="FFFFFF"/>
        </w:rPr>
        <w:t>(</w:t>
      </w:r>
      <w:r w:rsidRPr="0080623F">
        <w:rPr>
          <w:rFonts w:eastAsia="標楷體" w:hint="eastAsia"/>
          <w:b/>
          <w:color w:val="000000" w:themeColor="text1"/>
          <w:shd w:val="pct15" w:color="auto" w:fill="FFFFFF"/>
        </w:rPr>
        <w:t>將前述蒐集之資料重點會整，第一梯次不需撰寫</w:t>
      </w:r>
      <w:r w:rsidRPr="0080623F">
        <w:rPr>
          <w:rFonts w:eastAsia="標楷體"/>
          <w:b/>
          <w:color w:val="000000" w:themeColor="text1"/>
          <w:shd w:val="pct15" w:color="auto" w:fill="FFFFFF"/>
        </w:rPr>
        <w:t>)</w:t>
      </w:r>
      <w:r w:rsidRPr="0080623F">
        <w:rPr>
          <w:rFonts w:eastAsia="標楷體"/>
          <w:b/>
          <w:color w:val="000000" w:themeColor="text1"/>
          <w:shd w:val="pct15" w:color="auto" w:fill="FFFFFF"/>
        </w:rPr>
        <w:tab/>
      </w:r>
    </w:p>
    <w:p w:rsidR="006F21C1" w:rsidRPr="0080623F" w:rsidRDefault="006F21C1" w:rsidP="006F21C1">
      <w:pPr>
        <w:numPr>
          <w:ilvl w:val="0"/>
          <w:numId w:val="9"/>
        </w:numPr>
        <w:spacing w:line="0" w:lineRule="atLeast"/>
        <w:rPr>
          <w:rFonts w:eastAsia="標楷體"/>
          <w:color w:val="000000" w:themeColor="text1"/>
        </w:rPr>
      </w:pPr>
      <w:r w:rsidRPr="0080623F">
        <w:rPr>
          <w:rFonts w:eastAsia="標楷體" w:hint="eastAsia"/>
          <w:color w:val="000000" w:themeColor="text1"/>
        </w:rPr>
        <w:t>可能的護理診斷</w:t>
      </w:r>
      <w:r w:rsidRPr="0080623F">
        <w:rPr>
          <w:rFonts w:eastAsia="標楷體" w:hint="eastAsia"/>
          <w:color w:val="000000" w:themeColor="text1"/>
        </w:rPr>
        <w:t>/</w:t>
      </w:r>
      <w:r w:rsidRPr="0080623F">
        <w:rPr>
          <w:rFonts w:eastAsia="標楷體" w:hint="eastAsia"/>
          <w:color w:val="000000" w:themeColor="text1"/>
        </w:rPr>
        <w:t>導因（沒有護理診斷則也要說明「無健康問題」）</w:t>
      </w:r>
    </w:p>
    <w:p w:rsidR="006F21C1" w:rsidRPr="0080623F" w:rsidRDefault="006F21C1" w:rsidP="006F21C1">
      <w:pPr>
        <w:spacing w:line="0" w:lineRule="atLeast"/>
        <w:ind w:left="561" w:hangingChars="200" w:hanging="561"/>
        <w:rPr>
          <w:rFonts w:eastAsia="標楷體"/>
          <w:b/>
          <w:bCs/>
          <w:color w:val="000000" w:themeColor="text1"/>
        </w:rPr>
      </w:pPr>
      <w:r w:rsidRPr="0080623F">
        <w:rPr>
          <w:rFonts w:eastAsia="標楷體" w:hAnsi="標楷體"/>
          <w:b/>
          <w:bCs/>
          <w:color w:val="000000" w:themeColor="text1"/>
          <w:sz w:val="28"/>
          <w:szCs w:val="28"/>
        </w:rPr>
        <w:t>二、</w:t>
      </w:r>
      <w:r w:rsidRPr="0080623F">
        <w:rPr>
          <w:rFonts w:eastAsia="標楷體" w:hAnsi="標楷體"/>
          <w:b/>
          <w:bCs/>
          <w:color w:val="000000" w:themeColor="text1"/>
        </w:rPr>
        <w:t>健康問題總表：</w:t>
      </w:r>
    </w:p>
    <w:p w:rsidR="006F21C1" w:rsidRPr="0080623F" w:rsidRDefault="006F21C1" w:rsidP="006F21C1">
      <w:pPr>
        <w:spacing w:line="0" w:lineRule="atLeast"/>
        <w:rPr>
          <w:rFonts w:eastAsia="標楷體"/>
          <w:color w:val="000000" w:themeColor="text1"/>
        </w:rPr>
      </w:pPr>
      <w:r w:rsidRPr="0080623F">
        <w:rPr>
          <w:rFonts w:eastAsia="標楷體" w:hAnsi="標楷體"/>
          <w:color w:val="000000" w:themeColor="text1"/>
        </w:rPr>
        <w:t>綜觀十一項健康功能型態之後，個案可能出現之之健康問題列表呈現如下：</w:t>
      </w:r>
    </w:p>
    <w:p w:rsidR="006F21C1" w:rsidRPr="0080623F" w:rsidRDefault="006F21C1" w:rsidP="006F21C1">
      <w:pPr>
        <w:spacing w:line="0" w:lineRule="atLeast"/>
        <w:rPr>
          <w:rFonts w:eastAsia="標楷體"/>
          <w:b/>
          <w:bCs/>
          <w:color w:val="000000" w:themeColor="text1"/>
        </w:rPr>
      </w:pPr>
      <w:r w:rsidRPr="0080623F">
        <w:rPr>
          <w:rFonts w:eastAsia="標楷體" w:hAnsi="標楷體"/>
          <w:b/>
          <w:bCs/>
          <w:color w:val="000000" w:themeColor="text1"/>
        </w:rPr>
        <w:t>表十一：個案可能之健康問題表</w:t>
      </w:r>
    </w:p>
    <w:tbl>
      <w:tblPr>
        <w:tblW w:w="5000" w:type="pct"/>
        <w:tblBorders>
          <w:top w:val="thinThickSmallGap" w:sz="24" w:space="0" w:color="auto"/>
          <w:left w:val="thinThickSmallGap" w:sz="24" w:space="0" w:color="auto"/>
          <w:bottom w:val="thickThinSmallGap" w:sz="24" w:space="0" w:color="auto"/>
          <w:right w:val="thinThickSmallGap" w:sz="24" w:space="0" w:color="auto"/>
          <w:insideH w:val="thinThickSmallGap" w:sz="24" w:space="0" w:color="auto"/>
          <w:insideV w:val="single" w:sz="4" w:space="0" w:color="auto"/>
        </w:tblBorders>
        <w:tblCellMar>
          <w:left w:w="28" w:type="dxa"/>
          <w:right w:w="28" w:type="dxa"/>
        </w:tblCellMar>
        <w:tblLook w:val="0000" w:firstRow="0" w:lastRow="0" w:firstColumn="0" w:lastColumn="0" w:noHBand="0" w:noVBand="0"/>
      </w:tblPr>
      <w:tblGrid>
        <w:gridCol w:w="5078"/>
        <w:gridCol w:w="5604"/>
      </w:tblGrid>
      <w:tr w:rsidR="006F21C1" w:rsidRPr="0080623F" w:rsidTr="00AB1A33">
        <w:tc>
          <w:tcPr>
            <w:tcW w:w="2377" w:type="pct"/>
            <w:vAlign w:val="center"/>
          </w:tcPr>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高危險性之健康問題</w:t>
            </w:r>
            <w:r w:rsidRPr="0080623F">
              <w:rPr>
                <w:rFonts w:eastAsia="標楷體"/>
                <w:b/>
                <w:bCs/>
                <w:color w:val="000000" w:themeColor="text1"/>
              </w:rPr>
              <w:t xml:space="preserve">/ </w:t>
            </w:r>
            <w:r w:rsidRPr="0080623F">
              <w:rPr>
                <w:rFonts w:eastAsia="標楷體" w:hAnsi="標楷體"/>
                <w:b/>
                <w:bCs/>
                <w:color w:val="000000" w:themeColor="text1"/>
              </w:rPr>
              <w:t>導因</w:t>
            </w:r>
          </w:p>
        </w:tc>
        <w:tc>
          <w:tcPr>
            <w:tcW w:w="2623" w:type="pct"/>
            <w:vAlign w:val="center"/>
          </w:tcPr>
          <w:p w:rsidR="006F21C1" w:rsidRPr="0080623F" w:rsidRDefault="006F21C1" w:rsidP="00AB1A33">
            <w:pPr>
              <w:spacing w:line="0" w:lineRule="atLeast"/>
              <w:jc w:val="center"/>
              <w:rPr>
                <w:rFonts w:eastAsia="標楷體"/>
                <w:b/>
                <w:bCs/>
                <w:color w:val="000000" w:themeColor="text1"/>
              </w:rPr>
            </w:pPr>
            <w:r w:rsidRPr="0080623F">
              <w:rPr>
                <w:rFonts w:eastAsia="標楷體" w:hAnsi="標楷體"/>
                <w:b/>
                <w:bCs/>
                <w:color w:val="000000" w:themeColor="text1"/>
              </w:rPr>
              <w:t>現存性之健康問題</w:t>
            </w:r>
            <w:r w:rsidRPr="0080623F">
              <w:rPr>
                <w:rFonts w:eastAsia="標楷體"/>
                <w:b/>
                <w:bCs/>
                <w:color w:val="000000" w:themeColor="text1"/>
              </w:rPr>
              <w:t xml:space="preserve"> / </w:t>
            </w:r>
            <w:r w:rsidRPr="0080623F">
              <w:rPr>
                <w:rFonts w:eastAsia="標楷體" w:hAnsi="標楷體"/>
                <w:b/>
                <w:bCs/>
                <w:color w:val="000000" w:themeColor="text1"/>
              </w:rPr>
              <w:t>導因</w:t>
            </w:r>
          </w:p>
        </w:tc>
      </w:tr>
      <w:tr w:rsidR="006F21C1" w:rsidRPr="0080623F" w:rsidTr="00AB1A33">
        <w:trPr>
          <w:trHeight w:val="2184"/>
        </w:trPr>
        <w:tc>
          <w:tcPr>
            <w:tcW w:w="2377" w:type="pct"/>
          </w:tcPr>
          <w:p w:rsidR="006F21C1" w:rsidRPr="0080623F" w:rsidRDefault="006F21C1" w:rsidP="00AB1A33">
            <w:pPr>
              <w:spacing w:line="0" w:lineRule="atLeast"/>
              <w:jc w:val="both"/>
              <w:rPr>
                <w:rFonts w:eastAsia="標楷體"/>
                <w:b/>
                <w:bCs/>
                <w:color w:val="000000" w:themeColor="text1"/>
              </w:rPr>
            </w:pPr>
          </w:p>
        </w:tc>
        <w:tc>
          <w:tcPr>
            <w:tcW w:w="2623" w:type="pct"/>
          </w:tcPr>
          <w:p w:rsidR="006F21C1" w:rsidRPr="0080623F" w:rsidRDefault="006F21C1" w:rsidP="00AB1A33">
            <w:pPr>
              <w:spacing w:line="0" w:lineRule="atLeast"/>
              <w:jc w:val="both"/>
              <w:rPr>
                <w:rFonts w:eastAsia="標楷體"/>
                <w:b/>
                <w:bCs/>
                <w:color w:val="000000" w:themeColor="text1"/>
              </w:rPr>
            </w:pPr>
          </w:p>
        </w:tc>
      </w:tr>
    </w:tbl>
    <w:p w:rsidR="006F21C1" w:rsidRPr="0080623F" w:rsidRDefault="006F21C1" w:rsidP="006F21C1">
      <w:pPr>
        <w:spacing w:line="0" w:lineRule="atLeast"/>
        <w:rPr>
          <w:rFonts w:eastAsia="標楷體" w:hAnsi="標楷體"/>
          <w:b/>
          <w:color w:val="000000" w:themeColor="text1"/>
        </w:rPr>
      </w:pPr>
    </w:p>
    <w:p w:rsidR="006F21C1" w:rsidRPr="0080623F" w:rsidRDefault="006F21C1" w:rsidP="006F21C1">
      <w:pPr>
        <w:spacing w:line="0" w:lineRule="atLeast"/>
        <w:rPr>
          <w:rFonts w:eastAsia="標楷體" w:hAnsi="標楷體"/>
          <w:b/>
          <w:color w:val="000000" w:themeColor="text1"/>
        </w:rPr>
      </w:pPr>
      <w:r w:rsidRPr="0080623F">
        <w:rPr>
          <w:rFonts w:eastAsia="標楷體" w:hAnsi="標楷體" w:hint="eastAsia"/>
          <w:b/>
          <w:color w:val="000000" w:themeColor="text1"/>
        </w:rPr>
        <w:t>三、</w:t>
      </w:r>
      <w:r w:rsidRPr="0080623F">
        <w:rPr>
          <w:rFonts w:eastAsia="標楷體" w:hAnsi="標楷體"/>
          <w:b/>
          <w:color w:val="000000" w:themeColor="text1"/>
        </w:rPr>
        <w:t>護理計劃</w:t>
      </w:r>
    </w:p>
    <w:p w:rsidR="006F21C1" w:rsidRPr="0080623F" w:rsidRDefault="006F21C1" w:rsidP="006F21C1">
      <w:pPr>
        <w:pStyle w:val="af"/>
        <w:spacing w:line="0" w:lineRule="atLeast"/>
        <w:ind w:leftChars="0"/>
        <w:rPr>
          <w:rFonts w:eastAsia="標楷體"/>
          <w:color w:val="000000" w:themeColor="text1"/>
        </w:rPr>
      </w:pPr>
      <w:r w:rsidRPr="0080623F">
        <w:rPr>
          <w:rFonts w:eastAsia="標楷體" w:hAnsi="標楷體" w:hint="eastAsia"/>
          <w:color w:val="000000" w:themeColor="text1"/>
        </w:rPr>
        <w:t>問題編號：護理診斷</w:t>
      </w:r>
      <w:r w:rsidRPr="0080623F">
        <w:rPr>
          <w:rFonts w:eastAsia="標楷體"/>
          <w:color w:val="000000" w:themeColor="text1"/>
        </w:rPr>
        <w:t>/</w:t>
      </w:r>
      <w:r w:rsidRPr="0080623F">
        <w:rPr>
          <w:rFonts w:eastAsia="標楷體" w:hAnsi="標楷體"/>
          <w:color w:val="000000" w:themeColor="text1"/>
        </w:rPr>
        <w:t>導因</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7"/>
        <w:gridCol w:w="1008"/>
        <w:gridCol w:w="1493"/>
        <w:gridCol w:w="722"/>
        <w:gridCol w:w="1662"/>
        <w:gridCol w:w="2401"/>
        <w:gridCol w:w="635"/>
        <w:gridCol w:w="1904"/>
      </w:tblGrid>
      <w:tr w:rsidR="006F21C1" w:rsidRPr="0080623F" w:rsidTr="00AB1A33">
        <w:tc>
          <w:tcPr>
            <w:tcW w:w="401" w:type="pc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color w:val="000000" w:themeColor="text1"/>
              </w:rPr>
              <w:t>日期</w:t>
            </w:r>
          </w:p>
        </w:tc>
        <w:tc>
          <w:tcPr>
            <w:tcW w:w="472" w:type="pc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color w:val="000000" w:themeColor="text1"/>
              </w:rPr>
              <w:t>主</w:t>
            </w:r>
            <w:r w:rsidRPr="0080623F">
              <w:rPr>
                <w:rFonts w:eastAsia="標楷體"/>
                <w:color w:val="000000" w:themeColor="text1"/>
              </w:rPr>
              <w:t>/</w:t>
            </w:r>
            <w:r w:rsidRPr="0080623F">
              <w:rPr>
                <w:rFonts w:eastAsia="標楷體" w:hAnsi="標楷體"/>
                <w:color w:val="000000" w:themeColor="text1"/>
              </w:rPr>
              <w:t>客觀資料</w:t>
            </w:r>
          </w:p>
        </w:tc>
        <w:tc>
          <w:tcPr>
            <w:tcW w:w="699" w:type="pc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color w:val="000000" w:themeColor="text1"/>
              </w:rPr>
              <w:t>個案目標</w:t>
            </w:r>
          </w:p>
        </w:tc>
        <w:tc>
          <w:tcPr>
            <w:tcW w:w="338" w:type="pc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color w:val="000000" w:themeColor="text1"/>
              </w:rPr>
              <w:t>執行日期</w:t>
            </w:r>
          </w:p>
        </w:tc>
        <w:tc>
          <w:tcPr>
            <w:tcW w:w="778" w:type="pc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color w:val="000000" w:themeColor="text1"/>
              </w:rPr>
              <w:t>護理活動</w:t>
            </w:r>
          </w:p>
        </w:tc>
        <w:tc>
          <w:tcPr>
            <w:tcW w:w="1124" w:type="pc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color w:val="000000" w:themeColor="text1"/>
              </w:rPr>
              <w:t>學理依據</w:t>
            </w:r>
          </w:p>
        </w:tc>
        <w:tc>
          <w:tcPr>
            <w:tcW w:w="297" w:type="pc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color w:val="000000" w:themeColor="text1"/>
              </w:rPr>
              <w:t>刪除日期</w:t>
            </w:r>
          </w:p>
        </w:tc>
        <w:tc>
          <w:tcPr>
            <w:tcW w:w="891" w:type="pct"/>
            <w:vAlign w:val="center"/>
          </w:tcPr>
          <w:p w:rsidR="006F21C1" w:rsidRPr="0080623F" w:rsidRDefault="006F21C1" w:rsidP="00AB1A33">
            <w:pPr>
              <w:spacing w:line="0" w:lineRule="atLeast"/>
              <w:jc w:val="center"/>
              <w:rPr>
                <w:rFonts w:eastAsia="標楷體"/>
                <w:color w:val="000000" w:themeColor="text1"/>
              </w:rPr>
            </w:pPr>
            <w:r w:rsidRPr="0080623F">
              <w:rPr>
                <w:rFonts w:eastAsia="標楷體" w:hAnsi="標楷體"/>
                <w:color w:val="000000" w:themeColor="text1"/>
              </w:rPr>
              <w:t>評值</w:t>
            </w:r>
          </w:p>
        </w:tc>
      </w:tr>
      <w:tr w:rsidR="006F21C1" w:rsidRPr="0080623F" w:rsidTr="00AB1A33">
        <w:trPr>
          <w:trHeight w:val="1690"/>
        </w:trPr>
        <w:tc>
          <w:tcPr>
            <w:tcW w:w="401" w:type="pct"/>
          </w:tcPr>
          <w:p w:rsidR="006F21C1" w:rsidRPr="0080623F" w:rsidRDefault="006F21C1" w:rsidP="00AB1A33">
            <w:pPr>
              <w:spacing w:line="0" w:lineRule="atLeast"/>
              <w:rPr>
                <w:rFonts w:eastAsia="標楷體"/>
                <w:color w:val="000000" w:themeColor="text1"/>
              </w:rPr>
            </w:pPr>
          </w:p>
        </w:tc>
        <w:tc>
          <w:tcPr>
            <w:tcW w:w="472" w:type="pct"/>
          </w:tcPr>
          <w:p w:rsidR="006F21C1" w:rsidRPr="0080623F" w:rsidRDefault="006F21C1" w:rsidP="00AB1A33">
            <w:pPr>
              <w:spacing w:line="0" w:lineRule="atLeast"/>
              <w:rPr>
                <w:rFonts w:eastAsia="標楷體"/>
                <w:color w:val="000000" w:themeColor="text1"/>
              </w:rPr>
            </w:pPr>
          </w:p>
        </w:tc>
        <w:tc>
          <w:tcPr>
            <w:tcW w:w="699" w:type="pct"/>
          </w:tcPr>
          <w:p w:rsidR="006F21C1" w:rsidRPr="0080623F" w:rsidRDefault="006F21C1" w:rsidP="00AB1A33">
            <w:pPr>
              <w:spacing w:line="0" w:lineRule="atLeast"/>
              <w:rPr>
                <w:rFonts w:eastAsia="標楷體"/>
                <w:color w:val="000000" w:themeColor="text1"/>
              </w:rPr>
            </w:pPr>
          </w:p>
        </w:tc>
        <w:tc>
          <w:tcPr>
            <w:tcW w:w="338" w:type="pct"/>
          </w:tcPr>
          <w:p w:rsidR="006F21C1" w:rsidRPr="0080623F" w:rsidRDefault="006F21C1" w:rsidP="00AB1A33">
            <w:pPr>
              <w:spacing w:line="0" w:lineRule="atLeast"/>
              <w:rPr>
                <w:rFonts w:eastAsia="標楷體"/>
                <w:color w:val="000000" w:themeColor="text1"/>
              </w:rPr>
            </w:pPr>
          </w:p>
        </w:tc>
        <w:tc>
          <w:tcPr>
            <w:tcW w:w="778" w:type="pct"/>
          </w:tcPr>
          <w:p w:rsidR="006F21C1" w:rsidRPr="0080623F" w:rsidRDefault="006F21C1" w:rsidP="00AB1A33">
            <w:pPr>
              <w:spacing w:line="0" w:lineRule="atLeast"/>
              <w:rPr>
                <w:rFonts w:eastAsia="標楷體"/>
                <w:color w:val="000000" w:themeColor="text1"/>
              </w:rPr>
            </w:pPr>
          </w:p>
        </w:tc>
        <w:tc>
          <w:tcPr>
            <w:tcW w:w="1124" w:type="pct"/>
          </w:tcPr>
          <w:p w:rsidR="006F21C1" w:rsidRPr="0080623F" w:rsidRDefault="006F21C1" w:rsidP="00AB1A33">
            <w:pPr>
              <w:spacing w:line="0" w:lineRule="atLeast"/>
              <w:rPr>
                <w:rFonts w:eastAsia="標楷體"/>
                <w:color w:val="000000" w:themeColor="text1"/>
              </w:rPr>
            </w:pPr>
          </w:p>
        </w:tc>
        <w:tc>
          <w:tcPr>
            <w:tcW w:w="297" w:type="pct"/>
          </w:tcPr>
          <w:p w:rsidR="006F21C1" w:rsidRPr="0080623F" w:rsidRDefault="006F21C1" w:rsidP="00AB1A33">
            <w:pPr>
              <w:spacing w:line="0" w:lineRule="atLeast"/>
              <w:rPr>
                <w:rFonts w:eastAsia="標楷體"/>
                <w:color w:val="000000" w:themeColor="text1"/>
              </w:rPr>
            </w:pPr>
          </w:p>
        </w:tc>
        <w:tc>
          <w:tcPr>
            <w:tcW w:w="891" w:type="pct"/>
          </w:tcPr>
          <w:p w:rsidR="006F21C1" w:rsidRPr="0080623F" w:rsidRDefault="006F21C1" w:rsidP="00AB1A33">
            <w:pPr>
              <w:spacing w:line="0" w:lineRule="atLeast"/>
              <w:rPr>
                <w:rFonts w:eastAsia="標楷體"/>
                <w:color w:val="000000" w:themeColor="text1"/>
              </w:rPr>
            </w:pPr>
          </w:p>
        </w:tc>
      </w:tr>
    </w:tbl>
    <w:p w:rsidR="006F21C1" w:rsidRPr="0080623F" w:rsidRDefault="006F21C1" w:rsidP="006F21C1">
      <w:pPr>
        <w:spacing w:line="0" w:lineRule="atLeast"/>
        <w:rPr>
          <w:rFonts w:eastAsia="標楷體" w:hAnsi="標楷體"/>
          <w:b/>
          <w:color w:val="000000" w:themeColor="text1"/>
        </w:rPr>
      </w:pPr>
      <w:r w:rsidRPr="0080623F">
        <w:rPr>
          <w:rFonts w:eastAsia="標楷體" w:hAnsi="標楷體"/>
          <w:b/>
          <w:color w:val="000000" w:themeColor="text1"/>
        </w:rPr>
        <w:t>陸、</w:t>
      </w:r>
      <w:r w:rsidRPr="0080623F">
        <w:rPr>
          <w:rFonts w:eastAsia="標楷體" w:hAnsi="標楷體" w:hint="eastAsia"/>
          <w:b/>
          <w:color w:val="000000" w:themeColor="text1"/>
        </w:rPr>
        <w:t>討論</w:t>
      </w:r>
      <w:r w:rsidRPr="0080623F">
        <w:rPr>
          <w:rFonts w:eastAsia="標楷體" w:hAnsi="標楷體"/>
          <w:b/>
          <w:color w:val="000000" w:themeColor="text1"/>
        </w:rPr>
        <w:t>與</w:t>
      </w:r>
      <w:r w:rsidRPr="0080623F">
        <w:rPr>
          <w:rFonts w:eastAsia="標楷體" w:hAnsi="標楷體" w:hint="eastAsia"/>
          <w:b/>
          <w:color w:val="000000" w:themeColor="text1"/>
        </w:rPr>
        <w:t>結論</w:t>
      </w:r>
      <w:r w:rsidRPr="0080623F">
        <w:rPr>
          <w:rFonts w:eastAsia="標楷體" w:hAnsi="標楷體"/>
          <w:b/>
          <w:color w:val="000000" w:themeColor="text1"/>
        </w:rPr>
        <w:t>：</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第二梯次撰寫</w:t>
      </w:r>
      <w:r w:rsidRPr="0080623F">
        <w:rPr>
          <w:rFonts w:eastAsia="標楷體" w:hAnsi="標楷體" w:hint="eastAsia"/>
          <w:b/>
          <w:color w:val="000000" w:themeColor="text1"/>
          <w:shd w:val="pct15" w:color="auto" w:fill="FFFFFF"/>
        </w:rPr>
        <w:t>)</w:t>
      </w:r>
    </w:p>
    <w:p w:rsidR="006F21C1" w:rsidRPr="0080623F" w:rsidRDefault="006F21C1" w:rsidP="006F21C1">
      <w:pPr>
        <w:spacing w:line="0" w:lineRule="atLeast"/>
        <w:rPr>
          <w:rFonts w:eastAsia="標楷體"/>
          <w:b/>
          <w:color w:val="000000" w:themeColor="text1"/>
        </w:rPr>
      </w:pPr>
      <w:r w:rsidRPr="0080623F">
        <w:rPr>
          <w:rFonts w:eastAsia="標楷體" w:hint="eastAsia"/>
          <w:b/>
          <w:color w:val="000000" w:themeColor="text1"/>
        </w:rPr>
        <w:t>統整個案問題並引用文獻呼應，反思照護優缺點及提出臨床建議</w:t>
      </w:r>
    </w:p>
    <w:p w:rsidR="006F21C1" w:rsidRPr="0080623F" w:rsidRDefault="006F21C1" w:rsidP="006F21C1">
      <w:pPr>
        <w:spacing w:line="0" w:lineRule="atLeast"/>
        <w:rPr>
          <w:rFonts w:eastAsia="標楷體"/>
          <w:b/>
          <w:color w:val="000000" w:themeColor="text1"/>
        </w:rPr>
      </w:pPr>
      <w:r w:rsidRPr="0080623F">
        <w:rPr>
          <w:rFonts w:eastAsia="標楷體" w:hAnsi="標楷體"/>
          <w:b/>
          <w:color w:val="000000" w:themeColor="text1"/>
        </w:rPr>
        <w:t>柒、參考資料</w:t>
      </w:r>
      <w:r w:rsidRPr="0080623F">
        <w:rPr>
          <w:rFonts w:eastAsia="標楷體" w:hAnsi="標楷體" w:hint="eastAsia"/>
          <w:b/>
          <w:color w:val="000000" w:themeColor="text1"/>
        </w:rPr>
        <w:t>：</w:t>
      </w:r>
      <w:r w:rsidRPr="0080623F">
        <w:rPr>
          <w:rFonts w:eastAsia="標楷體" w:hAnsi="標楷體"/>
          <w:bCs/>
          <w:color w:val="000000" w:themeColor="text1"/>
        </w:rPr>
        <w:t>以</w:t>
      </w:r>
      <w:r w:rsidRPr="0080623F">
        <w:rPr>
          <w:rFonts w:eastAsia="標楷體"/>
          <w:bCs/>
          <w:color w:val="000000" w:themeColor="text1"/>
        </w:rPr>
        <w:t>APA</w:t>
      </w:r>
      <w:r w:rsidRPr="0080623F">
        <w:rPr>
          <w:rFonts w:eastAsia="標楷體" w:hAnsi="標楷體"/>
          <w:bCs/>
          <w:color w:val="000000" w:themeColor="text1"/>
        </w:rPr>
        <w:t>第</w:t>
      </w:r>
      <w:r w:rsidRPr="0080623F">
        <w:rPr>
          <w:rFonts w:eastAsia="標楷體" w:hAnsi="標楷體" w:hint="eastAsia"/>
          <w:bCs/>
          <w:color w:val="000000" w:themeColor="text1"/>
        </w:rPr>
        <w:t>七</w:t>
      </w:r>
      <w:r w:rsidRPr="0080623F">
        <w:rPr>
          <w:rFonts w:eastAsia="標楷體" w:hAnsi="標楷體"/>
          <w:bCs/>
          <w:color w:val="000000" w:themeColor="text1"/>
        </w:rPr>
        <w:t>版正確格式書寫</w:t>
      </w:r>
      <w:r w:rsidRPr="0080623F">
        <w:rPr>
          <w:rFonts w:eastAsia="標楷體" w:hAnsi="標楷體" w:hint="eastAsia"/>
          <w:b/>
          <w:bCs/>
          <w:color w:val="000000" w:themeColor="text1"/>
          <w:shd w:val="pct15" w:color="auto" w:fill="FFFFFF"/>
        </w:rPr>
        <w:t>(</w:t>
      </w:r>
      <w:r w:rsidRPr="0080623F">
        <w:rPr>
          <w:rFonts w:eastAsia="標楷體" w:hAnsi="標楷體" w:hint="eastAsia"/>
          <w:b/>
          <w:bCs/>
          <w:color w:val="000000" w:themeColor="text1"/>
          <w:shd w:val="pct15" w:color="auto" w:fill="FFFFFF"/>
        </w:rPr>
        <w:t>第一、第二梯次撰寫</w:t>
      </w:r>
      <w:r w:rsidRPr="0080623F">
        <w:rPr>
          <w:rFonts w:eastAsia="標楷體" w:hAnsi="標楷體" w:hint="eastAsia"/>
          <w:b/>
          <w:bCs/>
          <w:color w:val="000000" w:themeColor="text1"/>
          <w:shd w:val="pct15" w:color="auto" w:fill="FFFFFF"/>
        </w:rPr>
        <w:t>)</w:t>
      </w:r>
    </w:p>
    <w:p w:rsidR="006F21C1" w:rsidRPr="0080623F" w:rsidRDefault="006F21C1" w:rsidP="006F21C1">
      <w:pPr>
        <w:spacing w:line="0" w:lineRule="atLeast"/>
        <w:rPr>
          <w:rFonts w:eastAsia="標楷體" w:hAnsi="標楷體"/>
          <w:b/>
          <w:color w:val="000000" w:themeColor="text1"/>
          <w:shd w:val="pct15" w:color="auto" w:fill="FFFFFF"/>
        </w:rPr>
      </w:pPr>
      <w:r w:rsidRPr="0080623F">
        <w:rPr>
          <w:rFonts w:eastAsia="標楷體" w:hAnsi="標楷體"/>
          <w:b/>
          <w:color w:val="000000" w:themeColor="text1"/>
        </w:rPr>
        <w:t>捌、心得感想</w:t>
      </w:r>
      <w:r w:rsidRPr="0080623F">
        <w:rPr>
          <w:rFonts w:eastAsia="標楷體" w:hAnsi="標楷體" w:hint="eastAsia"/>
          <w:b/>
          <w:color w:val="000000" w:themeColor="text1"/>
        </w:rPr>
        <w:t>及反思</w:t>
      </w:r>
      <w:r w:rsidRPr="0080623F">
        <w:rPr>
          <w:rFonts w:eastAsia="標楷體" w:hAnsi="標楷體"/>
          <w:b/>
          <w:color w:val="000000" w:themeColor="text1"/>
        </w:rPr>
        <w:t>：</w:t>
      </w:r>
      <w:r w:rsidRPr="0080623F">
        <w:rPr>
          <w:rFonts w:eastAsia="標楷體" w:hAnsi="標楷體"/>
          <w:color w:val="000000" w:themeColor="text1"/>
        </w:rPr>
        <w:t>書寫該份個案報告之收穫、</w:t>
      </w:r>
      <w:r w:rsidRPr="0080623F">
        <w:rPr>
          <w:rFonts w:eastAsia="標楷體" w:hAnsi="標楷體" w:hint="eastAsia"/>
          <w:color w:val="000000" w:themeColor="text1"/>
        </w:rPr>
        <w:t>書寫的</w:t>
      </w:r>
      <w:r w:rsidRPr="0080623F">
        <w:rPr>
          <w:rFonts w:eastAsia="標楷體" w:hAnsi="標楷體"/>
          <w:color w:val="000000" w:themeColor="text1"/>
        </w:rPr>
        <w:t>困難度及</w:t>
      </w:r>
      <w:r w:rsidRPr="0080623F">
        <w:rPr>
          <w:rFonts w:eastAsia="標楷體" w:hAnsi="標楷體" w:hint="eastAsia"/>
          <w:color w:val="000000" w:themeColor="text1"/>
        </w:rPr>
        <w:t>對課程或撰寫報告相關訓練的</w:t>
      </w:r>
      <w:r w:rsidRPr="0080623F">
        <w:rPr>
          <w:rFonts w:eastAsia="標楷體" w:hAnsi="標楷體"/>
          <w:color w:val="000000" w:themeColor="text1"/>
        </w:rPr>
        <w:t>建設性</w:t>
      </w:r>
      <w:r w:rsidRPr="0080623F">
        <w:rPr>
          <w:rFonts w:eastAsia="標楷體" w:hAnsi="標楷體" w:hint="eastAsia"/>
          <w:color w:val="000000" w:themeColor="text1"/>
        </w:rPr>
        <w:t>意見</w:t>
      </w:r>
      <w:r w:rsidRPr="0080623F">
        <w:rPr>
          <w:rFonts w:eastAsia="標楷體" w:hAnsi="標楷體"/>
          <w:color w:val="000000" w:themeColor="text1"/>
        </w:rPr>
        <w:t>。</w:t>
      </w:r>
      <w:r w:rsidRPr="0080623F">
        <w:rPr>
          <w:rFonts w:eastAsia="標楷體" w:hAnsi="標楷體" w:hint="eastAsia"/>
          <w:b/>
          <w:color w:val="000000" w:themeColor="text1"/>
          <w:shd w:val="pct15" w:color="auto" w:fill="FFFFFF"/>
        </w:rPr>
        <w:t>(</w:t>
      </w:r>
      <w:r w:rsidRPr="0080623F">
        <w:rPr>
          <w:rFonts w:eastAsia="標楷體" w:hAnsi="標楷體" w:hint="eastAsia"/>
          <w:b/>
          <w:color w:val="000000" w:themeColor="text1"/>
          <w:shd w:val="pct15" w:color="auto" w:fill="FFFFFF"/>
        </w:rPr>
        <w:t>第一梯次撰寫</w:t>
      </w:r>
      <w:r w:rsidRPr="0080623F">
        <w:rPr>
          <w:rFonts w:eastAsia="標楷體" w:hAnsi="標楷體" w:hint="eastAsia"/>
          <w:b/>
          <w:color w:val="000000" w:themeColor="text1"/>
          <w:shd w:val="pct15" w:color="auto" w:fill="FFFFFF"/>
        </w:rPr>
        <w:t>)</w:t>
      </w:r>
    </w:p>
    <w:p w:rsidR="006F21C1" w:rsidRPr="0080623F" w:rsidRDefault="006F21C1" w:rsidP="006F21C1">
      <w:pPr>
        <w:widowControl/>
        <w:rPr>
          <w:rFonts w:eastAsia="標楷體" w:hAnsi="標楷體"/>
          <w:color w:val="000000" w:themeColor="text1"/>
        </w:rPr>
      </w:pPr>
      <w:r w:rsidRPr="0080623F">
        <w:rPr>
          <w:rFonts w:eastAsia="標楷體" w:hAnsi="標楷體"/>
          <w:color w:val="000000" w:themeColor="text1"/>
        </w:rPr>
        <w:br w:type="page"/>
      </w:r>
    </w:p>
    <w:p w:rsidR="006F21C1" w:rsidRPr="0080623F" w:rsidRDefault="006F21C1" w:rsidP="006F21C1">
      <w:pPr>
        <w:spacing w:line="0" w:lineRule="atLeast"/>
        <w:rPr>
          <w:rFonts w:eastAsia="標楷體"/>
          <w:color w:val="000000" w:themeColor="text1"/>
        </w:rPr>
        <w:sectPr w:rsidR="006F21C1" w:rsidRPr="0080623F" w:rsidSect="005D11CD">
          <w:pgSz w:w="11906" w:h="16838" w:code="9"/>
          <w:pgMar w:top="567" w:right="567" w:bottom="567" w:left="567" w:header="567" w:footer="567" w:gutter="0"/>
          <w:cols w:space="425"/>
          <w:docGrid w:linePitch="360"/>
        </w:sectPr>
      </w:pPr>
    </w:p>
    <w:p w:rsidR="006F21C1" w:rsidRPr="0080623F" w:rsidRDefault="006F21C1" w:rsidP="006F21C1">
      <w:pPr>
        <w:pStyle w:val="af0"/>
        <w:spacing w:line="0" w:lineRule="atLeast"/>
        <w:ind w:right="1474" w:firstLineChars="0" w:firstLine="0"/>
        <w:jc w:val="center"/>
        <w:outlineLvl w:val="3"/>
        <w:rPr>
          <w:b/>
          <w:color w:val="000000" w:themeColor="text1"/>
          <w:sz w:val="28"/>
          <w:szCs w:val="28"/>
        </w:rPr>
      </w:pPr>
      <w:bookmarkStart w:id="4" w:name="_Toc168318959"/>
      <w:r w:rsidRPr="0080623F">
        <w:rPr>
          <w:noProof/>
          <w:color w:val="000000" w:themeColor="text1"/>
        </w:rPr>
        <w:lastRenderedPageBreak/>
        <mc:AlternateContent>
          <mc:Choice Requires="wps">
            <w:drawing>
              <wp:anchor distT="0" distB="0" distL="114300" distR="114300" simplePos="0" relativeHeight="251659264" behindDoc="0" locked="0" layoutInCell="1" allowOverlap="1" wp14:anchorId="09626A50" wp14:editId="1F953C6E">
                <wp:simplePos x="0" y="0"/>
                <wp:positionH relativeFrom="margin">
                  <wp:align>left</wp:align>
                </wp:positionH>
                <wp:positionV relativeFrom="paragraph">
                  <wp:posOffset>-146721</wp:posOffset>
                </wp:positionV>
                <wp:extent cx="788035" cy="252095"/>
                <wp:effectExtent l="0" t="0" r="12065" b="14605"/>
                <wp:wrapNone/>
                <wp:docPr id="114" name="文字方塊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5209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21C1" w:rsidRPr="00246A56" w:rsidRDefault="006F21C1" w:rsidP="006F21C1">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6A50" id="文字方塊 114" o:spid="_x0000_s1028" type="#_x0000_t202" style="position:absolute;left:0;text-align:left;margin-left:0;margin-top:-11.55pt;width:62.0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" strokeweight=".25pt">
                <v:shadow color="#868686"/>
                <v:textbox>
                  <w:txbxContent>
                    <w:p w:rsidR="006F21C1" w:rsidRPr="00246A56" w:rsidRDefault="006F21C1" w:rsidP="006F21C1">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三</w:t>
                      </w:r>
                    </w:p>
                  </w:txbxContent>
                </v:textbox>
                <w10:wrap anchorx="margin"/>
              </v:shape>
            </w:pict>
          </mc:Fallback>
        </mc:AlternateContent>
      </w:r>
      <w:r w:rsidRPr="0080623F">
        <w:rPr>
          <w:rFonts w:hint="eastAsia"/>
          <w:b/>
          <w:color w:val="000000" w:themeColor="text1"/>
        </w:rPr>
        <w:t>內外科護理學實習-個案報告評分表(內外科第一梯次實習)</w:t>
      </w:r>
      <w:bookmarkEnd w:id="4"/>
    </w:p>
    <w:p w:rsidR="006F21C1" w:rsidRPr="0080623F" w:rsidRDefault="006F21C1" w:rsidP="006F21C1">
      <w:pPr>
        <w:pStyle w:val="af0"/>
        <w:spacing w:line="0" w:lineRule="atLeast"/>
        <w:ind w:right="1473" w:firstLineChars="0" w:firstLine="0"/>
        <w:jc w:val="center"/>
        <w:rPr>
          <w:b/>
          <w:color w:val="000000" w:themeColor="text1"/>
          <w:sz w:val="28"/>
          <w:szCs w:val="28"/>
        </w:rPr>
      </w:pPr>
      <w:r w:rsidRPr="0080623F">
        <w:rPr>
          <w:rFonts w:hint="eastAsia"/>
          <w:b/>
          <w:noProof/>
          <w:color w:val="000000" w:themeColor="text1"/>
          <w:sz w:val="28"/>
          <w:szCs w:val="28"/>
        </w:rPr>
        <w:t>德育護理</w:t>
      </w:r>
      <w:r w:rsidRPr="0080623F">
        <w:rPr>
          <w:rFonts w:hint="eastAsia"/>
          <w:b/>
          <w:color w:val="000000" w:themeColor="text1"/>
          <w:sz w:val="28"/>
          <w:szCs w:val="28"/>
        </w:rPr>
        <w:t>健康學院 四技護</w:t>
      </w:r>
      <w:r w:rsidRPr="0080623F">
        <w:rPr>
          <w:b/>
          <w:color w:val="000000" w:themeColor="text1"/>
          <w:sz w:val="28"/>
          <w:szCs w:val="28"/>
        </w:rPr>
        <w:t>理系</w:t>
      </w:r>
    </w:p>
    <w:p w:rsidR="006F21C1" w:rsidRPr="0080623F" w:rsidRDefault="006F21C1" w:rsidP="006F21C1">
      <w:pPr>
        <w:pStyle w:val="af0"/>
        <w:spacing w:line="0" w:lineRule="atLeast"/>
        <w:ind w:right="1473" w:firstLineChars="0" w:firstLine="0"/>
        <w:jc w:val="center"/>
        <w:rPr>
          <w:b/>
          <w:color w:val="000000" w:themeColor="text1"/>
        </w:rPr>
      </w:pPr>
      <w:r w:rsidRPr="0080623F">
        <w:rPr>
          <w:rFonts w:hint="eastAsia"/>
          <w:b/>
          <w:color w:val="000000" w:themeColor="text1"/>
          <w:sz w:val="32"/>
          <w:szCs w:val="32"/>
        </w:rPr>
        <w:t>內外科護理學實習個案</w:t>
      </w:r>
      <w:r w:rsidRPr="0080623F">
        <w:rPr>
          <w:b/>
          <w:color w:val="000000" w:themeColor="text1"/>
          <w:sz w:val="32"/>
          <w:szCs w:val="32"/>
        </w:rPr>
        <w:t>報告評</w:t>
      </w:r>
      <w:r w:rsidRPr="0080623F">
        <w:rPr>
          <w:rFonts w:hint="eastAsia"/>
          <w:b/>
          <w:color w:val="000000" w:themeColor="text1"/>
          <w:sz w:val="32"/>
          <w:szCs w:val="32"/>
        </w:rPr>
        <w:t>分</w:t>
      </w:r>
      <w:r w:rsidRPr="0080623F">
        <w:rPr>
          <w:b/>
          <w:color w:val="000000" w:themeColor="text1"/>
          <w:sz w:val="32"/>
          <w:szCs w:val="32"/>
        </w:rPr>
        <w:t>表</w:t>
      </w:r>
      <w:r w:rsidRPr="0080623F">
        <w:rPr>
          <w:rFonts w:hint="eastAsia"/>
          <w:b/>
          <w:color w:val="000000" w:themeColor="text1"/>
        </w:rPr>
        <w:t>(內外科第一梯次</w:t>
      </w:r>
      <w:r w:rsidRPr="0080623F">
        <w:rPr>
          <w:b/>
          <w:color w:val="000000" w:themeColor="text1"/>
        </w:rPr>
        <w:t>實習</w:t>
      </w:r>
      <w:r w:rsidRPr="0080623F">
        <w:rPr>
          <w:rFonts w:hint="eastAsia"/>
          <w:b/>
          <w:color w:val="000000" w:themeColor="text1"/>
        </w:rPr>
        <w:t>)</w:t>
      </w:r>
    </w:p>
    <w:p w:rsidR="006F21C1" w:rsidRPr="0080623F" w:rsidRDefault="006F21C1" w:rsidP="006F21C1">
      <w:pPr>
        <w:spacing w:line="320" w:lineRule="atLeast"/>
        <w:rPr>
          <w:rFonts w:ascii="標楷體" w:eastAsia="標楷體" w:hAnsi="標楷體"/>
          <w:color w:val="000000" w:themeColor="text1"/>
          <w:u w:val="single"/>
        </w:rPr>
      </w:pPr>
      <w:r w:rsidRPr="0080623F">
        <w:rPr>
          <w:rFonts w:ascii="標楷體" w:eastAsia="標楷體" w:hAnsi="標楷體" w:hint="eastAsia"/>
          <w:color w:val="000000" w:themeColor="text1"/>
        </w:rPr>
        <w:t xml:space="preserve">班級： </w:t>
      </w:r>
      <w:r w:rsidRPr="0080623F">
        <w:rPr>
          <w:rFonts w:ascii="標楷體" w:eastAsia="標楷體" w:hAnsi="標楷體"/>
          <w:color w:val="000000" w:themeColor="text1"/>
        </w:rPr>
        <w:t xml:space="preserve">    </w:t>
      </w:r>
      <w:r w:rsidRPr="0080623F">
        <w:rPr>
          <w:rFonts w:ascii="標楷體" w:eastAsia="標楷體" w:hAnsi="標楷體" w:hint="eastAsia"/>
          <w:color w:val="000000" w:themeColor="text1"/>
        </w:rPr>
        <w:t>學號：    學生姓名：</w:t>
      </w:r>
    </w:p>
    <w:p w:rsidR="006F21C1" w:rsidRPr="0080623F" w:rsidRDefault="006F21C1" w:rsidP="006F21C1">
      <w:pPr>
        <w:pStyle w:val="af0"/>
        <w:spacing w:line="0" w:lineRule="atLeast"/>
        <w:ind w:right="139" w:firstLineChars="0" w:firstLine="0"/>
        <w:rPr>
          <w:b/>
          <w:color w:val="000000" w:themeColor="text1"/>
        </w:rPr>
      </w:pPr>
      <w:r w:rsidRPr="0080623F">
        <w:rPr>
          <w:rFonts w:hint="eastAsia"/>
          <w:color w:val="000000" w:themeColor="text1"/>
        </w:rPr>
        <w:t>實習單位：實習日期：年月日至年月日</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69"/>
        <w:gridCol w:w="787"/>
        <w:gridCol w:w="1380"/>
      </w:tblGrid>
      <w:tr w:rsidR="006F21C1" w:rsidRPr="0080623F" w:rsidTr="00AB1A33">
        <w:tc>
          <w:tcPr>
            <w:tcW w:w="3962" w:type="pct"/>
          </w:tcPr>
          <w:p w:rsidR="006F21C1" w:rsidRPr="0080623F" w:rsidRDefault="006F21C1" w:rsidP="00AB1A33">
            <w:pPr>
              <w:spacing w:line="0" w:lineRule="atLeast"/>
              <w:jc w:val="center"/>
              <w:rPr>
                <w:rFonts w:eastAsia="標楷體"/>
                <w:b/>
                <w:bCs/>
                <w:color w:val="000000" w:themeColor="text1"/>
                <w:w w:val="90"/>
                <w:sz w:val="22"/>
              </w:rPr>
            </w:pPr>
            <w:r w:rsidRPr="0080623F">
              <w:rPr>
                <w:rFonts w:eastAsia="標楷體" w:hAnsi="標楷體"/>
                <w:b/>
                <w:bCs/>
                <w:color w:val="000000" w:themeColor="text1"/>
                <w:w w:val="90"/>
                <w:sz w:val="22"/>
                <w:szCs w:val="22"/>
              </w:rPr>
              <w:t>項　　　　　　目</w:t>
            </w:r>
          </w:p>
        </w:tc>
        <w:tc>
          <w:tcPr>
            <w:tcW w:w="377" w:type="pct"/>
          </w:tcPr>
          <w:p w:rsidR="006F21C1" w:rsidRPr="0080623F" w:rsidRDefault="006F21C1" w:rsidP="00AB1A33">
            <w:pPr>
              <w:spacing w:line="0" w:lineRule="atLeast"/>
              <w:jc w:val="center"/>
              <w:rPr>
                <w:rFonts w:eastAsia="標楷體"/>
                <w:b/>
                <w:bCs/>
                <w:color w:val="000000" w:themeColor="text1"/>
                <w:w w:val="90"/>
                <w:sz w:val="22"/>
              </w:rPr>
            </w:pPr>
            <w:r w:rsidRPr="0080623F">
              <w:rPr>
                <w:rFonts w:eastAsia="標楷體" w:hAnsi="標楷體"/>
                <w:b/>
                <w:bCs/>
                <w:color w:val="000000" w:themeColor="text1"/>
                <w:w w:val="90"/>
                <w:sz w:val="22"/>
                <w:szCs w:val="22"/>
              </w:rPr>
              <w:t>得分</w:t>
            </w:r>
          </w:p>
        </w:tc>
        <w:tc>
          <w:tcPr>
            <w:tcW w:w="660" w:type="pct"/>
          </w:tcPr>
          <w:p w:rsidR="006F21C1" w:rsidRPr="0080623F" w:rsidRDefault="006F21C1" w:rsidP="00AB1A33">
            <w:pPr>
              <w:spacing w:line="0" w:lineRule="atLeast"/>
              <w:jc w:val="center"/>
              <w:rPr>
                <w:rFonts w:eastAsia="標楷體"/>
                <w:b/>
                <w:bCs/>
                <w:color w:val="000000" w:themeColor="text1"/>
                <w:w w:val="90"/>
                <w:sz w:val="22"/>
              </w:rPr>
            </w:pPr>
            <w:r w:rsidRPr="0080623F">
              <w:rPr>
                <w:rFonts w:eastAsia="標楷體" w:hAnsi="標楷體"/>
                <w:b/>
                <w:bCs/>
                <w:color w:val="000000" w:themeColor="text1"/>
                <w:w w:val="90"/>
                <w:sz w:val="22"/>
                <w:szCs w:val="22"/>
              </w:rPr>
              <w:t>評語</w:t>
            </w:r>
          </w:p>
        </w:tc>
      </w:tr>
      <w:tr w:rsidR="006F21C1" w:rsidRPr="0080623F" w:rsidTr="00AB1A33">
        <w:trPr>
          <w:cantSplit/>
        </w:trPr>
        <w:tc>
          <w:tcPr>
            <w:tcW w:w="3962" w:type="pct"/>
          </w:tcPr>
          <w:p w:rsidR="006F21C1" w:rsidRPr="0080623F" w:rsidRDefault="006F21C1" w:rsidP="00AB1A33">
            <w:pPr>
              <w:spacing w:line="0" w:lineRule="atLeast"/>
              <w:rPr>
                <w:rFonts w:eastAsia="標楷體"/>
                <w:b/>
                <w:bCs/>
                <w:color w:val="000000" w:themeColor="text1"/>
                <w:sz w:val="21"/>
                <w:szCs w:val="21"/>
              </w:rPr>
            </w:pPr>
            <w:r w:rsidRPr="0080623F">
              <w:rPr>
                <w:rFonts w:eastAsia="標楷體" w:hAnsi="標楷體"/>
                <w:b/>
                <w:bCs/>
                <w:color w:val="000000" w:themeColor="text1"/>
                <w:sz w:val="21"/>
                <w:szCs w:val="21"/>
              </w:rPr>
              <w:t>整體觀：</w:t>
            </w:r>
          </w:p>
          <w:p w:rsidR="006F21C1" w:rsidRPr="0080623F" w:rsidRDefault="006F21C1" w:rsidP="00AB1A33">
            <w:pPr>
              <w:spacing w:line="320" w:lineRule="exact"/>
              <w:ind w:left="210" w:hangingChars="100" w:hanging="210"/>
              <w:rPr>
                <w:rFonts w:eastAsia="標楷體"/>
                <w:color w:val="000000" w:themeColor="text1"/>
                <w:sz w:val="21"/>
                <w:szCs w:val="21"/>
              </w:rPr>
            </w:pPr>
            <w:r w:rsidRPr="0080623F">
              <w:rPr>
                <w:rFonts w:eastAsia="標楷體"/>
                <w:color w:val="000000" w:themeColor="text1"/>
                <w:sz w:val="21"/>
                <w:szCs w:val="21"/>
              </w:rPr>
              <w:t xml:space="preserve"> 1.</w:t>
            </w:r>
            <w:r w:rsidRPr="0080623F">
              <w:rPr>
                <w:rFonts w:eastAsia="標楷體" w:hAnsi="標楷體"/>
                <w:color w:val="000000" w:themeColor="text1"/>
                <w:sz w:val="21"/>
                <w:szCs w:val="21"/>
              </w:rPr>
              <w:t>格式完整、正確，符合規格依據；</w:t>
            </w:r>
            <w:r w:rsidRPr="0080623F">
              <w:rPr>
                <w:rFonts w:eastAsia="標楷體"/>
                <w:color w:val="000000" w:themeColor="text1"/>
                <w:sz w:val="21"/>
                <w:szCs w:val="21"/>
              </w:rPr>
              <w:t>A4</w:t>
            </w:r>
            <w:r w:rsidRPr="0080623F">
              <w:rPr>
                <w:rFonts w:eastAsia="標楷體" w:hAnsi="標楷體"/>
                <w:color w:val="000000" w:themeColor="text1"/>
                <w:sz w:val="21"/>
                <w:szCs w:val="21"/>
              </w:rPr>
              <w:t>電腦列印，版面排列工整及裝訂</w:t>
            </w:r>
          </w:p>
          <w:p w:rsidR="006F21C1" w:rsidRPr="0080623F" w:rsidRDefault="006F21C1" w:rsidP="00AB1A33">
            <w:pPr>
              <w:spacing w:line="320" w:lineRule="exact"/>
              <w:rPr>
                <w:rFonts w:eastAsia="標楷體"/>
                <w:color w:val="000000" w:themeColor="text1"/>
                <w:w w:val="90"/>
                <w:sz w:val="21"/>
                <w:szCs w:val="21"/>
              </w:rPr>
            </w:pPr>
            <w:r w:rsidRPr="0080623F">
              <w:rPr>
                <w:rFonts w:eastAsia="標楷體"/>
                <w:color w:val="000000" w:themeColor="text1"/>
                <w:sz w:val="21"/>
                <w:szCs w:val="21"/>
              </w:rPr>
              <w:t xml:space="preserve"> 2.</w:t>
            </w:r>
            <w:r w:rsidRPr="0080623F">
              <w:rPr>
                <w:rFonts w:eastAsia="標楷體" w:hAnsi="標楷體"/>
                <w:color w:val="000000" w:themeColor="text1"/>
                <w:sz w:val="21"/>
                <w:szCs w:val="21"/>
              </w:rPr>
              <w:t>用字譴詞流暢、正確無誤、合乎邏輯</w:t>
            </w:r>
          </w:p>
        </w:tc>
        <w:tc>
          <w:tcPr>
            <w:tcW w:w="1038" w:type="pct"/>
            <w:gridSpan w:val="2"/>
            <w:vMerge w:val="restart"/>
          </w:tcPr>
          <w:p w:rsidR="006F21C1" w:rsidRPr="0080623F" w:rsidRDefault="006F21C1" w:rsidP="00AB1A33">
            <w:pPr>
              <w:spacing w:line="0" w:lineRule="atLeast"/>
              <w:rPr>
                <w:rFonts w:eastAsia="標楷體"/>
                <w:color w:val="000000" w:themeColor="text1"/>
                <w:sz w:val="21"/>
                <w:szCs w:val="21"/>
              </w:rPr>
            </w:pPr>
            <w:r w:rsidRPr="0080623F">
              <w:rPr>
                <w:rFonts w:ascii="標楷體" w:eastAsia="標楷體" w:hAnsi="標楷體"/>
                <w:color w:val="000000" w:themeColor="text1"/>
                <w:sz w:val="21"/>
                <w:szCs w:val="21"/>
              </w:rPr>
              <w:t>※</w:t>
            </w:r>
            <w:r w:rsidRPr="0080623F">
              <w:rPr>
                <w:rFonts w:eastAsia="標楷體" w:hAnsi="標楷體"/>
                <w:color w:val="000000" w:themeColor="text1"/>
                <w:sz w:val="21"/>
                <w:szCs w:val="21"/>
              </w:rPr>
              <w:t>學生書寫狀況，酌量加減</w:t>
            </w:r>
            <w:r w:rsidRPr="0080623F">
              <w:rPr>
                <w:rFonts w:eastAsia="標楷體"/>
                <w:color w:val="000000" w:themeColor="text1"/>
                <w:sz w:val="21"/>
                <w:szCs w:val="21"/>
              </w:rPr>
              <w:t>5</w:t>
            </w:r>
            <w:r w:rsidRPr="0080623F">
              <w:rPr>
                <w:rFonts w:eastAsia="標楷體" w:hAnsi="標楷體"/>
                <w:color w:val="000000" w:themeColor="text1"/>
                <w:sz w:val="21"/>
                <w:szCs w:val="21"/>
              </w:rPr>
              <w:t>分</w:t>
            </w:r>
          </w:p>
        </w:tc>
      </w:tr>
      <w:tr w:rsidR="006F21C1" w:rsidRPr="0080623F" w:rsidTr="00AB1A33">
        <w:trPr>
          <w:cantSplit/>
          <w:trHeight w:val="985"/>
        </w:trPr>
        <w:tc>
          <w:tcPr>
            <w:tcW w:w="3962" w:type="pct"/>
          </w:tcPr>
          <w:p w:rsidR="006F21C1" w:rsidRPr="0080623F" w:rsidRDefault="006F21C1" w:rsidP="00AB1A33">
            <w:pPr>
              <w:spacing w:line="320" w:lineRule="exact"/>
              <w:rPr>
                <w:rFonts w:eastAsia="標楷體"/>
                <w:b/>
                <w:bCs/>
                <w:color w:val="000000" w:themeColor="text1"/>
                <w:sz w:val="21"/>
                <w:szCs w:val="21"/>
              </w:rPr>
            </w:pPr>
            <w:r w:rsidRPr="0080623F">
              <w:rPr>
                <w:rFonts w:eastAsia="標楷體" w:hAnsi="標楷體"/>
                <w:b/>
                <w:bCs/>
                <w:color w:val="000000" w:themeColor="text1"/>
                <w:sz w:val="21"/>
                <w:szCs w:val="21"/>
              </w:rPr>
              <w:t>題目、目錄</w:t>
            </w:r>
            <w:r w:rsidRPr="0080623F">
              <w:rPr>
                <w:rFonts w:eastAsia="標楷體" w:hAnsi="標楷體" w:hint="eastAsia"/>
                <w:b/>
                <w:bCs/>
                <w:color w:val="000000" w:themeColor="text1"/>
                <w:sz w:val="21"/>
                <w:szCs w:val="21"/>
              </w:rPr>
              <w:t>5%</w:t>
            </w:r>
          </w:p>
          <w:p w:rsidR="006F21C1" w:rsidRPr="0080623F" w:rsidRDefault="006F21C1" w:rsidP="00AB1A33">
            <w:pPr>
              <w:spacing w:line="320" w:lineRule="exact"/>
              <w:rPr>
                <w:rFonts w:eastAsia="標楷體"/>
                <w:color w:val="000000" w:themeColor="text1"/>
                <w:sz w:val="21"/>
                <w:szCs w:val="21"/>
              </w:rPr>
            </w:pPr>
            <w:r w:rsidRPr="0080623F">
              <w:rPr>
                <w:rFonts w:eastAsia="標楷體"/>
                <w:color w:val="000000" w:themeColor="text1"/>
                <w:sz w:val="21"/>
                <w:szCs w:val="21"/>
              </w:rPr>
              <w:t xml:space="preserve"> 1.</w:t>
            </w:r>
            <w:r w:rsidRPr="0080623F">
              <w:rPr>
                <w:rFonts w:eastAsia="標楷體" w:hAnsi="標楷體"/>
                <w:color w:val="000000" w:themeColor="text1"/>
                <w:sz w:val="21"/>
                <w:szCs w:val="21"/>
              </w:rPr>
              <w:t>主題明確、簡捷，與內容契合</w:t>
            </w:r>
          </w:p>
          <w:p w:rsidR="006F21C1" w:rsidRPr="0080623F" w:rsidRDefault="006F21C1" w:rsidP="00AB1A33">
            <w:pPr>
              <w:spacing w:line="320" w:lineRule="exact"/>
              <w:rPr>
                <w:rFonts w:eastAsia="標楷體"/>
                <w:color w:val="000000" w:themeColor="text1"/>
                <w:sz w:val="21"/>
                <w:szCs w:val="21"/>
              </w:rPr>
            </w:pPr>
            <w:r w:rsidRPr="0080623F">
              <w:rPr>
                <w:rFonts w:eastAsia="標楷體"/>
                <w:color w:val="000000" w:themeColor="text1"/>
                <w:sz w:val="21"/>
                <w:szCs w:val="21"/>
              </w:rPr>
              <w:t xml:space="preserve"> 2.</w:t>
            </w:r>
            <w:r w:rsidRPr="0080623F">
              <w:rPr>
                <w:rFonts w:eastAsia="標楷體" w:hAnsi="標楷體"/>
                <w:color w:val="000000" w:themeColor="text1"/>
                <w:sz w:val="21"/>
                <w:szCs w:val="21"/>
              </w:rPr>
              <w:t>目錄標題清楚，頁碼標示清楚</w:t>
            </w:r>
          </w:p>
        </w:tc>
        <w:tc>
          <w:tcPr>
            <w:tcW w:w="1038" w:type="pct"/>
            <w:gridSpan w:val="2"/>
            <w:vMerge/>
          </w:tcPr>
          <w:p w:rsidR="006F21C1" w:rsidRPr="0080623F" w:rsidRDefault="006F21C1" w:rsidP="00AB1A33">
            <w:pPr>
              <w:spacing w:line="0" w:lineRule="atLeast"/>
              <w:jc w:val="center"/>
              <w:rPr>
                <w:rFonts w:eastAsia="標楷體"/>
                <w:color w:val="000000" w:themeColor="text1"/>
                <w:w w:val="90"/>
                <w:sz w:val="21"/>
                <w:szCs w:val="21"/>
              </w:rPr>
            </w:pPr>
          </w:p>
        </w:tc>
      </w:tr>
      <w:tr w:rsidR="006F21C1" w:rsidRPr="0080623F" w:rsidTr="00AB1A33">
        <w:trPr>
          <w:trHeight w:val="1455"/>
        </w:trPr>
        <w:tc>
          <w:tcPr>
            <w:tcW w:w="3962" w:type="pct"/>
          </w:tcPr>
          <w:p w:rsidR="006F21C1" w:rsidRPr="0080623F" w:rsidRDefault="006F21C1" w:rsidP="00AB1A33">
            <w:pPr>
              <w:spacing w:line="320" w:lineRule="exact"/>
              <w:rPr>
                <w:rFonts w:eastAsia="標楷體"/>
                <w:b/>
                <w:bCs/>
                <w:color w:val="000000" w:themeColor="text1"/>
                <w:sz w:val="21"/>
                <w:szCs w:val="21"/>
              </w:rPr>
            </w:pPr>
            <w:r w:rsidRPr="0080623F">
              <w:rPr>
                <w:rFonts w:eastAsia="標楷體" w:hAnsi="標楷體" w:hint="eastAsia"/>
                <w:b/>
                <w:bCs/>
                <w:color w:val="000000" w:themeColor="text1"/>
                <w:sz w:val="21"/>
                <w:szCs w:val="21"/>
              </w:rPr>
              <w:t>壹</w:t>
            </w:r>
            <w:r w:rsidRPr="0080623F">
              <w:rPr>
                <w:rFonts w:eastAsia="標楷體" w:hAnsi="標楷體"/>
                <w:b/>
                <w:bCs/>
                <w:color w:val="000000" w:themeColor="text1"/>
                <w:sz w:val="21"/>
                <w:szCs w:val="21"/>
              </w:rPr>
              <w:t>、個案資料簡介</w:t>
            </w:r>
            <w:r w:rsidRPr="0080623F">
              <w:rPr>
                <w:rFonts w:eastAsia="標楷體"/>
                <w:b/>
                <w:bCs/>
                <w:color w:val="000000" w:themeColor="text1"/>
                <w:sz w:val="21"/>
                <w:szCs w:val="21"/>
              </w:rPr>
              <w:t>(</w:t>
            </w:r>
            <w:r w:rsidRPr="0080623F">
              <w:rPr>
                <w:rFonts w:eastAsia="標楷體" w:hint="eastAsia"/>
                <w:b/>
                <w:bCs/>
                <w:color w:val="000000" w:themeColor="text1"/>
                <w:sz w:val="21"/>
                <w:szCs w:val="21"/>
              </w:rPr>
              <w:t>35</w:t>
            </w:r>
            <w:r w:rsidRPr="0080623F">
              <w:rPr>
                <w:rFonts w:eastAsia="標楷體"/>
                <w:b/>
                <w:bCs/>
                <w:color w:val="000000" w:themeColor="text1"/>
                <w:sz w:val="21"/>
                <w:szCs w:val="21"/>
              </w:rPr>
              <w:t>%)</w:t>
            </w:r>
          </w:p>
          <w:p w:rsidR="006F21C1" w:rsidRPr="0080623F" w:rsidRDefault="006F21C1" w:rsidP="00AB1A33">
            <w:pPr>
              <w:spacing w:line="320" w:lineRule="exact"/>
              <w:ind w:left="210" w:hangingChars="100" w:hanging="210"/>
              <w:rPr>
                <w:rFonts w:eastAsia="標楷體"/>
                <w:color w:val="000000" w:themeColor="text1"/>
                <w:sz w:val="21"/>
                <w:szCs w:val="21"/>
              </w:rPr>
            </w:pPr>
            <w:r w:rsidRPr="0080623F">
              <w:rPr>
                <w:rFonts w:eastAsia="標楷體" w:hint="eastAsia"/>
                <w:color w:val="000000" w:themeColor="text1"/>
                <w:sz w:val="21"/>
                <w:szCs w:val="21"/>
              </w:rPr>
              <w:t>一</w:t>
            </w:r>
            <w:r w:rsidRPr="0080623F">
              <w:rPr>
                <w:rFonts w:eastAsia="標楷體"/>
                <w:color w:val="000000" w:themeColor="text1"/>
                <w:sz w:val="21"/>
                <w:szCs w:val="21"/>
              </w:rPr>
              <w:t>.</w:t>
            </w:r>
            <w:r w:rsidRPr="0080623F">
              <w:rPr>
                <w:rFonts w:eastAsia="標楷體" w:hint="eastAsia"/>
                <w:color w:val="000000" w:themeColor="text1"/>
                <w:sz w:val="21"/>
                <w:szCs w:val="21"/>
              </w:rPr>
              <w:t>個案簡介</w:t>
            </w:r>
            <w:r w:rsidRPr="0080623F">
              <w:rPr>
                <w:rFonts w:eastAsia="標楷體" w:hint="eastAsia"/>
                <w:color w:val="000000" w:themeColor="text1"/>
                <w:sz w:val="21"/>
                <w:szCs w:val="21"/>
              </w:rPr>
              <w:t>(</w:t>
            </w:r>
            <w:r w:rsidRPr="0080623F">
              <w:rPr>
                <w:rFonts w:eastAsia="標楷體" w:hAnsi="標楷體"/>
                <w:color w:val="000000" w:themeColor="text1"/>
                <w:sz w:val="21"/>
                <w:szCs w:val="21"/>
              </w:rPr>
              <w:t>項目正確、完整</w:t>
            </w:r>
            <w:r w:rsidRPr="0080623F">
              <w:rPr>
                <w:rFonts w:eastAsia="標楷體" w:hAnsi="標楷體" w:hint="eastAsia"/>
                <w:color w:val="000000" w:themeColor="text1"/>
                <w:sz w:val="21"/>
                <w:szCs w:val="21"/>
              </w:rPr>
              <w:t>，</w:t>
            </w:r>
            <w:r w:rsidRPr="0080623F">
              <w:rPr>
                <w:rFonts w:eastAsia="標楷體" w:hAnsi="標楷體"/>
                <w:color w:val="000000" w:themeColor="text1"/>
                <w:sz w:val="21"/>
                <w:szCs w:val="21"/>
              </w:rPr>
              <w:t>含個案資料簡介、疾病史及家庭史與家</w:t>
            </w:r>
            <w:r w:rsidRPr="0080623F">
              <w:rPr>
                <w:rFonts w:eastAsia="標楷體" w:hAnsi="標楷體" w:hint="eastAsia"/>
                <w:color w:val="000000" w:themeColor="text1"/>
                <w:sz w:val="21"/>
                <w:szCs w:val="21"/>
              </w:rPr>
              <w:t>族</w:t>
            </w:r>
            <w:r w:rsidRPr="0080623F">
              <w:rPr>
                <w:rFonts w:eastAsia="標楷體" w:hAnsi="標楷體"/>
                <w:color w:val="000000" w:themeColor="text1"/>
                <w:sz w:val="21"/>
                <w:szCs w:val="21"/>
              </w:rPr>
              <w:t>圖</w:t>
            </w:r>
            <w:r w:rsidRPr="0080623F">
              <w:rPr>
                <w:rFonts w:eastAsia="標楷體"/>
                <w:color w:val="000000" w:themeColor="text1"/>
                <w:sz w:val="21"/>
                <w:szCs w:val="21"/>
              </w:rPr>
              <w:t>)</w:t>
            </w:r>
            <w:r w:rsidRPr="0080623F">
              <w:rPr>
                <w:rFonts w:eastAsia="標楷體" w:hint="eastAsia"/>
                <w:color w:val="000000" w:themeColor="text1"/>
                <w:sz w:val="21"/>
                <w:szCs w:val="21"/>
              </w:rPr>
              <w:t>10%</w:t>
            </w:r>
          </w:p>
          <w:p w:rsidR="006F21C1" w:rsidRPr="0080623F" w:rsidRDefault="006F21C1" w:rsidP="00AB1A33">
            <w:pPr>
              <w:spacing w:line="320" w:lineRule="exact"/>
              <w:ind w:left="210" w:hangingChars="100" w:hanging="210"/>
              <w:rPr>
                <w:rFonts w:eastAsia="標楷體" w:hAnsi="標楷體"/>
                <w:color w:val="000000" w:themeColor="text1"/>
                <w:sz w:val="21"/>
                <w:szCs w:val="21"/>
              </w:rPr>
            </w:pPr>
            <w:r w:rsidRPr="0080623F">
              <w:rPr>
                <w:rFonts w:eastAsia="標楷體" w:hint="eastAsia"/>
                <w:color w:val="000000" w:themeColor="text1"/>
                <w:sz w:val="21"/>
                <w:szCs w:val="21"/>
              </w:rPr>
              <w:t>二、</w:t>
            </w:r>
            <w:r w:rsidRPr="0080623F">
              <w:rPr>
                <w:rFonts w:eastAsia="標楷體" w:hAnsi="標楷體" w:hint="eastAsia"/>
                <w:color w:val="000000" w:themeColor="text1"/>
                <w:sz w:val="21"/>
                <w:szCs w:val="21"/>
              </w:rPr>
              <w:t>藥物、檢驗檢查、會診表格均能</w:t>
            </w:r>
            <w:r w:rsidRPr="0080623F">
              <w:rPr>
                <w:rFonts w:eastAsia="標楷體" w:hAnsi="標楷體"/>
                <w:color w:val="000000" w:themeColor="text1"/>
                <w:sz w:val="21"/>
                <w:szCs w:val="21"/>
              </w:rPr>
              <w:t>符合個案</w:t>
            </w:r>
            <w:r w:rsidRPr="0080623F">
              <w:rPr>
                <w:rFonts w:eastAsia="標楷體" w:hAnsi="標楷體" w:hint="eastAsia"/>
                <w:color w:val="000000" w:themeColor="text1"/>
                <w:sz w:val="21"/>
                <w:szCs w:val="21"/>
              </w:rPr>
              <w:t>疾病特質</w:t>
            </w:r>
            <w:r w:rsidRPr="0080623F">
              <w:rPr>
                <w:rFonts w:eastAsia="標楷體" w:hAnsi="標楷體" w:hint="eastAsia"/>
                <w:color w:val="000000" w:themeColor="text1"/>
                <w:sz w:val="21"/>
                <w:szCs w:val="21"/>
              </w:rPr>
              <w:t>15%</w:t>
            </w:r>
          </w:p>
          <w:p w:rsidR="006F21C1" w:rsidRPr="0080623F" w:rsidRDefault="006F21C1" w:rsidP="00AB1A33">
            <w:pPr>
              <w:spacing w:line="320" w:lineRule="exact"/>
              <w:rPr>
                <w:rFonts w:eastAsia="標楷體"/>
                <w:color w:val="000000" w:themeColor="text1"/>
                <w:sz w:val="21"/>
                <w:szCs w:val="21"/>
              </w:rPr>
            </w:pPr>
            <w:r w:rsidRPr="0080623F">
              <w:rPr>
                <w:rFonts w:eastAsia="標楷體" w:hAnsi="標楷體" w:hint="eastAsia"/>
                <w:color w:val="000000" w:themeColor="text1"/>
                <w:sz w:val="21"/>
                <w:szCs w:val="21"/>
              </w:rPr>
              <w:t>三、資料陳述正確，引用學理分析正確，能</w:t>
            </w:r>
            <w:r w:rsidRPr="0080623F">
              <w:rPr>
                <w:rFonts w:eastAsia="標楷體" w:hAnsi="標楷體"/>
                <w:color w:val="000000" w:themeColor="text1"/>
                <w:sz w:val="21"/>
                <w:szCs w:val="21"/>
              </w:rPr>
              <w:t>表現護理獨立</w:t>
            </w:r>
            <w:r w:rsidRPr="0080623F">
              <w:rPr>
                <w:rFonts w:eastAsia="標楷體" w:hAnsi="標楷體" w:hint="eastAsia"/>
                <w:color w:val="000000" w:themeColor="text1"/>
                <w:sz w:val="21"/>
                <w:szCs w:val="21"/>
              </w:rPr>
              <w:t>思</w:t>
            </w:r>
            <w:r w:rsidRPr="0080623F">
              <w:rPr>
                <w:rFonts w:eastAsia="標楷體" w:hAnsi="標楷體" w:hint="eastAsia"/>
                <w:color w:val="000000" w:themeColor="text1"/>
                <w:sz w:val="21"/>
                <w:szCs w:val="21"/>
              </w:rPr>
              <w:t>10%</w:t>
            </w:r>
          </w:p>
        </w:tc>
        <w:tc>
          <w:tcPr>
            <w:tcW w:w="377" w:type="pct"/>
          </w:tcPr>
          <w:p w:rsidR="006F21C1" w:rsidRPr="0080623F" w:rsidRDefault="006F21C1" w:rsidP="00AB1A33">
            <w:pPr>
              <w:spacing w:line="0" w:lineRule="atLeast"/>
              <w:jc w:val="center"/>
              <w:rPr>
                <w:rFonts w:eastAsia="標楷體"/>
                <w:color w:val="000000" w:themeColor="text1"/>
                <w:w w:val="90"/>
                <w:sz w:val="21"/>
                <w:szCs w:val="21"/>
              </w:rPr>
            </w:pPr>
          </w:p>
        </w:tc>
        <w:tc>
          <w:tcPr>
            <w:tcW w:w="660" w:type="pct"/>
          </w:tcPr>
          <w:p w:rsidR="006F21C1" w:rsidRPr="0080623F" w:rsidRDefault="006F21C1" w:rsidP="00AB1A33">
            <w:pPr>
              <w:spacing w:line="0" w:lineRule="atLeast"/>
              <w:jc w:val="center"/>
              <w:rPr>
                <w:rFonts w:eastAsia="標楷體"/>
                <w:color w:val="000000" w:themeColor="text1"/>
                <w:w w:val="90"/>
                <w:sz w:val="21"/>
                <w:szCs w:val="21"/>
              </w:rPr>
            </w:pPr>
          </w:p>
        </w:tc>
      </w:tr>
      <w:tr w:rsidR="006F21C1" w:rsidRPr="0080623F" w:rsidTr="00AB1A33">
        <w:trPr>
          <w:trHeight w:val="3982"/>
        </w:trPr>
        <w:tc>
          <w:tcPr>
            <w:tcW w:w="3962" w:type="pct"/>
          </w:tcPr>
          <w:p w:rsidR="006F21C1" w:rsidRPr="0080623F" w:rsidRDefault="006F21C1" w:rsidP="00AB1A33">
            <w:pPr>
              <w:spacing w:line="320" w:lineRule="exact"/>
              <w:rPr>
                <w:rFonts w:eastAsia="標楷體"/>
                <w:b/>
                <w:bCs/>
                <w:color w:val="000000" w:themeColor="text1"/>
                <w:sz w:val="21"/>
                <w:szCs w:val="21"/>
              </w:rPr>
            </w:pPr>
            <w:r w:rsidRPr="0080623F">
              <w:rPr>
                <w:rFonts w:eastAsia="標楷體" w:hAnsi="標楷體" w:hint="eastAsia"/>
                <w:b/>
                <w:bCs/>
                <w:color w:val="000000" w:themeColor="text1"/>
                <w:sz w:val="21"/>
                <w:szCs w:val="21"/>
              </w:rPr>
              <w:t>四</w:t>
            </w:r>
            <w:r w:rsidRPr="0080623F">
              <w:rPr>
                <w:rFonts w:eastAsia="標楷體" w:hAnsi="標楷體"/>
                <w:b/>
                <w:bCs/>
                <w:color w:val="000000" w:themeColor="text1"/>
                <w:sz w:val="21"/>
                <w:szCs w:val="21"/>
              </w:rPr>
              <w:t>、護理過程（</w:t>
            </w:r>
            <w:r w:rsidRPr="0080623F">
              <w:rPr>
                <w:rFonts w:eastAsia="標楷體"/>
                <w:b/>
                <w:bCs/>
                <w:color w:val="000000" w:themeColor="text1"/>
                <w:sz w:val="21"/>
                <w:szCs w:val="21"/>
              </w:rPr>
              <w:t>4</w:t>
            </w:r>
            <w:r w:rsidRPr="0080623F">
              <w:rPr>
                <w:rFonts w:eastAsia="標楷體" w:hint="eastAsia"/>
                <w:b/>
                <w:bCs/>
                <w:color w:val="000000" w:themeColor="text1"/>
                <w:sz w:val="21"/>
                <w:szCs w:val="21"/>
              </w:rPr>
              <w:t>5</w:t>
            </w:r>
            <w:r w:rsidRPr="0080623F">
              <w:rPr>
                <w:rFonts w:eastAsia="標楷體"/>
                <w:b/>
                <w:bCs/>
                <w:color w:val="000000" w:themeColor="text1"/>
                <w:sz w:val="21"/>
                <w:szCs w:val="21"/>
              </w:rPr>
              <w:t>%</w:t>
            </w:r>
            <w:r w:rsidRPr="0080623F">
              <w:rPr>
                <w:rFonts w:eastAsia="標楷體" w:hAnsi="標楷體"/>
                <w:b/>
                <w:bCs/>
                <w:color w:val="000000" w:themeColor="text1"/>
                <w:sz w:val="21"/>
                <w:szCs w:val="21"/>
              </w:rPr>
              <w:t>）含護理評估、健康問題及護理計畫</w:t>
            </w:r>
          </w:p>
          <w:p w:rsidR="006F21C1" w:rsidRPr="0080623F" w:rsidRDefault="006F21C1" w:rsidP="00AB1A33">
            <w:pPr>
              <w:spacing w:line="320" w:lineRule="exact"/>
              <w:rPr>
                <w:rFonts w:eastAsia="標楷體"/>
                <w:color w:val="000000" w:themeColor="text1"/>
                <w:sz w:val="21"/>
                <w:szCs w:val="21"/>
              </w:rPr>
            </w:pPr>
            <w:r w:rsidRPr="0080623F">
              <w:rPr>
                <w:rFonts w:eastAsia="標楷體"/>
                <w:color w:val="000000" w:themeColor="text1"/>
                <w:sz w:val="21"/>
                <w:szCs w:val="21"/>
              </w:rPr>
              <w:t xml:space="preserve"> 1.</w:t>
            </w:r>
            <w:r w:rsidRPr="0080623F">
              <w:rPr>
                <w:rFonts w:eastAsia="標楷體" w:hAnsi="標楷體"/>
                <w:color w:val="000000" w:themeColor="text1"/>
                <w:sz w:val="21"/>
                <w:szCs w:val="21"/>
              </w:rPr>
              <w:t>護理評估</w:t>
            </w:r>
            <w:r w:rsidRPr="0080623F">
              <w:rPr>
                <w:rFonts w:eastAsia="標楷體" w:hAnsi="標楷體" w:hint="eastAsia"/>
                <w:color w:val="000000" w:themeColor="text1"/>
                <w:sz w:val="21"/>
                <w:szCs w:val="21"/>
              </w:rPr>
              <w:t>(20%)</w:t>
            </w:r>
            <w:r w:rsidRPr="0080623F">
              <w:rPr>
                <w:rFonts w:eastAsia="標楷體" w:hAnsi="標楷體" w:hint="eastAsia"/>
                <w:color w:val="000000" w:themeColor="text1"/>
                <w:sz w:val="21"/>
                <w:szCs w:val="21"/>
              </w:rPr>
              <w:t>：</w:t>
            </w:r>
            <w:r w:rsidRPr="0080623F">
              <w:rPr>
                <w:rFonts w:eastAsia="標楷體" w:hAnsi="標楷體"/>
                <w:color w:val="000000" w:themeColor="text1"/>
                <w:sz w:val="21"/>
                <w:szCs w:val="21"/>
              </w:rPr>
              <w:t>完整且多元，文字表達流暢，使用正確醫護專有名詞</w:t>
            </w:r>
          </w:p>
          <w:p w:rsidR="006F21C1" w:rsidRPr="0080623F" w:rsidRDefault="006F21C1" w:rsidP="00AB1A33">
            <w:pPr>
              <w:spacing w:line="320" w:lineRule="exact"/>
              <w:rPr>
                <w:rFonts w:eastAsia="標楷體"/>
                <w:color w:val="000000" w:themeColor="text1"/>
                <w:sz w:val="21"/>
                <w:szCs w:val="21"/>
              </w:rPr>
            </w:pPr>
            <w:r w:rsidRPr="0080623F">
              <w:rPr>
                <w:rFonts w:eastAsia="標楷體"/>
                <w:color w:val="000000" w:themeColor="text1"/>
                <w:sz w:val="21"/>
                <w:szCs w:val="21"/>
              </w:rPr>
              <w:t xml:space="preserve"> 2.</w:t>
            </w:r>
            <w:r w:rsidRPr="0080623F">
              <w:rPr>
                <w:rFonts w:eastAsia="標楷體" w:hAnsi="標楷體"/>
                <w:color w:val="000000" w:themeColor="text1"/>
                <w:sz w:val="21"/>
                <w:szCs w:val="21"/>
              </w:rPr>
              <w:t>健康問題</w:t>
            </w:r>
            <w:r w:rsidRPr="0080623F">
              <w:rPr>
                <w:rFonts w:eastAsia="標楷體" w:hAnsi="標楷體" w:hint="eastAsia"/>
                <w:color w:val="000000" w:themeColor="text1"/>
                <w:sz w:val="21"/>
                <w:szCs w:val="21"/>
              </w:rPr>
              <w:t>總表</w:t>
            </w:r>
            <w:r w:rsidRPr="0080623F">
              <w:rPr>
                <w:rFonts w:eastAsia="標楷體" w:hAnsi="標楷體" w:hint="eastAsia"/>
                <w:color w:val="000000" w:themeColor="text1"/>
                <w:sz w:val="21"/>
                <w:szCs w:val="21"/>
              </w:rPr>
              <w:t>5%</w:t>
            </w:r>
            <w:r w:rsidRPr="0080623F">
              <w:rPr>
                <w:rFonts w:eastAsia="標楷體" w:hAnsi="標楷體"/>
                <w:color w:val="000000" w:themeColor="text1"/>
                <w:sz w:val="21"/>
                <w:szCs w:val="21"/>
              </w:rPr>
              <w:t>（護理診斷）</w:t>
            </w:r>
            <w:r w:rsidRPr="0080623F">
              <w:rPr>
                <w:rFonts w:eastAsia="標楷體" w:hAnsi="標楷體" w:hint="eastAsia"/>
                <w:color w:val="000000" w:themeColor="text1"/>
                <w:sz w:val="21"/>
                <w:szCs w:val="21"/>
              </w:rPr>
              <w:t>問題</w:t>
            </w:r>
            <w:r w:rsidRPr="0080623F">
              <w:rPr>
                <w:rFonts w:eastAsia="標楷體" w:hAnsi="標楷體"/>
                <w:color w:val="000000" w:themeColor="text1"/>
                <w:sz w:val="21"/>
                <w:szCs w:val="21"/>
              </w:rPr>
              <w:t>完整、清楚</w:t>
            </w:r>
          </w:p>
          <w:p w:rsidR="006F21C1" w:rsidRPr="0080623F" w:rsidRDefault="006F21C1" w:rsidP="00AB1A33">
            <w:pPr>
              <w:spacing w:line="320" w:lineRule="exact"/>
              <w:rPr>
                <w:rFonts w:eastAsia="標楷體"/>
                <w:color w:val="000000" w:themeColor="text1"/>
                <w:sz w:val="21"/>
                <w:szCs w:val="21"/>
              </w:rPr>
            </w:pPr>
            <w:r w:rsidRPr="0080623F">
              <w:rPr>
                <w:rFonts w:eastAsia="標楷體"/>
                <w:color w:val="000000" w:themeColor="text1"/>
                <w:sz w:val="21"/>
                <w:szCs w:val="21"/>
              </w:rPr>
              <w:t xml:space="preserve"> 3.</w:t>
            </w:r>
            <w:r w:rsidRPr="0080623F">
              <w:rPr>
                <w:rFonts w:eastAsia="標楷體" w:hint="eastAsia"/>
                <w:color w:val="000000" w:themeColor="text1"/>
                <w:sz w:val="21"/>
                <w:szCs w:val="21"/>
              </w:rPr>
              <w:t>護理計畫</w:t>
            </w:r>
            <w:r w:rsidRPr="0080623F">
              <w:rPr>
                <w:rFonts w:eastAsia="標楷體" w:hint="eastAsia"/>
                <w:color w:val="000000" w:themeColor="text1"/>
                <w:sz w:val="21"/>
                <w:szCs w:val="21"/>
              </w:rPr>
              <w:t>20%</w:t>
            </w:r>
          </w:p>
          <w:p w:rsidR="006F21C1" w:rsidRPr="0080623F" w:rsidRDefault="006F21C1" w:rsidP="00AB1A33">
            <w:pPr>
              <w:spacing w:line="320" w:lineRule="exact"/>
              <w:rPr>
                <w:rFonts w:eastAsia="標楷體" w:hAnsi="標楷體"/>
                <w:color w:val="000000" w:themeColor="text1"/>
                <w:sz w:val="21"/>
                <w:szCs w:val="21"/>
              </w:rPr>
            </w:pPr>
            <w:r w:rsidRPr="0080623F">
              <w:rPr>
                <w:rFonts w:eastAsia="標楷體" w:hint="eastAsia"/>
                <w:color w:val="000000" w:themeColor="text1"/>
                <w:sz w:val="21"/>
                <w:szCs w:val="21"/>
              </w:rPr>
              <w:t>(1)</w:t>
            </w:r>
            <w:r w:rsidRPr="0080623F">
              <w:rPr>
                <w:rFonts w:eastAsia="標楷體" w:hAnsi="標楷體"/>
                <w:color w:val="000000" w:themeColor="text1"/>
                <w:sz w:val="21"/>
                <w:szCs w:val="21"/>
              </w:rPr>
              <w:t>護理診斷導因正確</w:t>
            </w:r>
            <w:r w:rsidRPr="0080623F">
              <w:rPr>
                <w:rFonts w:eastAsia="標楷體" w:hAnsi="標楷體" w:hint="eastAsia"/>
                <w:color w:val="000000" w:themeColor="text1"/>
                <w:sz w:val="21"/>
                <w:szCs w:val="21"/>
              </w:rPr>
              <w:t>、</w:t>
            </w:r>
            <w:r w:rsidRPr="0080623F">
              <w:rPr>
                <w:rFonts w:eastAsia="標楷體" w:hAnsi="標楷體"/>
                <w:color w:val="000000" w:themeColor="text1"/>
                <w:sz w:val="21"/>
                <w:szCs w:val="21"/>
              </w:rPr>
              <w:t>完整；</w:t>
            </w:r>
          </w:p>
          <w:p w:rsidR="006F21C1" w:rsidRPr="0080623F" w:rsidRDefault="006F21C1" w:rsidP="00AB1A33">
            <w:pPr>
              <w:spacing w:line="320" w:lineRule="exact"/>
              <w:rPr>
                <w:rFonts w:eastAsia="標楷體"/>
                <w:color w:val="000000" w:themeColor="text1"/>
                <w:sz w:val="21"/>
                <w:szCs w:val="21"/>
              </w:rPr>
            </w:pPr>
            <w:r w:rsidRPr="0080623F">
              <w:rPr>
                <w:rFonts w:eastAsia="標楷體" w:hAnsi="標楷體" w:hint="eastAsia"/>
                <w:color w:val="000000" w:themeColor="text1"/>
                <w:sz w:val="21"/>
                <w:szCs w:val="21"/>
              </w:rPr>
              <w:t>(2)</w:t>
            </w:r>
            <w:r w:rsidRPr="0080623F">
              <w:rPr>
                <w:rFonts w:eastAsia="標楷體" w:hAnsi="標楷體" w:hint="eastAsia"/>
                <w:color w:val="000000" w:themeColor="text1"/>
                <w:sz w:val="21"/>
                <w:szCs w:val="21"/>
              </w:rPr>
              <w:t>主</w:t>
            </w:r>
            <w:r w:rsidRPr="0080623F">
              <w:rPr>
                <w:rFonts w:eastAsia="標楷體" w:hAnsi="標楷體" w:hint="eastAsia"/>
                <w:color w:val="000000" w:themeColor="text1"/>
                <w:sz w:val="21"/>
                <w:szCs w:val="21"/>
              </w:rPr>
              <w:t>/</w:t>
            </w:r>
            <w:r w:rsidRPr="0080623F">
              <w:rPr>
                <w:rFonts w:eastAsia="標楷體" w:hAnsi="標楷體"/>
                <w:color w:val="000000" w:themeColor="text1"/>
                <w:sz w:val="21"/>
                <w:szCs w:val="21"/>
              </w:rPr>
              <w:t>客觀資料完整、正確</w:t>
            </w:r>
            <w:r w:rsidRPr="0080623F">
              <w:rPr>
                <w:rFonts w:eastAsia="標楷體" w:hAnsi="標楷體" w:hint="eastAsia"/>
                <w:color w:val="000000" w:themeColor="text1"/>
                <w:sz w:val="21"/>
                <w:szCs w:val="21"/>
              </w:rPr>
              <w:t>，資料來源來自個案簡介及護理評估</w:t>
            </w:r>
          </w:p>
          <w:p w:rsidR="006F21C1" w:rsidRPr="0080623F" w:rsidRDefault="006F21C1" w:rsidP="00AB1A33">
            <w:pPr>
              <w:spacing w:line="320" w:lineRule="exact"/>
              <w:rPr>
                <w:rFonts w:eastAsia="標楷體"/>
                <w:color w:val="000000" w:themeColor="text1"/>
                <w:sz w:val="21"/>
                <w:szCs w:val="21"/>
              </w:rPr>
            </w:pPr>
            <w:r w:rsidRPr="0080623F">
              <w:rPr>
                <w:rFonts w:eastAsia="標楷體" w:hint="eastAsia"/>
                <w:color w:val="000000" w:themeColor="text1"/>
                <w:sz w:val="21"/>
                <w:szCs w:val="21"/>
              </w:rPr>
              <w:t>(3)</w:t>
            </w:r>
            <w:r w:rsidRPr="0080623F">
              <w:rPr>
                <w:rFonts w:eastAsia="標楷體" w:hAnsi="標楷體"/>
                <w:color w:val="000000" w:themeColor="text1"/>
                <w:sz w:val="21"/>
                <w:szCs w:val="21"/>
              </w:rPr>
              <w:t>個案目標清楚、正確、具體</w:t>
            </w:r>
            <w:r w:rsidRPr="0080623F">
              <w:rPr>
                <w:rFonts w:eastAsia="標楷體" w:hAnsi="標楷體" w:hint="eastAsia"/>
                <w:color w:val="000000" w:themeColor="text1"/>
                <w:sz w:val="21"/>
                <w:szCs w:val="21"/>
              </w:rPr>
              <w:t>、具優先順序</w:t>
            </w:r>
            <w:r w:rsidRPr="0080623F">
              <w:rPr>
                <w:rFonts w:eastAsia="標楷體" w:hAnsi="標楷體"/>
                <w:color w:val="000000" w:themeColor="text1"/>
                <w:sz w:val="21"/>
                <w:szCs w:val="21"/>
              </w:rPr>
              <w:t>且可達成</w:t>
            </w:r>
          </w:p>
          <w:p w:rsidR="006F21C1" w:rsidRPr="0080623F" w:rsidRDefault="006F21C1" w:rsidP="00AB1A33">
            <w:pPr>
              <w:spacing w:line="320" w:lineRule="exact"/>
              <w:rPr>
                <w:rFonts w:eastAsia="標楷體" w:hAnsi="標楷體"/>
                <w:color w:val="000000" w:themeColor="text1"/>
                <w:sz w:val="21"/>
                <w:szCs w:val="21"/>
              </w:rPr>
            </w:pPr>
            <w:r w:rsidRPr="0080623F">
              <w:rPr>
                <w:rFonts w:eastAsia="標楷體" w:hint="eastAsia"/>
                <w:color w:val="000000" w:themeColor="text1"/>
                <w:sz w:val="21"/>
                <w:szCs w:val="21"/>
              </w:rPr>
              <w:t>(4)</w:t>
            </w:r>
            <w:r w:rsidRPr="0080623F">
              <w:rPr>
                <w:rFonts w:eastAsia="標楷體" w:hAnsi="標楷體"/>
                <w:color w:val="000000" w:themeColor="text1"/>
                <w:sz w:val="21"/>
                <w:szCs w:val="21"/>
              </w:rPr>
              <w:t>護理措施</w:t>
            </w:r>
            <w:r w:rsidRPr="0080623F">
              <w:rPr>
                <w:rFonts w:eastAsia="標楷體" w:hAnsi="標楷體" w:hint="eastAsia"/>
                <w:color w:val="000000" w:themeColor="text1"/>
                <w:sz w:val="21"/>
                <w:szCs w:val="21"/>
              </w:rPr>
              <w:t>可解決健康問題</w:t>
            </w:r>
            <w:r w:rsidRPr="0080623F">
              <w:rPr>
                <w:rFonts w:eastAsia="標楷體" w:hAnsi="標楷體"/>
                <w:color w:val="000000" w:themeColor="text1"/>
                <w:sz w:val="21"/>
                <w:szCs w:val="21"/>
              </w:rPr>
              <w:t>；完整、具體</w:t>
            </w:r>
            <w:r w:rsidRPr="0080623F">
              <w:rPr>
                <w:rFonts w:eastAsia="標楷體" w:hAnsi="標楷體" w:hint="eastAsia"/>
                <w:color w:val="000000" w:themeColor="text1"/>
                <w:sz w:val="21"/>
                <w:szCs w:val="21"/>
              </w:rPr>
              <w:t>、</w:t>
            </w:r>
            <w:r w:rsidRPr="0080623F">
              <w:rPr>
                <w:rFonts w:eastAsia="標楷體" w:hint="eastAsia"/>
                <w:color w:val="000000" w:themeColor="text1"/>
                <w:sz w:val="21"/>
                <w:szCs w:val="21"/>
              </w:rPr>
              <w:t>具</w:t>
            </w:r>
            <w:r w:rsidRPr="0080623F">
              <w:rPr>
                <w:rFonts w:eastAsia="標楷體" w:hAnsi="標楷體"/>
                <w:color w:val="000000" w:themeColor="text1"/>
                <w:sz w:val="21"/>
                <w:szCs w:val="21"/>
              </w:rPr>
              <w:t>個</w:t>
            </w:r>
            <w:r w:rsidRPr="0080623F">
              <w:rPr>
                <w:rFonts w:eastAsia="標楷體" w:hAnsi="標楷體" w:hint="eastAsia"/>
                <w:color w:val="000000" w:themeColor="text1"/>
                <w:sz w:val="21"/>
                <w:szCs w:val="21"/>
              </w:rPr>
              <w:t>別性</w:t>
            </w:r>
            <w:r w:rsidRPr="0080623F">
              <w:rPr>
                <w:rFonts w:eastAsia="標楷體" w:hAnsi="標楷體"/>
                <w:color w:val="000000" w:themeColor="text1"/>
                <w:sz w:val="21"/>
                <w:szCs w:val="21"/>
              </w:rPr>
              <w:t>；</w:t>
            </w:r>
            <w:r w:rsidRPr="0080623F">
              <w:rPr>
                <w:rFonts w:eastAsia="標楷體" w:hAnsi="標楷體" w:hint="eastAsia"/>
                <w:color w:val="000000" w:themeColor="text1"/>
                <w:sz w:val="21"/>
                <w:szCs w:val="21"/>
              </w:rPr>
              <w:t>包含獨立</w:t>
            </w:r>
            <w:r w:rsidRPr="0080623F">
              <w:rPr>
                <w:rFonts w:eastAsia="標楷體" w:hAnsi="標楷體" w:hint="eastAsia"/>
                <w:color w:val="000000" w:themeColor="text1"/>
                <w:sz w:val="21"/>
                <w:szCs w:val="21"/>
              </w:rPr>
              <w:t>/</w:t>
            </w:r>
            <w:r w:rsidRPr="0080623F">
              <w:rPr>
                <w:rFonts w:eastAsia="標楷體" w:hAnsi="標楷體" w:hint="eastAsia"/>
                <w:color w:val="000000" w:themeColor="text1"/>
                <w:sz w:val="21"/>
                <w:szCs w:val="21"/>
              </w:rPr>
              <w:t>半獨立行為；</w:t>
            </w:r>
          </w:p>
          <w:p w:rsidR="006F21C1" w:rsidRPr="0080623F" w:rsidRDefault="006F21C1" w:rsidP="00AB1A33">
            <w:pPr>
              <w:spacing w:line="320" w:lineRule="exact"/>
              <w:rPr>
                <w:rFonts w:eastAsia="標楷體"/>
                <w:color w:val="000000" w:themeColor="text1"/>
                <w:sz w:val="21"/>
                <w:szCs w:val="21"/>
              </w:rPr>
            </w:pPr>
            <w:r w:rsidRPr="0080623F">
              <w:rPr>
                <w:rFonts w:eastAsia="標楷體" w:hAnsi="標楷體" w:hint="eastAsia"/>
                <w:color w:val="000000" w:themeColor="text1"/>
                <w:sz w:val="21"/>
                <w:szCs w:val="21"/>
              </w:rPr>
              <w:t>具</w:t>
            </w:r>
            <w:r w:rsidRPr="0080623F">
              <w:rPr>
                <w:rFonts w:eastAsia="標楷體" w:hAnsi="標楷體"/>
                <w:color w:val="000000" w:themeColor="text1"/>
                <w:sz w:val="21"/>
                <w:szCs w:val="21"/>
              </w:rPr>
              <w:t>先後或輕重緩急之順序排列</w:t>
            </w:r>
            <w:r w:rsidRPr="0080623F">
              <w:rPr>
                <w:rFonts w:eastAsia="標楷體" w:hAnsi="標楷體" w:hint="eastAsia"/>
                <w:color w:val="000000" w:themeColor="text1"/>
                <w:sz w:val="21"/>
                <w:szCs w:val="21"/>
              </w:rPr>
              <w:t>；能納入家屬或照顧者</w:t>
            </w:r>
          </w:p>
          <w:p w:rsidR="006F21C1" w:rsidRPr="0080623F" w:rsidRDefault="006F21C1" w:rsidP="00AB1A33">
            <w:pPr>
              <w:spacing w:line="320" w:lineRule="exact"/>
              <w:rPr>
                <w:rFonts w:eastAsia="標楷體"/>
                <w:color w:val="000000" w:themeColor="text1"/>
                <w:sz w:val="21"/>
                <w:szCs w:val="21"/>
              </w:rPr>
            </w:pPr>
            <w:r w:rsidRPr="0080623F">
              <w:rPr>
                <w:rFonts w:eastAsia="標楷體" w:hAnsi="標楷體" w:hint="eastAsia"/>
                <w:color w:val="000000" w:themeColor="text1"/>
                <w:sz w:val="21"/>
                <w:szCs w:val="21"/>
              </w:rPr>
              <w:t>(5)</w:t>
            </w:r>
            <w:r w:rsidRPr="0080623F">
              <w:rPr>
                <w:rFonts w:eastAsia="標楷體" w:hAnsi="標楷體"/>
                <w:color w:val="000000" w:themeColor="text1"/>
                <w:sz w:val="21"/>
                <w:szCs w:val="21"/>
              </w:rPr>
              <w:t>措施之學理依據正確且完整</w:t>
            </w:r>
            <w:r w:rsidRPr="0080623F">
              <w:rPr>
                <w:rFonts w:eastAsia="標楷體" w:hAnsi="標楷體" w:hint="eastAsia"/>
                <w:color w:val="000000" w:themeColor="text1"/>
                <w:sz w:val="21"/>
                <w:szCs w:val="21"/>
              </w:rPr>
              <w:t>；具深廣度</w:t>
            </w:r>
          </w:p>
          <w:p w:rsidR="006F21C1" w:rsidRPr="0080623F" w:rsidRDefault="006F21C1" w:rsidP="00AB1A33">
            <w:pPr>
              <w:spacing w:line="320" w:lineRule="exact"/>
              <w:rPr>
                <w:rFonts w:eastAsia="標楷體"/>
                <w:color w:val="000000" w:themeColor="text1"/>
                <w:sz w:val="21"/>
                <w:szCs w:val="21"/>
              </w:rPr>
            </w:pPr>
            <w:r w:rsidRPr="0080623F">
              <w:rPr>
                <w:rFonts w:eastAsia="標楷體" w:hAnsi="標楷體" w:hint="eastAsia"/>
                <w:color w:val="000000" w:themeColor="text1"/>
                <w:sz w:val="21"/>
                <w:szCs w:val="21"/>
              </w:rPr>
              <w:t>(6)</w:t>
            </w:r>
            <w:r w:rsidRPr="0080623F">
              <w:rPr>
                <w:rFonts w:eastAsia="標楷體" w:hAnsi="標楷體"/>
                <w:color w:val="000000" w:themeColor="text1"/>
                <w:sz w:val="21"/>
                <w:szCs w:val="21"/>
              </w:rPr>
              <w:t>護理評值能針對個案目標或護理措施</w:t>
            </w:r>
          </w:p>
          <w:p w:rsidR="006F21C1" w:rsidRPr="0080623F" w:rsidRDefault="006F21C1" w:rsidP="00AB1A33">
            <w:pPr>
              <w:spacing w:line="320" w:lineRule="exact"/>
              <w:ind w:left="210" w:hangingChars="100" w:hanging="210"/>
              <w:rPr>
                <w:rFonts w:eastAsia="標楷體"/>
                <w:color w:val="000000" w:themeColor="text1"/>
                <w:sz w:val="21"/>
                <w:szCs w:val="21"/>
              </w:rPr>
            </w:pPr>
            <w:r w:rsidRPr="0080623F">
              <w:rPr>
                <w:rFonts w:eastAsia="標楷體" w:hint="eastAsia"/>
                <w:color w:val="000000" w:themeColor="text1"/>
                <w:sz w:val="21"/>
                <w:szCs w:val="21"/>
              </w:rPr>
              <w:t>(7)</w:t>
            </w:r>
            <w:r w:rsidRPr="0080623F">
              <w:rPr>
                <w:rFonts w:eastAsia="標楷體" w:hAnsi="標楷體"/>
                <w:color w:val="000000" w:themeColor="text1"/>
                <w:sz w:val="21"/>
                <w:szCs w:val="21"/>
              </w:rPr>
              <w:t>護理計畫呈現持續性護理過程</w:t>
            </w:r>
            <w:r w:rsidRPr="0080623F">
              <w:rPr>
                <w:rFonts w:eastAsia="標楷體" w:hAnsi="標楷體" w:hint="eastAsia"/>
                <w:color w:val="000000" w:themeColor="text1"/>
                <w:sz w:val="21"/>
                <w:szCs w:val="21"/>
              </w:rPr>
              <w:t>(</w:t>
            </w:r>
            <w:r w:rsidRPr="0080623F">
              <w:rPr>
                <w:rFonts w:eastAsia="標楷體" w:hAnsi="標楷體" w:hint="eastAsia"/>
                <w:color w:val="000000" w:themeColor="text1"/>
                <w:sz w:val="21"/>
                <w:szCs w:val="21"/>
              </w:rPr>
              <w:t>每個主客觀、護理措施、評值，均含日期</w:t>
            </w:r>
            <w:r w:rsidRPr="0080623F">
              <w:rPr>
                <w:rFonts w:eastAsia="標楷體" w:hAnsi="標楷體" w:hint="eastAsia"/>
                <w:color w:val="000000" w:themeColor="text1"/>
                <w:sz w:val="21"/>
                <w:szCs w:val="21"/>
              </w:rPr>
              <w:t>)</w:t>
            </w:r>
          </w:p>
        </w:tc>
        <w:tc>
          <w:tcPr>
            <w:tcW w:w="377" w:type="pct"/>
          </w:tcPr>
          <w:p w:rsidR="006F21C1" w:rsidRPr="0080623F" w:rsidRDefault="006F21C1" w:rsidP="00AB1A33">
            <w:pPr>
              <w:spacing w:line="0" w:lineRule="atLeast"/>
              <w:jc w:val="center"/>
              <w:rPr>
                <w:rFonts w:eastAsia="標楷體"/>
                <w:color w:val="000000" w:themeColor="text1"/>
                <w:w w:val="90"/>
                <w:sz w:val="21"/>
                <w:szCs w:val="21"/>
              </w:rPr>
            </w:pPr>
          </w:p>
        </w:tc>
        <w:tc>
          <w:tcPr>
            <w:tcW w:w="660" w:type="pct"/>
          </w:tcPr>
          <w:p w:rsidR="006F21C1" w:rsidRPr="0080623F" w:rsidRDefault="006F21C1" w:rsidP="00AB1A33">
            <w:pPr>
              <w:spacing w:line="0" w:lineRule="atLeast"/>
              <w:jc w:val="center"/>
              <w:rPr>
                <w:rFonts w:eastAsia="標楷體"/>
                <w:color w:val="000000" w:themeColor="text1"/>
                <w:w w:val="90"/>
                <w:sz w:val="21"/>
                <w:szCs w:val="21"/>
              </w:rPr>
            </w:pPr>
          </w:p>
        </w:tc>
      </w:tr>
      <w:tr w:rsidR="006F21C1" w:rsidRPr="0080623F" w:rsidTr="00AB1A33">
        <w:tc>
          <w:tcPr>
            <w:tcW w:w="3962" w:type="pct"/>
          </w:tcPr>
          <w:p w:rsidR="006F21C1" w:rsidRPr="0080623F" w:rsidRDefault="006F21C1" w:rsidP="00AB1A33">
            <w:pPr>
              <w:spacing w:line="320" w:lineRule="exact"/>
              <w:rPr>
                <w:rFonts w:eastAsia="標楷體"/>
                <w:b/>
                <w:color w:val="000000" w:themeColor="text1"/>
                <w:sz w:val="21"/>
                <w:szCs w:val="21"/>
              </w:rPr>
            </w:pPr>
            <w:r w:rsidRPr="0080623F">
              <w:rPr>
                <w:rFonts w:eastAsia="標楷體" w:hAnsi="標楷體" w:hint="eastAsia"/>
                <w:b/>
                <w:bCs/>
                <w:color w:val="000000" w:themeColor="text1"/>
                <w:sz w:val="21"/>
                <w:szCs w:val="21"/>
              </w:rPr>
              <w:t>貳</w:t>
            </w:r>
            <w:r w:rsidRPr="0080623F">
              <w:rPr>
                <w:rFonts w:eastAsia="標楷體" w:hAnsi="標楷體"/>
                <w:b/>
                <w:bCs/>
                <w:color w:val="000000" w:themeColor="text1"/>
                <w:sz w:val="21"/>
                <w:szCs w:val="21"/>
              </w:rPr>
              <w:t>、</w:t>
            </w:r>
            <w:r w:rsidRPr="0080623F">
              <w:rPr>
                <w:rFonts w:eastAsia="標楷體" w:hAnsi="標楷體"/>
                <w:b/>
                <w:color w:val="000000" w:themeColor="text1"/>
                <w:sz w:val="21"/>
                <w:szCs w:val="21"/>
              </w:rPr>
              <w:t>參考資料</w:t>
            </w:r>
            <w:r w:rsidRPr="0080623F">
              <w:rPr>
                <w:rFonts w:eastAsia="標楷體"/>
                <w:b/>
                <w:color w:val="000000" w:themeColor="text1"/>
                <w:sz w:val="21"/>
                <w:szCs w:val="21"/>
              </w:rPr>
              <w:t>(</w:t>
            </w:r>
            <w:r w:rsidRPr="0080623F">
              <w:rPr>
                <w:rFonts w:eastAsia="標楷體" w:hint="eastAsia"/>
                <w:b/>
                <w:color w:val="000000" w:themeColor="text1"/>
                <w:sz w:val="21"/>
                <w:szCs w:val="21"/>
              </w:rPr>
              <w:t>5</w:t>
            </w:r>
            <w:r w:rsidRPr="0080623F">
              <w:rPr>
                <w:rFonts w:eastAsia="標楷體" w:hAnsi="標楷體"/>
                <w:b/>
                <w:color w:val="000000" w:themeColor="text1"/>
                <w:sz w:val="21"/>
                <w:szCs w:val="21"/>
              </w:rPr>
              <w:t>％</w:t>
            </w:r>
            <w:r w:rsidRPr="0080623F">
              <w:rPr>
                <w:rFonts w:eastAsia="標楷體"/>
                <w:b/>
                <w:color w:val="000000" w:themeColor="text1"/>
                <w:sz w:val="21"/>
                <w:szCs w:val="21"/>
              </w:rPr>
              <w:t>)</w:t>
            </w:r>
          </w:p>
          <w:p w:rsidR="006F21C1" w:rsidRPr="0080623F" w:rsidRDefault="006F21C1" w:rsidP="00AB1A33">
            <w:pPr>
              <w:spacing w:line="320" w:lineRule="exact"/>
              <w:rPr>
                <w:rFonts w:eastAsia="標楷體"/>
                <w:color w:val="000000" w:themeColor="text1"/>
                <w:sz w:val="21"/>
                <w:szCs w:val="21"/>
              </w:rPr>
            </w:pPr>
            <w:r w:rsidRPr="0080623F">
              <w:rPr>
                <w:rFonts w:eastAsia="標楷體"/>
                <w:color w:val="000000" w:themeColor="text1"/>
                <w:sz w:val="21"/>
                <w:szCs w:val="21"/>
              </w:rPr>
              <w:t xml:space="preserve"> 1.</w:t>
            </w:r>
            <w:r w:rsidRPr="0080623F">
              <w:rPr>
                <w:rFonts w:eastAsia="標楷體" w:hAnsi="標楷體"/>
                <w:color w:val="000000" w:themeColor="text1"/>
                <w:sz w:val="21"/>
                <w:szCs w:val="21"/>
              </w:rPr>
              <w:t>選用資料符合年代（</w:t>
            </w:r>
            <w:r w:rsidRPr="0080623F">
              <w:rPr>
                <w:rFonts w:eastAsia="標楷體"/>
                <w:color w:val="000000" w:themeColor="text1"/>
                <w:sz w:val="21"/>
                <w:szCs w:val="21"/>
              </w:rPr>
              <w:t>5~10</w:t>
            </w:r>
            <w:r w:rsidRPr="0080623F">
              <w:rPr>
                <w:rFonts w:eastAsia="標楷體" w:hAnsi="標楷體"/>
                <w:color w:val="000000" w:themeColor="text1"/>
                <w:sz w:val="21"/>
                <w:szCs w:val="21"/>
              </w:rPr>
              <w:t>年）及篇數（</w:t>
            </w:r>
            <w:r w:rsidRPr="0080623F">
              <w:rPr>
                <w:rFonts w:eastAsia="標楷體" w:hint="eastAsia"/>
                <w:color w:val="000000" w:themeColor="text1"/>
                <w:sz w:val="21"/>
                <w:szCs w:val="21"/>
              </w:rPr>
              <w:t>3~5</w:t>
            </w:r>
            <w:r w:rsidRPr="0080623F">
              <w:rPr>
                <w:rFonts w:eastAsia="標楷體" w:hAnsi="標楷體"/>
                <w:color w:val="000000" w:themeColor="text1"/>
                <w:sz w:val="21"/>
                <w:szCs w:val="21"/>
              </w:rPr>
              <w:t>篇）之要求</w:t>
            </w:r>
          </w:p>
          <w:p w:rsidR="006F21C1" w:rsidRPr="0080623F" w:rsidRDefault="006F21C1" w:rsidP="00AB1A33">
            <w:pPr>
              <w:spacing w:line="320" w:lineRule="exact"/>
              <w:ind w:left="210" w:hangingChars="100" w:hanging="210"/>
              <w:rPr>
                <w:rFonts w:eastAsia="標楷體"/>
                <w:b/>
                <w:bCs/>
                <w:color w:val="000000" w:themeColor="text1"/>
                <w:sz w:val="21"/>
                <w:szCs w:val="21"/>
              </w:rPr>
            </w:pPr>
            <w:r w:rsidRPr="0080623F">
              <w:rPr>
                <w:rFonts w:eastAsia="標楷體"/>
                <w:color w:val="000000" w:themeColor="text1"/>
                <w:sz w:val="21"/>
                <w:szCs w:val="21"/>
              </w:rPr>
              <w:t xml:space="preserve"> 2.</w:t>
            </w:r>
            <w:r w:rsidRPr="0080623F">
              <w:rPr>
                <w:rFonts w:eastAsia="標楷體" w:hAnsi="標楷體"/>
                <w:color w:val="000000" w:themeColor="text1"/>
                <w:sz w:val="21"/>
                <w:szCs w:val="21"/>
              </w:rPr>
              <w:t>資料書寫之方式符合</w:t>
            </w:r>
            <w:r w:rsidRPr="0080623F">
              <w:rPr>
                <w:rFonts w:eastAsia="標楷體"/>
                <w:color w:val="000000" w:themeColor="text1"/>
                <w:sz w:val="21"/>
                <w:szCs w:val="21"/>
              </w:rPr>
              <w:t xml:space="preserve">APA(American Psychological Association) </w:t>
            </w:r>
            <w:r w:rsidRPr="0080623F">
              <w:rPr>
                <w:rFonts w:eastAsia="標楷體" w:hAnsi="標楷體"/>
                <w:color w:val="000000" w:themeColor="text1"/>
                <w:sz w:val="21"/>
                <w:szCs w:val="21"/>
              </w:rPr>
              <w:t>第</w:t>
            </w:r>
            <w:r w:rsidRPr="0080623F">
              <w:rPr>
                <w:rFonts w:eastAsia="標楷體" w:hAnsi="標楷體" w:hint="eastAsia"/>
                <w:color w:val="000000" w:themeColor="text1"/>
                <w:sz w:val="21"/>
                <w:szCs w:val="21"/>
              </w:rPr>
              <w:t>七</w:t>
            </w:r>
            <w:r w:rsidRPr="0080623F">
              <w:rPr>
                <w:rFonts w:eastAsia="標楷體" w:hAnsi="標楷體"/>
                <w:color w:val="000000" w:themeColor="text1"/>
                <w:sz w:val="21"/>
                <w:szCs w:val="21"/>
              </w:rPr>
              <w:t>版格式要求</w:t>
            </w:r>
          </w:p>
        </w:tc>
        <w:tc>
          <w:tcPr>
            <w:tcW w:w="377" w:type="pct"/>
          </w:tcPr>
          <w:p w:rsidR="006F21C1" w:rsidRPr="0080623F" w:rsidRDefault="006F21C1" w:rsidP="00AB1A33">
            <w:pPr>
              <w:spacing w:line="0" w:lineRule="atLeast"/>
              <w:jc w:val="center"/>
              <w:rPr>
                <w:rFonts w:eastAsia="標楷體"/>
                <w:color w:val="000000" w:themeColor="text1"/>
                <w:w w:val="90"/>
                <w:sz w:val="21"/>
                <w:szCs w:val="21"/>
              </w:rPr>
            </w:pPr>
          </w:p>
        </w:tc>
        <w:tc>
          <w:tcPr>
            <w:tcW w:w="660" w:type="pct"/>
          </w:tcPr>
          <w:p w:rsidR="006F21C1" w:rsidRPr="0080623F" w:rsidRDefault="006F21C1" w:rsidP="00AB1A33">
            <w:pPr>
              <w:spacing w:line="0" w:lineRule="atLeast"/>
              <w:jc w:val="center"/>
              <w:rPr>
                <w:rFonts w:eastAsia="標楷體"/>
                <w:color w:val="000000" w:themeColor="text1"/>
                <w:w w:val="90"/>
                <w:sz w:val="21"/>
                <w:szCs w:val="21"/>
              </w:rPr>
            </w:pPr>
          </w:p>
        </w:tc>
      </w:tr>
      <w:tr w:rsidR="006F21C1" w:rsidRPr="0080623F" w:rsidTr="00AB1A33">
        <w:tc>
          <w:tcPr>
            <w:tcW w:w="3962" w:type="pct"/>
          </w:tcPr>
          <w:p w:rsidR="006F21C1" w:rsidRPr="0080623F" w:rsidRDefault="006F21C1" w:rsidP="00AB1A33">
            <w:pPr>
              <w:spacing w:line="320" w:lineRule="exact"/>
              <w:rPr>
                <w:rFonts w:eastAsia="標楷體"/>
                <w:b/>
                <w:color w:val="000000" w:themeColor="text1"/>
                <w:sz w:val="21"/>
                <w:szCs w:val="21"/>
              </w:rPr>
            </w:pPr>
            <w:r w:rsidRPr="0080623F">
              <w:rPr>
                <w:rFonts w:eastAsia="標楷體" w:hAnsi="標楷體" w:hint="eastAsia"/>
                <w:b/>
                <w:color w:val="000000" w:themeColor="text1"/>
                <w:sz w:val="21"/>
                <w:szCs w:val="21"/>
              </w:rPr>
              <w:t>參</w:t>
            </w:r>
            <w:r w:rsidRPr="0080623F">
              <w:rPr>
                <w:rFonts w:eastAsia="標楷體" w:hAnsi="標楷體"/>
                <w:b/>
                <w:color w:val="000000" w:themeColor="text1"/>
                <w:sz w:val="21"/>
                <w:szCs w:val="21"/>
              </w:rPr>
              <w:t>、心得感想</w:t>
            </w:r>
            <w:r w:rsidRPr="0080623F">
              <w:rPr>
                <w:rFonts w:eastAsia="標楷體"/>
                <w:b/>
                <w:color w:val="000000" w:themeColor="text1"/>
                <w:sz w:val="21"/>
                <w:szCs w:val="21"/>
              </w:rPr>
              <w:t xml:space="preserve"> (</w:t>
            </w:r>
            <w:r w:rsidRPr="0080623F">
              <w:rPr>
                <w:rFonts w:eastAsia="標楷體" w:hint="eastAsia"/>
                <w:b/>
                <w:color w:val="000000" w:themeColor="text1"/>
                <w:sz w:val="21"/>
                <w:szCs w:val="21"/>
              </w:rPr>
              <w:t>10</w:t>
            </w:r>
            <w:r w:rsidRPr="0080623F">
              <w:rPr>
                <w:rFonts w:eastAsia="標楷體" w:hAnsi="標楷體"/>
                <w:b/>
                <w:color w:val="000000" w:themeColor="text1"/>
                <w:sz w:val="21"/>
                <w:szCs w:val="21"/>
              </w:rPr>
              <w:t>％</w:t>
            </w:r>
            <w:r w:rsidRPr="0080623F">
              <w:rPr>
                <w:rFonts w:eastAsia="標楷體"/>
                <w:b/>
                <w:color w:val="000000" w:themeColor="text1"/>
                <w:sz w:val="21"/>
                <w:szCs w:val="21"/>
              </w:rPr>
              <w:t>)</w:t>
            </w:r>
            <w:r w:rsidRPr="0080623F">
              <w:rPr>
                <w:rFonts w:eastAsia="標楷體" w:hAnsi="標楷體"/>
                <w:b/>
                <w:color w:val="000000" w:themeColor="text1"/>
                <w:sz w:val="21"/>
                <w:szCs w:val="21"/>
              </w:rPr>
              <w:t>：</w:t>
            </w:r>
          </w:p>
          <w:p w:rsidR="006F21C1" w:rsidRPr="0080623F" w:rsidRDefault="006F21C1" w:rsidP="00AB1A33">
            <w:pPr>
              <w:spacing w:line="320" w:lineRule="exact"/>
              <w:ind w:firstLineChars="72" w:firstLine="151"/>
              <w:rPr>
                <w:rFonts w:eastAsia="標楷體"/>
                <w:b/>
                <w:bCs/>
                <w:color w:val="000000" w:themeColor="text1"/>
                <w:sz w:val="21"/>
                <w:szCs w:val="21"/>
              </w:rPr>
            </w:pPr>
            <w:r w:rsidRPr="0080623F">
              <w:rPr>
                <w:rFonts w:eastAsia="標楷體" w:hAnsi="標楷體"/>
                <w:color w:val="000000" w:themeColor="text1"/>
                <w:sz w:val="21"/>
                <w:szCs w:val="21"/>
              </w:rPr>
              <w:t>書寫該份個案報告之收穫、</w:t>
            </w:r>
            <w:r w:rsidRPr="0080623F">
              <w:rPr>
                <w:rFonts w:eastAsia="標楷體" w:hAnsi="標楷體" w:hint="eastAsia"/>
                <w:color w:val="000000" w:themeColor="text1"/>
                <w:sz w:val="21"/>
                <w:szCs w:val="21"/>
              </w:rPr>
              <w:t>撰寫的</w:t>
            </w:r>
            <w:r w:rsidRPr="0080623F">
              <w:rPr>
                <w:rFonts w:eastAsia="標楷體" w:hAnsi="標楷體"/>
                <w:color w:val="000000" w:themeColor="text1"/>
                <w:sz w:val="21"/>
                <w:szCs w:val="21"/>
              </w:rPr>
              <w:t>困難度及建設性之建議。</w:t>
            </w:r>
          </w:p>
        </w:tc>
        <w:tc>
          <w:tcPr>
            <w:tcW w:w="377" w:type="pct"/>
          </w:tcPr>
          <w:p w:rsidR="006F21C1" w:rsidRPr="0080623F" w:rsidRDefault="006F21C1" w:rsidP="00AB1A33">
            <w:pPr>
              <w:spacing w:line="0" w:lineRule="atLeast"/>
              <w:jc w:val="center"/>
              <w:rPr>
                <w:rFonts w:eastAsia="標楷體"/>
                <w:color w:val="000000" w:themeColor="text1"/>
                <w:w w:val="90"/>
                <w:sz w:val="21"/>
                <w:szCs w:val="21"/>
              </w:rPr>
            </w:pPr>
          </w:p>
        </w:tc>
        <w:tc>
          <w:tcPr>
            <w:tcW w:w="660" w:type="pct"/>
          </w:tcPr>
          <w:p w:rsidR="006F21C1" w:rsidRPr="0080623F" w:rsidRDefault="006F21C1" w:rsidP="00AB1A33">
            <w:pPr>
              <w:spacing w:line="0" w:lineRule="atLeast"/>
              <w:jc w:val="center"/>
              <w:rPr>
                <w:rFonts w:eastAsia="標楷體"/>
                <w:color w:val="000000" w:themeColor="text1"/>
                <w:w w:val="90"/>
                <w:sz w:val="21"/>
                <w:szCs w:val="21"/>
              </w:rPr>
            </w:pPr>
          </w:p>
        </w:tc>
      </w:tr>
      <w:tr w:rsidR="006F21C1" w:rsidRPr="0080623F" w:rsidTr="00AB1A33">
        <w:tc>
          <w:tcPr>
            <w:tcW w:w="3962" w:type="pct"/>
          </w:tcPr>
          <w:p w:rsidR="006F21C1" w:rsidRPr="0080623F" w:rsidRDefault="006F21C1" w:rsidP="00AB1A33">
            <w:pPr>
              <w:spacing w:line="0" w:lineRule="atLeast"/>
              <w:rPr>
                <w:rFonts w:eastAsia="標楷體" w:hAnsi="標楷體"/>
                <w:b/>
                <w:color w:val="000000" w:themeColor="text1"/>
                <w:sz w:val="21"/>
                <w:szCs w:val="21"/>
              </w:rPr>
            </w:pPr>
            <w:r w:rsidRPr="0080623F">
              <w:rPr>
                <w:rFonts w:eastAsia="標楷體" w:hAnsi="標楷體" w:hint="eastAsia"/>
                <w:b/>
                <w:color w:val="000000" w:themeColor="text1"/>
                <w:sz w:val="21"/>
                <w:szCs w:val="21"/>
              </w:rPr>
              <w:t>學生自我評量</w:t>
            </w: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tc>
        <w:tc>
          <w:tcPr>
            <w:tcW w:w="377" w:type="pct"/>
          </w:tcPr>
          <w:p w:rsidR="006F21C1" w:rsidRPr="0080623F" w:rsidRDefault="006F21C1" w:rsidP="00AB1A33">
            <w:pPr>
              <w:spacing w:line="0" w:lineRule="atLeast"/>
              <w:jc w:val="center"/>
              <w:rPr>
                <w:rFonts w:eastAsia="標楷體"/>
                <w:color w:val="000000" w:themeColor="text1"/>
                <w:w w:val="90"/>
                <w:sz w:val="21"/>
                <w:szCs w:val="21"/>
              </w:rPr>
            </w:pPr>
          </w:p>
        </w:tc>
        <w:tc>
          <w:tcPr>
            <w:tcW w:w="660" w:type="pct"/>
          </w:tcPr>
          <w:p w:rsidR="006F21C1" w:rsidRPr="0080623F" w:rsidRDefault="006F21C1" w:rsidP="00AB1A33">
            <w:pPr>
              <w:spacing w:line="0" w:lineRule="atLeast"/>
              <w:jc w:val="center"/>
              <w:rPr>
                <w:rFonts w:eastAsia="標楷體"/>
                <w:color w:val="000000" w:themeColor="text1"/>
                <w:w w:val="90"/>
                <w:sz w:val="21"/>
                <w:szCs w:val="21"/>
              </w:rPr>
            </w:pPr>
          </w:p>
        </w:tc>
      </w:tr>
      <w:tr w:rsidR="006F21C1" w:rsidRPr="0080623F" w:rsidTr="00AB1A33">
        <w:trPr>
          <w:trHeight w:val="1984"/>
        </w:trPr>
        <w:tc>
          <w:tcPr>
            <w:tcW w:w="3962" w:type="pct"/>
          </w:tcPr>
          <w:p w:rsidR="006F21C1" w:rsidRPr="0080623F" w:rsidRDefault="006F21C1" w:rsidP="00AB1A33">
            <w:pPr>
              <w:spacing w:line="0" w:lineRule="atLeast"/>
              <w:rPr>
                <w:rFonts w:eastAsia="標楷體" w:hAnsi="標楷體"/>
                <w:b/>
                <w:color w:val="000000" w:themeColor="text1"/>
                <w:sz w:val="21"/>
                <w:szCs w:val="21"/>
              </w:rPr>
            </w:pPr>
            <w:r w:rsidRPr="0080623F">
              <w:rPr>
                <w:rFonts w:eastAsia="標楷體" w:hAnsi="標楷體" w:hint="eastAsia"/>
                <w:b/>
                <w:color w:val="000000" w:themeColor="text1"/>
                <w:sz w:val="21"/>
                <w:szCs w:val="21"/>
              </w:rPr>
              <w:t>教師評量</w:t>
            </w: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p w:rsidR="006F21C1" w:rsidRPr="0080623F" w:rsidRDefault="006F21C1" w:rsidP="00AB1A33">
            <w:pPr>
              <w:spacing w:line="0" w:lineRule="atLeast"/>
              <w:rPr>
                <w:rFonts w:eastAsia="標楷體" w:hAnsi="標楷體"/>
                <w:b/>
                <w:color w:val="000000" w:themeColor="text1"/>
                <w:sz w:val="21"/>
                <w:szCs w:val="21"/>
              </w:rPr>
            </w:pPr>
          </w:p>
        </w:tc>
        <w:tc>
          <w:tcPr>
            <w:tcW w:w="377" w:type="pct"/>
          </w:tcPr>
          <w:p w:rsidR="006F21C1" w:rsidRPr="0080623F" w:rsidRDefault="006F21C1" w:rsidP="00AB1A33">
            <w:pPr>
              <w:spacing w:line="0" w:lineRule="atLeast"/>
              <w:jc w:val="center"/>
              <w:rPr>
                <w:rFonts w:eastAsia="標楷體"/>
                <w:color w:val="000000" w:themeColor="text1"/>
                <w:w w:val="90"/>
                <w:sz w:val="21"/>
                <w:szCs w:val="21"/>
              </w:rPr>
            </w:pPr>
          </w:p>
        </w:tc>
        <w:tc>
          <w:tcPr>
            <w:tcW w:w="660" w:type="pct"/>
          </w:tcPr>
          <w:p w:rsidR="006F21C1" w:rsidRPr="0080623F" w:rsidRDefault="006F21C1" w:rsidP="00AB1A33">
            <w:pPr>
              <w:spacing w:line="0" w:lineRule="atLeast"/>
              <w:jc w:val="center"/>
              <w:rPr>
                <w:rFonts w:eastAsia="標楷體"/>
                <w:color w:val="000000" w:themeColor="text1"/>
                <w:w w:val="90"/>
                <w:sz w:val="21"/>
                <w:szCs w:val="21"/>
              </w:rPr>
            </w:pPr>
          </w:p>
        </w:tc>
      </w:tr>
    </w:tbl>
    <w:p w:rsidR="006F21C1" w:rsidRPr="0080623F" w:rsidRDefault="006F21C1" w:rsidP="006F21C1">
      <w:pPr>
        <w:pStyle w:val="af0"/>
        <w:spacing w:line="0" w:lineRule="atLeast"/>
        <w:ind w:right="1474" w:firstLineChars="0" w:firstLine="0"/>
        <w:jc w:val="center"/>
        <w:outlineLvl w:val="3"/>
        <w:rPr>
          <w:b/>
          <w:color w:val="000000" w:themeColor="text1"/>
          <w:sz w:val="20"/>
          <w:szCs w:val="20"/>
        </w:rPr>
      </w:pPr>
      <w:bookmarkStart w:id="5" w:name="_Toc168318960"/>
      <w:r w:rsidRPr="0080623F">
        <w:rPr>
          <w:rFonts w:hint="eastAsia"/>
          <w:b/>
          <w:color w:val="000000" w:themeColor="text1"/>
          <w:sz w:val="20"/>
          <w:szCs w:val="20"/>
        </w:rPr>
        <w:t>內外科護理學實習-個案報告評分表(內外科第二梯次實習)</w:t>
      </w:r>
      <w:bookmarkEnd w:id="5"/>
    </w:p>
    <w:p w:rsidR="006F21C1" w:rsidRPr="0080623F" w:rsidRDefault="006F21C1" w:rsidP="006F21C1">
      <w:pPr>
        <w:pStyle w:val="af0"/>
        <w:spacing w:line="0" w:lineRule="atLeast"/>
        <w:ind w:right="1473" w:firstLineChars="0" w:firstLine="0"/>
        <w:jc w:val="center"/>
        <w:rPr>
          <w:b/>
          <w:color w:val="000000" w:themeColor="text1"/>
          <w:sz w:val="28"/>
          <w:szCs w:val="28"/>
        </w:rPr>
      </w:pPr>
      <w:r w:rsidRPr="0080623F">
        <w:rPr>
          <w:noProof/>
          <w:color w:val="000000" w:themeColor="text1"/>
        </w:rPr>
        <w:lastRenderedPageBreak/>
        <mc:AlternateContent>
          <mc:Choice Requires="wps">
            <w:drawing>
              <wp:anchor distT="0" distB="0" distL="114300" distR="114300" simplePos="0" relativeHeight="251660288" behindDoc="0" locked="0" layoutInCell="1" allowOverlap="1" wp14:anchorId="3B3C18BC" wp14:editId="0B8DB6CC">
                <wp:simplePos x="0" y="0"/>
                <wp:positionH relativeFrom="column">
                  <wp:posOffset>59055</wp:posOffset>
                </wp:positionH>
                <wp:positionV relativeFrom="paragraph">
                  <wp:posOffset>-328295</wp:posOffset>
                </wp:positionV>
                <wp:extent cx="788035" cy="252095"/>
                <wp:effectExtent l="0" t="0" r="12065" b="14605"/>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5209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21C1" w:rsidRPr="00246A56" w:rsidRDefault="006F21C1" w:rsidP="006F21C1">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18BC" id="文字方塊 115" o:spid="_x0000_s1029" type="#_x0000_t202" style="position:absolute;left:0;text-align:left;margin-left:4.65pt;margin-top:-25.85pt;width:62.0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" strokeweight=".25pt">
                <v:shadow color="#868686"/>
                <v:textbox>
                  <w:txbxContent>
                    <w:p w:rsidR="006F21C1" w:rsidRPr="00246A56" w:rsidRDefault="006F21C1" w:rsidP="006F21C1">
                      <w:pPr>
                        <w:spacing w:line="240" w:lineRule="exact"/>
                        <w:jc w:val="both"/>
                        <w:rPr>
                          <w:rFonts w:eastAsia="標楷體"/>
                          <w:color w:val="000000"/>
                          <w:sz w:val="28"/>
                          <w:szCs w:val="28"/>
                        </w:rPr>
                      </w:pPr>
                      <w:r w:rsidRPr="00246A56">
                        <w:rPr>
                          <w:rFonts w:eastAsia="標楷體" w:hint="eastAsia"/>
                          <w:color w:val="000000"/>
                          <w:sz w:val="28"/>
                          <w:szCs w:val="28"/>
                        </w:rPr>
                        <w:t>附件</w:t>
                      </w:r>
                      <w:r>
                        <w:rPr>
                          <w:rFonts w:eastAsia="標楷體" w:hint="eastAsia"/>
                          <w:color w:val="000000"/>
                          <w:sz w:val="28"/>
                          <w:szCs w:val="28"/>
                        </w:rPr>
                        <w:t>四</w:t>
                      </w:r>
                    </w:p>
                  </w:txbxContent>
                </v:textbox>
              </v:shape>
            </w:pict>
          </mc:Fallback>
        </mc:AlternateContent>
      </w:r>
      <w:r w:rsidRPr="0080623F">
        <w:rPr>
          <w:rFonts w:hint="eastAsia"/>
          <w:b/>
          <w:noProof/>
          <w:color w:val="000000" w:themeColor="text1"/>
          <w:sz w:val="28"/>
          <w:szCs w:val="28"/>
        </w:rPr>
        <w:t>德育護理</w:t>
      </w:r>
      <w:r w:rsidRPr="0080623F">
        <w:rPr>
          <w:rFonts w:hint="eastAsia"/>
          <w:b/>
          <w:color w:val="000000" w:themeColor="text1"/>
          <w:sz w:val="28"/>
          <w:szCs w:val="28"/>
        </w:rPr>
        <w:t>健康學院 四技護</w:t>
      </w:r>
      <w:r w:rsidRPr="0080623F">
        <w:rPr>
          <w:b/>
          <w:color w:val="000000" w:themeColor="text1"/>
          <w:sz w:val="28"/>
          <w:szCs w:val="28"/>
        </w:rPr>
        <w:t>理系</w:t>
      </w:r>
    </w:p>
    <w:p w:rsidR="006F21C1" w:rsidRPr="0080623F" w:rsidRDefault="006F21C1" w:rsidP="006F21C1">
      <w:pPr>
        <w:pStyle w:val="af0"/>
        <w:spacing w:line="0" w:lineRule="atLeast"/>
        <w:ind w:right="1473" w:firstLineChars="0" w:firstLine="0"/>
        <w:jc w:val="center"/>
        <w:rPr>
          <w:b/>
          <w:color w:val="000000" w:themeColor="text1"/>
          <w:spacing w:val="40"/>
        </w:rPr>
      </w:pPr>
      <w:r w:rsidRPr="0080623F">
        <w:rPr>
          <w:rFonts w:hint="eastAsia"/>
          <w:b/>
          <w:color w:val="000000" w:themeColor="text1"/>
          <w:sz w:val="32"/>
          <w:szCs w:val="32"/>
        </w:rPr>
        <w:t>內外科護理學實習</w:t>
      </w:r>
      <w:r w:rsidRPr="0080623F">
        <w:rPr>
          <w:rFonts w:hint="eastAsia"/>
          <w:b/>
          <w:bCs/>
          <w:color w:val="000000" w:themeColor="text1"/>
          <w:sz w:val="32"/>
          <w:szCs w:val="32"/>
        </w:rPr>
        <w:t>-</w:t>
      </w:r>
      <w:r w:rsidRPr="0080623F">
        <w:rPr>
          <w:rFonts w:hint="eastAsia"/>
          <w:b/>
          <w:color w:val="000000" w:themeColor="text1"/>
          <w:sz w:val="32"/>
          <w:szCs w:val="32"/>
        </w:rPr>
        <w:t>個案報告評分表</w:t>
      </w:r>
      <w:r w:rsidRPr="0080623F">
        <w:rPr>
          <w:rFonts w:hint="eastAsia"/>
          <w:b/>
          <w:color w:val="000000" w:themeColor="text1"/>
          <w:szCs w:val="32"/>
        </w:rPr>
        <w:t>(內外科第二梯次實習)</w:t>
      </w:r>
    </w:p>
    <w:p w:rsidR="006F21C1" w:rsidRPr="0080623F" w:rsidRDefault="006F21C1" w:rsidP="006F21C1">
      <w:pPr>
        <w:pStyle w:val="af0"/>
        <w:spacing w:line="0" w:lineRule="atLeast"/>
        <w:ind w:right="-2" w:firstLineChars="0" w:firstLine="0"/>
        <w:jc w:val="left"/>
        <w:rPr>
          <w:b/>
          <w:color w:val="000000" w:themeColor="text1"/>
          <w:sz w:val="22"/>
        </w:rPr>
      </w:pPr>
      <w:r w:rsidRPr="0080623F">
        <w:rPr>
          <w:b/>
          <w:color w:val="000000" w:themeColor="text1"/>
          <w:sz w:val="22"/>
        </w:rPr>
        <w:t>個案報告評分表(</w:t>
      </w:r>
      <w:r w:rsidRPr="0080623F">
        <w:rPr>
          <w:rFonts w:hint="eastAsia"/>
          <w:b/>
          <w:color w:val="000000" w:themeColor="text1"/>
          <w:sz w:val="22"/>
        </w:rPr>
        <w:t>第二梯次實習，修改自</w:t>
      </w:r>
      <w:r w:rsidRPr="0080623F">
        <w:rPr>
          <w:b/>
          <w:color w:val="000000" w:themeColor="text1"/>
          <w:sz w:val="22"/>
        </w:rPr>
        <w:t>台灣護理學會審查標準</w:t>
      </w:r>
      <w:r w:rsidRPr="0080623F">
        <w:rPr>
          <w:rFonts w:hint="eastAsia"/>
          <w:b/>
          <w:color w:val="000000" w:themeColor="text1"/>
          <w:sz w:val="22"/>
        </w:rPr>
        <w:t>，請注意臨床N3的個案報告審查標準</w:t>
      </w:r>
      <w:r w:rsidRPr="0080623F">
        <w:rPr>
          <w:b/>
          <w:color w:val="000000" w:themeColor="text1"/>
          <w:sz w:val="22"/>
        </w:rPr>
        <w:t>)</w:t>
      </w:r>
    </w:p>
    <w:p w:rsidR="006F21C1" w:rsidRPr="0080623F" w:rsidRDefault="006F21C1" w:rsidP="006F21C1">
      <w:pPr>
        <w:spacing w:line="320" w:lineRule="atLeast"/>
        <w:rPr>
          <w:rFonts w:ascii="標楷體" w:eastAsia="標楷體" w:hAnsi="標楷體"/>
          <w:color w:val="000000" w:themeColor="text1"/>
          <w:u w:val="single"/>
        </w:rPr>
      </w:pPr>
      <w:r w:rsidRPr="0080623F">
        <w:rPr>
          <w:rFonts w:ascii="標楷體" w:eastAsia="標楷體" w:hAnsi="標楷體" w:hint="eastAsia"/>
          <w:color w:val="000000" w:themeColor="text1"/>
        </w:rPr>
        <w:t>班級：</w:t>
      </w:r>
      <w:r w:rsidRPr="0080623F">
        <w:rPr>
          <w:rFonts w:ascii="標楷體" w:eastAsia="標楷體" w:hAnsi="標楷體"/>
          <w:color w:val="000000" w:themeColor="text1"/>
          <w:u w:val="single"/>
        </w:rPr>
        <w:t xml:space="preserve">             </w:t>
      </w:r>
      <w:r w:rsidRPr="0080623F">
        <w:rPr>
          <w:rFonts w:ascii="標楷體" w:eastAsia="標楷體" w:hAnsi="標楷體" w:hint="eastAsia"/>
          <w:color w:val="000000" w:themeColor="text1"/>
        </w:rPr>
        <w:t xml:space="preserve"> 學號：</w:t>
      </w:r>
      <w:r w:rsidRPr="0080623F">
        <w:rPr>
          <w:rFonts w:ascii="標楷體" w:eastAsia="標楷體" w:hAnsi="標楷體"/>
          <w:color w:val="000000" w:themeColor="text1"/>
          <w:u w:val="single"/>
        </w:rPr>
        <w:t xml:space="preserve">                   </w:t>
      </w:r>
      <w:r w:rsidRPr="0080623F">
        <w:rPr>
          <w:rFonts w:ascii="標楷體" w:eastAsia="標楷體" w:hAnsi="標楷體"/>
          <w:color w:val="000000" w:themeColor="text1"/>
        </w:rPr>
        <w:t xml:space="preserve">  </w:t>
      </w:r>
      <w:r w:rsidRPr="0080623F">
        <w:rPr>
          <w:rFonts w:ascii="標楷體" w:eastAsia="標楷體" w:hAnsi="標楷體" w:hint="eastAsia"/>
          <w:color w:val="000000" w:themeColor="text1"/>
        </w:rPr>
        <w:t>學生姓名：</w:t>
      </w:r>
      <w:r w:rsidRPr="0080623F">
        <w:rPr>
          <w:rFonts w:ascii="標楷體" w:eastAsia="標楷體" w:hAnsi="標楷體"/>
          <w:color w:val="000000" w:themeColor="text1"/>
          <w:u w:val="single"/>
        </w:rPr>
        <w:t xml:space="preserve">                   </w:t>
      </w:r>
    </w:p>
    <w:p w:rsidR="006F21C1" w:rsidRPr="0080623F" w:rsidRDefault="006F21C1" w:rsidP="006F21C1">
      <w:pPr>
        <w:pStyle w:val="af0"/>
        <w:spacing w:line="0" w:lineRule="atLeast"/>
        <w:ind w:right="-2" w:firstLineChars="0" w:firstLine="0"/>
        <w:rPr>
          <w:b/>
          <w:color w:val="000000" w:themeColor="text1"/>
          <w:spacing w:val="40"/>
        </w:rPr>
      </w:pPr>
      <w:r w:rsidRPr="0080623F">
        <w:rPr>
          <w:rFonts w:hint="eastAsia"/>
          <w:color w:val="000000" w:themeColor="text1"/>
        </w:rPr>
        <w:t>實習單位：</w:t>
      </w:r>
      <w:r w:rsidRPr="0080623F">
        <w:rPr>
          <w:color w:val="000000" w:themeColor="text1"/>
          <w:u w:val="single"/>
        </w:rPr>
        <w:t xml:space="preserve">             </w:t>
      </w:r>
      <w:r w:rsidRPr="0080623F">
        <w:rPr>
          <w:rFonts w:hint="eastAsia"/>
          <w:color w:val="000000" w:themeColor="text1"/>
          <w:u w:val="single"/>
        </w:rPr>
        <w:t xml:space="preserve"> </w:t>
      </w:r>
      <w:r w:rsidRPr="0080623F">
        <w:rPr>
          <w:color w:val="000000" w:themeColor="text1"/>
          <w:u w:val="single"/>
        </w:rPr>
        <w:t xml:space="preserve">   </w:t>
      </w:r>
      <w:r w:rsidRPr="0080623F">
        <w:rPr>
          <w:rFonts w:hint="eastAsia"/>
          <w:color w:val="000000" w:themeColor="text1"/>
          <w:u w:val="single"/>
        </w:rPr>
        <w:t xml:space="preserve"> </w:t>
      </w:r>
      <w:r w:rsidRPr="0080623F">
        <w:rPr>
          <w:color w:val="000000" w:themeColor="text1"/>
          <w:u w:val="single"/>
        </w:rPr>
        <w:t xml:space="preserve">  </w:t>
      </w:r>
      <w:r w:rsidRPr="0080623F">
        <w:rPr>
          <w:color w:val="000000" w:themeColor="text1"/>
        </w:rPr>
        <w:t xml:space="preserve">  </w:t>
      </w:r>
      <w:r w:rsidRPr="0080623F">
        <w:rPr>
          <w:rFonts w:hint="eastAsia"/>
          <w:color w:val="000000" w:themeColor="text1"/>
        </w:rPr>
        <w:t>實習日期：</w:t>
      </w:r>
      <w:r w:rsidRPr="0080623F">
        <w:rPr>
          <w:color w:val="000000" w:themeColor="text1"/>
          <w:u w:val="single"/>
        </w:rPr>
        <w:t xml:space="preserve">   </w:t>
      </w:r>
      <w:r w:rsidRPr="0080623F">
        <w:rPr>
          <w:rFonts w:hint="eastAsia"/>
          <w:color w:val="000000" w:themeColor="text1"/>
        </w:rPr>
        <w:t>年</w:t>
      </w:r>
      <w:r w:rsidRPr="0080623F">
        <w:rPr>
          <w:color w:val="000000" w:themeColor="text1"/>
          <w:u w:val="single"/>
        </w:rPr>
        <w:t xml:space="preserve">   </w:t>
      </w:r>
      <w:r w:rsidRPr="0080623F">
        <w:rPr>
          <w:rFonts w:hint="eastAsia"/>
          <w:color w:val="000000" w:themeColor="text1"/>
        </w:rPr>
        <w:t>月</w:t>
      </w:r>
      <w:r w:rsidRPr="0080623F">
        <w:rPr>
          <w:color w:val="000000" w:themeColor="text1"/>
          <w:u w:val="single"/>
        </w:rPr>
        <w:t xml:space="preserve"> </w:t>
      </w:r>
      <w:r w:rsidRPr="0080623F">
        <w:rPr>
          <w:rFonts w:hint="eastAsia"/>
          <w:color w:val="000000" w:themeColor="text1"/>
          <w:u w:val="single"/>
        </w:rPr>
        <w:t xml:space="preserve"> </w:t>
      </w:r>
      <w:r w:rsidRPr="0080623F">
        <w:rPr>
          <w:color w:val="000000" w:themeColor="text1"/>
          <w:u w:val="single"/>
        </w:rPr>
        <w:t xml:space="preserve"> </w:t>
      </w:r>
      <w:r w:rsidRPr="0080623F">
        <w:rPr>
          <w:rFonts w:hint="eastAsia"/>
          <w:color w:val="000000" w:themeColor="text1"/>
        </w:rPr>
        <w:t>日</w:t>
      </w:r>
      <w:r w:rsidRPr="0080623F">
        <w:rPr>
          <w:color w:val="000000" w:themeColor="text1"/>
        </w:rPr>
        <w:t xml:space="preserve"> </w:t>
      </w:r>
      <w:r w:rsidRPr="0080623F">
        <w:rPr>
          <w:rFonts w:hint="eastAsia"/>
          <w:color w:val="000000" w:themeColor="text1"/>
        </w:rPr>
        <w:t>至</w:t>
      </w:r>
      <w:r w:rsidRPr="0080623F">
        <w:rPr>
          <w:color w:val="000000" w:themeColor="text1"/>
        </w:rPr>
        <w:t xml:space="preserve">  </w:t>
      </w:r>
      <w:r w:rsidRPr="0080623F">
        <w:rPr>
          <w:color w:val="000000" w:themeColor="text1"/>
          <w:u w:val="single"/>
        </w:rPr>
        <w:t xml:space="preserve"> </w:t>
      </w:r>
      <w:r w:rsidRPr="0080623F">
        <w:rPr>
          <w:rFonts w:hint="eastAsia"/>
          <w:color w:val="000000" w:themeColor="text1"/>
          <w:u w:val="single"/>
        </w:rPr>
        <w:t xml:space="preserve"> </w:t>
      </w:r>
      <w:r w:rsidRPr="0080623F">
        <w:rPr>
          <w:color w:val="000000" w:themeColor="text1"/>
          <w:u w:val="single"/>
        </w:rPr>
        <w:t xml:space="preserve"> </w:t>
      </w:r>
      <w:r w:rsidRPr="0080623F">
        <w:rPr>
          <w:rFonts w:hint="eastAsia"/>
          <w:color w:val="000000" w:themeColor="text1"/>
        </w:rPr>
        <w:t>年</w:t>
      </w:r>
      <w:r w:rsidRPr="0080623F">
        <w:rPr>
          <w:color w:val="000000" w:themeColor="text1"/>
          <w:u w:val="single"/>
        </w:rPr>
        <w:t xml:space="preserve">   </w:t>
      </w:r>
      <w:r w:rsidRPr="0080623F">
        <w:rPr>
          <w:rFonts w:hint="eastAsia"/>
          <w:color w:val="000000" w:themeColor="text1"/>
        </w:rPr>
        <w:t>月</w:t>
      </w:r>
      <w:r w:rsidRPr="0080623F">
        <w:rPr>
          <w:rFonts w:hint="eastAsia"/>
          <w:color w:val="000000" w:themeColor="text1"/>
          <w:u w:val="single"/>
        </w:rPr>
        <w:t xml:space="preserve">   </w:t>
      </w:r>
      <w:r w:rsidRPr="0080623F">
        <w:rPr>
          <w:rFonts w:hint="eastAsia"/>
          <w:color w:val="000000" w:themeColor="text1"/>
        </w:rPr>
        <w:t>日</w:t>
      </w:r>
    </w:p>
    <w:p w:rsidR="006F21C1" w:rsidRPr="0080623F" w:rsidRDefault="006F21C1" w:rsidP="006F21C1">
      <w:pPr>
        <w:spacing w:line="240" w:lineRule="exact"/>
        <w:ind w:right="-81"/>
        <w:jc w:val="right"/>
        <w:rPr>
          <w:rFonts w:eastAsia="標楷體"/>
          <w:b/>
          <w:color w:val="000000" w:themeColor="text1"/>
          <w:sz w:val="18"/>
        </w:rPr>
      </w:pPr>
      <w:r w:rsidRPr="0080623F">
        <w:rPr>
          <w:rFonts w:eastAsia="標楷體"/>
          <w:b/>
          <w:color w:val="000000" w:themeColor="text1"/>
          <w:sz w:val="18"/>
        </w:rPr>
        <w:t>中華民國</w:t>
      </w:r>
      <w:r w:rsidRPr="0080623F">
        <w:rPr>
          <w:rFonts w:eastAsia="標楷體"/>
          <w:b/>
          <w:color w:val="000000" w:themeColor="text1"/>
          <w:sz w:val="18"/>
        </w:rPr>
        <w:t>10</w:t>
      </w:r>
      <w:r w:rsidRPr="0080623F">
        <w:rPr>
          <w:rFonts w:eastAsia="標楷體" w:hint="eastAsia"/>
          <w:b/>
          <w:color w:val="000000" w:themeColor="text1"/>
          <w:sz w:val="18"/>
        </w:rPr>
        <w:t>2</w:t>
      </w:r>
      <w:r w:rsidRPr="0080623F">
        <w:rPr>
          <w:rFonts w:eastAsia="標楷體"/>
          <w:b/>
          <w:color w:val="000000" w:themeColor="text1"/>
          <w:sz w:val="18"/>
        </w:rPr>
        <w:t>年</w:t>
      </w:r>
      <w:r w:rsidRPr="0080623F">
        <w:rPr>
          <w:rFonts w:eastAsia="標楷體" w:hint="eastAsia"/>
          <w:b/>
          <w:color w:val="000000" w:themeColor="text1"/>
          <w:sz w:val="18"/>
        </w:rPr>
        <w:t>06</w:t>
      </w:r>
      <w:r w:rsidRPr="0080623F">
        <w:rPr>
          <w:rFonts w:eastAsia="標楷體"/>
          <w:b/>
          <w:color w:val="000000" w:themeColor="text1"/>
          <w:sz w:val="18"/>
        </w:rPr>
        <w:t>月</w:t>
      </w:r>
      <w:r w:rsidRPr="0080623F">
        <w:rPr>
          <w:rFonts w:eastAsia="標楷體" w:hint="eastAsia"/>
          <w:b/>
          <w:color w:val="000000" w:themeColor="text1"/>
          <w:sz w:val="18"/>
        </w:rPr>
        <w:t>08</w:t>
      </w:r>
      <w:r w:rsidRPr="0080623F">
        <w:rPr>
          <w:rFonts w:eastAsia="標楷體"/>
          <w:b/>
          <w:color w:val="000000" w:themeColor="text1"/>
          <w:sz w:val="18"/>
        </w:rPr>
        <w:t>日修訂</w:t>
      </w:r>
    </w:p>
    <w:tbl>
      <w:tblPr>
        <w:tblW w:w="103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12"/>
        <w:gridCol w:w="3368"/>
        <w:gridCol w:w="3182"/>
        <w:gridCol w:w="1559"/>
      </w:tblGrid>
      <w:tr w:rsidR="006F21C1" w:rsidRPr="0080623F" w:rsidTr="00AB1A33">
        <w:trPr>
          <w:cantSplit/>
          <w:trHeight w:val="525"/>
        </w:trPr>
        <w:tc>
          <w:tcPr>
            <w:tcW w:w="2212" w:type="dxa"/>
          </w:tcPr>
          <w:p w:rsidR="006F21C1" w:rsidRPr="0080623F" w:rsidRDefault="006F21C1" w:rsidP="00AB1A33">
            <w:pPr>
              <w:spacing w:before="120" w:after="120" w:line="240" w:lineRule="exact"/>
              <w:jc w:val="center"/>
              <w:rPr>
                <w:rFonts w:eastAsia="標楷體"/>
                <w:b/>
                <w:color w:val="000000" w:themeColor="text1"/>
              </w:rPr>
            </w:pPr>
            <w:r w:rsidRPr="0080623F">
              <w:rPr>
                <w:rFonts w:eastAsia="標楷體"/>
                <w:b/>
                <w:color w:val="000000" w:themeColor="text1"/>
              </w:rPr>
              <w:t>題目名稱</w:t>
            </w:r>
          </w:p>
        </w:tc>
        <w:tc>
          <w:tcPr>
            <w:tcW w:w="8109" w:type="dxa"/>
            <w:gridSpan w:val="3"/>
          </w:tcPr>
          <w:p w:rsidR="006F21C1" w:rsidRPr="0080623F" w:rsidRDefault="006F21C1" w:rsidP="00AB1A33">
            <w:pPr>
              <w:rPr>
                <w:rFonts w:eastAsia="標楷體"/>
                <w:b/>
                <w:color w:val="000000" w:themeColor="text1"/>
              </w:rPr>
            </w:pPr>
          </w:p>
        </w:tc>
      </w:tr>
      <w:tr w:rsidR="006F21C1" w:rsidRPr="0080623F" w:rsidTr="00AB1A33">
        <w:tc>
          <w:tcPr>
            <w:tcW w:w="5580" w:type="dxa"/>
            <w:gridSpan w:val="2"/>
          </w:tcPr>
          <w:p w:rsidR="006F21C1" w:rsidRPr="0080623F" w:rsidRDefault="006F21C1" w:rsidP="00AB1A33">
            <w:pPr>
              <w:spacing w:line="240" w:lineRule="exact"/>
              <w:ind w:firstLineChars="600" w:firstLine="1440"/>
              <w:rPr>
                <w:rFonts w:eastAsia="標楷體"/>
                <w:color w:val="000000" w:themeColor="text1"/>
              </w:rPr>
            </w:pPr>
            <w:r w:rsidRPr="0080623F">
              <w:rPr>
                <w:rFonts w:eastAsia="標楷體"/>
                <w:color w:val="000000" w:themeColor="text1"/>
              </w:rPr>
              <w:t>項　　　　目</w:t>
            </w:r>
          </w:p>
        </w:tc>
        <w:tc>
          <w:tcPr>
            <w:tcW w:w="3182" w:type="dxa"/>
          </w:tcPr>
          <w:p w:rsidR="006F21C1" w:rsidRPr="0080623F" w:rsidRDefault="006F21C1" w:rsidP="00AB1A33">
            <w:pPr>
              <w:ind w:firstLine="720"/>
              <w:rPr>
                <w:rFonts w:eastAsia="標楷體"/>
                <w:color w:val="000000" w:themeColor="text1"/>
              </w:rPr>
            </w:pPr>
            <w:r w:rsidRPr="0080623F">
              <w:rPr>
                <w:rFonts w:eastAsia="標楷體"/>
                <w:color w:val="000000" w:themeColor="text1"/>
              </w:rPr>
              <w:t>評　　　　語</w:t>
            </w:r>
          </w:p>
        </w:tc>
        <w:tc>
          <w:tcPr>
            <w:tcW w:w="1559" w:type="dxa"/>
          </w:tcPr>
          <w:p w:rsidR="006F21C1" w:rsidRPr="0080623F" w:rsidRDefault="006F21C1" w:rsidP="00AB1A33">
            <w:pPr>
              <w:jc w:val="center"/>
              <w:rPr>
                <w:rFonts w:eastAsia="標楷體"/>
                <w:color w:val="000000" w:themeColor="text1"/>
              </w:rPr>
            </w:pPr>
            <w:r w:rsidRPr="0080623F">
              <w:rPr>
                <w:rFonts w:eastAsia="標楷體"/>
                <w:color w:val="000000" w:themeColor="text1"/>
              </w:rPr>
              <w:t>得分</w:t>
            </w:r>
          </w:p>
        </w:tc>
      </w:tr>
      <w:tr w:rsidR="006F21C1" w:rsidRPr="0080623F" w:rsidTr="00AB1A33">
        <w:trPr>
          <w:trHeight w:val="692"/>
        </w:trPr>
        <w:tc>
          <w:tcPr>
            <w:tcW w:w="5580" w:type="dxa"/>
            <w:gridSpan w:val="2"/>
            <w:tcBorders>
              <w:bottom w:val="single" w:sz="4" w:space="0" w:color="auto"/>
            </w:tcBorders>
          </w:tcPr>
          <w:p w:rsidR="006F21C1" w:rsidRPr="0080623F" w:rsidRDefault="006F21C1" w:rsidP="00AB1A33">
            <w:pPr>
              <w:spacing w:line="240" w:lineRule="exact"/>
              <w:rPr>
                <w:rFonts w:eastAsia="標楷體"/>
                <w:color w:val="000000" w:themeColor="text1"/>
                <w:sz w:val="22"/>
              </w:rPr>
            </w:pPr>
            <w:r w:rsidRPr="0080623F">
              <w:rPr>
                <w:rFonts w:eastAsia="標楷體"/>
                <w:color w:val="000000" w:themeColor="text1"/>
                <w:sz w:val="22"/>
              </w:rPr>
              <w:t>(</w:t>
            </w:r>
            <w:r w:rsidRPr="0080623F">
              <w:rPr>
                <w:rFonts w:eastAsia="標楷體"/>
                <w:color w:val="000000" w:themeColor="text1"/>
                <w:sz w:val="22"/>
              </w:rPr>
              <w:t>一</w:t>
            </w:r>
            <w:r w:rsidRPr="0080623F">
              <w:rPr>
                <w:rFonts w:eastAsia="標楷體"/>
                <w:color w:val="000000" w:themeColor="text1"/>
                <w:sz w:val="22"/>
              </w:rPr>
              <w:t>)</w:t>
            </w:r>
            <w:r w:rsidRPr="0080623F">
              <w:rPr>
                <w:rFonts w:eastAsia="標楷體"/>
                <w:color w:val="000000" w:themeColor="text1"/>
                <w:sz w:val="22"/>
              </w:rPr>
              <w:t>文字敘述</w:t>
            </w:r>
            <w:r w:rsidRPr="0080623F">
              <w:rPr>
                <w:rFonts w:eastAsia="標楷體"/>
                <w:color w:val="000000" w:themeColor="text1"/>
                <w:sz w:val="22"/>
              </w:rPr>
              <w:t xml:space="preserve">       5</w:t>
            </w:r>
            <w:r w:rsidRPr="0080623F">
              <w:rPr>
                <w:rFonts w:eastAsia="標楷體"/>
                <w:color w:val="000000" w:themeColor="text1"/>
                <w:sz w:val="22"/>
              </w:rPr>
              <w:t>分</w:t>
            </w:r>
          </w:p>
          <w:p w:rsidR="006F21C1" w:rsidRPr="0080623F" w:rsidRDefault="006F21C1" w:rsidP="00AB1A33">
            <w:pPr>
              <w:spacing w:line="240" w:lineRule="exact"/>
              <w:ind w:leftChars="77" w:left="363" w:hangingChars="81" w:hanging="178"/>
              <w:rPr>
                <w:rFonts w:eastAsia="標楷體"/>
                <w:color w:val="000000" w:themeColor="text1"/>
                <w:sz w:val="22"/>
                <w:shd w:val="pct15" w:color="auto" w:fill="FFFFFF"/>
              </w:rPr>
            </w:pPr>
            <w:r w:rsidRPr="0080623F">
              <w:rPr>
                <w:rFonts w:eastAsia="標楷體"/>
                <w:color w:val="000000" w:themeColor="text1"/>
                <w:sz w:val="22"/>
              </w:rPr>
              <w:t>1.</w:t>
            </w:r>
            <w:r w:rsidRPr="0080623F">
              <w:rPr>
                <w:rFonts w:eastAsia="標楷體"/>
                <w:color w:val="000000" w:themeColor="text1"/>
                <w:sz w:val="22"/>
              </w:rPr>
              <w:t>文章結構清晰、文辭通順正確</w:t>
            </w:r>
            <w:r w:rsidRPr="0080623F">
              <w:rPr>
                <w:rFonts w:eastAsia="標楷體"/>
                <w:color w:val="000000" w:themeColor="text1"/>
                <w:sz w:val="22"/>
              </w:rPr>
              <w:t>(2)</w:t>
            </w:r>
          </w:p>
          <w:p w:rsidR="006F21C1" w:rsidRPr="0080623F" w:rsidRDefault="006F21C1" w:rsidP="00AB1A33">
            <w:pPr>
              <w:spacing w:line="240" w:lineRule="exact"/>
              <w:ind w:leftChars="77" w:left="363" w:hangingChars="81" w:hanging="178"/>
              <w:rPr>
                <w:rFonts w:eastAsia="標楷體"/>
                <w:color w:val="000000" w:themeColor="text1"/>
                <w:sz w:val="22"/>
              </w:rPr>
            </w:pPr>
            <w:r w:rsidRPr="0080623F">
              <w:rPr>
                <w:rFonts w:eastAsia="標楷體"/>
                <w:color w:val="000000" w:themeColor="text1"/>
                <w:sz w:val="22"/>
              </w:rPr>
              <w:t>2.</w:t>
            </w:r>
            <w:r w:rsidRPr="0080623F">
              <w:rPr>
                <w:rFonts w:eastAsia="標楷體"/>
                <w:color w:val="000000" w:themeColor="text1"/>
                <w:sz w:val="22"/>
              </w:rPr>
              <w:t>整體架構表現出護理過程之思考過程</w:t>
            </w:r>
            <w:r w:rsidRPr="0080623F">
              <w:rPr>
                <w:rFonts w:eastAsia="標楷體"/>
                <w:color w:val="000000" w:themeColor="text1"/>
                <w:sz w:val="22"/>
              </w:rPr>
              <w:t>(3)</w:t>
            </w:r>
          </w:p>
        </w:tc>
        <w:tc>
          <w:tcPr>
            <w:tcW w:w="3182" w:type="dxa"/>
            <w:tcBorders>
              <w:bottom w:val="single" w:sz="4" w:space="0" w:color="auto"/>
            </w:tcBorders>
          </w:tcPr>
          <w:p w:rsidR="006F21C1" w:rsidRPr="0080623F" w:rsidRDefault="006F21C1" w:rsidP="00AB1A33">
            <w:pPr>
              <w:spacing w:line="240" w:lineRule="exact"/>
              <w:ind w:right="-2548"/>
              <w:rPr>
                <w:rFonts w:eastAsia="標楷體"/>
                <w:color w:val="000000" w:themeColor="text1"/>
              </w:rPr>
            </w:pPr>
          </w:p>
        </w:tc>
        <w:tc>
          <w:tcPr>
            <w:tcW w:w="1559" w:type="dxa"/>
            <w:tcBorders>
              <w:bottom w:val="single" w:sz="4" w:space="0" w:color="auto"/>
            </w:tcBorders>
          </w:tcPr>
          <w:p w:rsidR="006F21C1" w:rsidRPr="0080623F" w:rsidRDefault="006F21C1" w:rsidP="00AB1A33">
            <w:pPr>
              <w:spacing w:line="240" w:lineRule="exact"/>
              <w:rPr>
                <w:rFonts w:eastAsia="標楷體"/>
                <w:color w:val="000000" w:themeColor="text1"/>
              </w:rPr>
            </w:pPr>
          </w:p>
        </w:tc>
      </w:tr>
      <w:tr w:rsidR="006F21C1" w:rsidRPr="0080623F" w:rsidTr="00AB1A33">
        <w:trPr>
          <w:trHeight w:val="1182"/>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40" w:lineRule="exact"/>
              <w:rPr>
                <w:rFonts w:eastAsia="標楷體"/>
                <w:color w:val="000000" w:themeColor="text1"/>
                <w:sz w:val="22"/>
              </w:rPr>
            </w:pPr>
            <w:r w:rsidRPr="0080623F">
              <w:rPr>
                <w:rFonts w:eastAsia="標楷體"/>
                <w:color w:val="000000" w:themeColor="text1"/>
                <w:sz w:val="22"/>
              </w:rPr>
              <w:t>(</w:t>
            </w:r>
            <w:r w:rsidRPr="0080623F">
              <w:rPr>
                <w:rFonts w:eastAsia="標楷體"/>
                <w:color w:val="000000" w:themeColor="text1"/>
                <w:sz w:val="22"/>
              </w:rPr>
              <w:t>二</w:t>
            </w:r>
            <w:r w:rsidRPr="0080623F">
              <w:rPr>
                <w:rFonts w:eastAsia="標楷體"/>
                <w:color w:val="000000" w:themeColor="text1"/>
                <w:sz w:val="22"/>
              </w:rPr>
              <w:t>)</w:t>
            </w:r>
            <w:r w:rsidRPr="0080623F">
              <w:rPr>
                <w:rFonts w:eastAsia="標楷體"/>
                <w:color w:val="000000" w:themeColor="text1"/>
                <w:sz w:val="22"/>
              </w:rPr>
              <w:t>報告內容</w:t>
            </w:r>
            <w:r w:rsidRPr="0080623F">
              <w:rPr>
                <w:rFonts w:eastAsia="標楷體"/>
                <w:color w:val="000000" w:themeColor="text1"/>
                <w:sz w:val="22"/>
              </w:rPr>
              <w:t>(</w:t>
            </w:r>
            <w:r w:rsidRPr="0080623F">
              <w:rPr>
                <w:rFonts w:eastAsia="標楷體"/>
                <w:color w:val="000000" w:themeColor="text1"/>
                <w:sz w:val="22"/>
              </w:rPr>
              <w:t>總計</w:t>
            </w:r>
            <w:r w:rsidRPr="0080623F">
              <w:rPr>
                <w:rFonts w:eastAsia="標楷體"/>
                <w:color w:val="000000" w:themeColor="text1"/>
                <w:sz w:val="22"/>
              </w:rPr>
              <w:t>95</w:t>
            </w:r>
            <w:r w:rsidRPr="0080623F">
              <w:rPr>
                <w:rFonts w:eastAsia="標楷體"/>
                <w:color w:val="000000" w:themeColor="text1"/>
                <w:sz w:val="22"/>
              </w:rPr>
              <w:t>分</w:t>
            </w:r>
            <w:r w:rsidRPr="0080623F">
              <w:rPr>
                <w:rFonts w:eastAsia="標楷體"/>
                <w:color w:val="000000" w:themeColor="text1"/>
                <w:sz w:val="22"/>
              </w:rPr>
              <w:t>)</w:t>
            </w:r>
          </w:p>
          <w:p w:rsidR="006F21C1" w:rsidRPr="0080623F" w:rsidRDefault="006F21C1" w:rsidP="00AB1A33">
            <w:pPr>
              <w:pStyle w:val="af7"/>
              <w:spacing w:line="220" w:lineRule="exact"/>
              <w:ind w:firstLineChars="100" w:firstLine="220"/>
              <w:jc w:val="both"/>
              <w:textAlignment w:val="center"/>
              <w:rPr>
                <w:rFonts w:eastAsia="標楷體"/>
                <w:color w:val="000000" w:themeColor="text1"/>
                <w:sz w:val="22"/>
              </w:rPr>
            </w:pPr>
            <w:r w:rsidRPr="0080623F">
              <w:rPr>
                <w:rFonts w:eastAsia="標楷體"/>
                <w:color w:val="000000" w:themeColor="text1"/>
                <w:sz w:val="22"/>
              </w:rPr>
              <w:t>1.</w:t>
            </w:r>
            <w:r w:rsidRPr="0080623F">
              <w:rPr>
                <w:rFonts w:eastAsia="標楷體"/>
                <w:color w:val="000000" w:themeColor="text1"/>
                <w:sz w:val="22"/>
              </w:rPr>
              <w:t>摘要</w:t>
            </w:r>
            <w:r w:rsidRPr="0080623F">
              <w:rPr>
                <w:rFonts w:eastAsia="標楷體"/>
                <w:color w:val="000000" w:themeColor="text1"/>
                <w:sz w:val="22"/>
              </w:rPr>
              <w:t xml:space="preserve">     5</w:t>
            </w:r>
            <w:r w:rsidRPr="0080623F">
              <w:rPr>
                <w:rFonts w:eastAsia="標楷體"/>
                <w:color w:val="000000" w:themeColor="text1"/>
                <w:sz w:val="22"/>
              </w:rPr>
              <w:t>分</w:t>
            </w:r>
          </w:p>
          <w:p w:rsidR="006F21C1" w:rsidRPr="0080623F" w:rsidRDefault="006F21C1" w:rsidP="00AB1A33">
            <w:pPr>
              <w:pStyle w:val="af7"/>
              <w:spacing w:line="220" w:lineRule="exact"/>
              <w:ind w:leftChars="200" w:left="480" w:firstLine="1"/>
              <w:jc w:val="both"/>
              <w:textAlignment w:val="center"/>
              <w:rPr>
                <w:rFonts w:eastAsia="標楷體"/>
                <w:color w:val="000000" w:themeColor="text1"/>
                <w:kern w:val="0"/>
                <w:sz w:val="22"/>
              </w:rPr>
            </w:pPr>
            <w:r w:rsidRPr="0080623F">
              <w:rPr>
                <w:rFonts w:eastAsia="標楷體"/>
                <w:color w:val="000000" w:themeColor="text1"/>
                <w:sz w:val="22"/>
                <w:szCs w:val="22"/>
              </w:rPr>
              <w:t>能涵蓋全文</w:t>
            </w:r>
            <w:r w:rsidRPr="0080623F">
              <w:rPr>
                <w:rFonts w:eastAsia="標楷體"/>
                <w:color w:val="000000" w:themeColor="text1"/>
                <w:sz w:val="22"/>
                <w:szCs w:val="22"/>
              </w:rPr>
              <w:t>-</w:t>
            </w:r>
            <w:r w:rsidRPr="0080623F">
              <w:rPr>
                <w:rFonts w:eastAsia="標楷體"/>
                <w:color w:val="000000" w:themeColor="text1"/>
                <w:sz w:val="22"/>
                <w:szCs w:val="22"/>
              </w:rPr>
              <w:t>包含選案理由、照顧</w:t>
            </w:r>
            <w:r w:rsidRPr="0080623F">
              <w:rPr>
                <w:rStyle w:val="grame"/>
                <w:rFonts w:eastAsia="標楷體"/>
                <w:color w:val="000000" w:themeColor="text1"/>
                <w:sz w:val="22"/>
                <w:szCs w:val="22"/>
              </w:rPr>
              <w:t>期間、</w:t>
            </w:r>
            <w:r w:rsidRPr="0080623F">
              <w:rPr>
                <w:rFonts w:eastAsia="標楷體"/>
                <w:color w:val="000000" w:themeColor="text1"/>
                <w:sz w:val="22"/>
                <w:szCs w:val="22"/>
              </w:rPr>
              <w:t>評估方法、健康問題、照護措施與建議</w:t>
            </w:r>
            <w:r w:rsidRPr="0080623F">
              <w:rPr>
                <w:rFonts w:eastAsia="標楷體"/>
                <w:color w:val="000000" w:themeColor="text1"/>
                <w:sz w:val="22"/>
                <w:szCs w:val="22"/>
              </w:rPr>
              <w:t>(5)</w:t>
            </w:r>
          </w:p>
          <w:p w:rsidR="006F21C1" w:rsidRPr="0080623F" w:rsidRDefault="006F21C1" w:rsidP="00AB1A33">
            <w:pPr>
              <w:spacing w:line="220" w:lineRule="exact"/>
              <w:ind w:leftChars="200" w:left="480" w:firstLine="1"/>
              <w:rPr>
                <w:rFonts w:eastAsia="標楷體"/>
                <w:color w:val="000000" w:themeColor="text1"/>
              </w:rPr>
            </w:pPr>
            <w:r w:rsidRPr="0080623F">
              <w:rPr>
                <w:rFonts w:eastAsia="標楷體"/>
                <w:color w:val="000000" w:themeColor="text1"/>
                <w:sz w:val="22"/>
                <w:szCs w:val="22"/>
              </w:rPr>
              <w:t>(</w:t>
            </w:r>
            <w:r w:rsidRPr="0080623F">
              <w:rPr>
                <w:rFonts w:eastAsia="標楷體"/>
                <w:color w:val="000000" w:themeColor="text1"/>
                <w:sz w:val="22"/>
                <w:szCs w:val="22"/>
              </w:rPr>
              <w:t>書寫簡要流暢</w:t>
            </w:r>
            <w:r w:rsidRPr="0080623F">
              <w:rPr>
                <w:rFonts w:eastAsia="標楷體"/>
                <w:color w:val="000000" w:themeColor="text1"/>
                <w:sz w:val="22"/>
                <w:szCs w:val="22"/>
              </w:rPr>
              <w:t>500</w:t>
            </w:r>
            <w:r w:rsidRPr="0080623F">
              <w:rPr>
                <w:rFonts w:eastAsia="標楷體"/>
                <w:color w:val="000000" w:themeColor="text1"/>
                <w:sz w:val="22"/>
                <w:szCs w:val="22"/>
              </w:rPr>
              <w:t>字內</w:t>
            </w:r>
            <w:r w:rsidRPr="0080623F">
              <w:rPr>
                <w:rFonts w:eastAsia="標楷體"/>
                <w:color w:val="000000" w:themeColor="text1"/>
                <w:sz w:val="22"/>
                <w:szCs w:val="22"/>
              </w:rPr>
              <w:t>)</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rPr>
            </w:pPr>
          </w:p>
          <w:p w:rsidR="006F21C1" w:rsidRPr="0080623F" w:rsidRDefault="006F21C1" w:rsidP="00AB1A33">
            <w:pPr>
              <w:spacing w:line="240" w:lineRule="exact"/>
              <w:rPr>
                <w:rFonts w:eastAsia="標楷體"/>
                <w:color w:val="000000" w:themeColor="text1"/>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40" w:lineRule="exact"/>
              <w:rPr>
                <w:rFonts w:eastAsia="標楷體"/>
                <w:color w:val="000000" w:themeColor="text1"/>
              </w:rPr>
            </w:pPr>
          </w:p>
        </w:tc>
      </w:tr>
      <w:tr w:rsidR="006F21C1" w:rsidRPr="0080623F" w:rsidTr="00AB1A33">
        <w:trPr>
          <w:trHeight w:val="696"/>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40" w:lineRule="exact"/>
              <w:ind w:firstLineChars="100" w:firstLine="220"/>
              <w:rPr>
                <w:rFonts w:eastAsia="標楷體"/>
                <w:color w:val="000000" w:themeColor="text1"/>
                <w:sz w:val="22"/>
              </w:rPr>
            </w:pPr>
            <w:r w:rsidRPr="0080623F">
              <w:rPr>
                <w:rFonts w:eastAsia="標楷體"/>
                <w:color w:val="000000" w:themeColor="text1"/>
                <w:sz w:val="22"/>
              </w:rPr>
              <w:t>2.</w:t>
            </w:r>
            <w:r w:rsidRPr="0080623F">
              <w:rPr>
                <w:rFonts w:eastAsia="標楷體"/>
                <w:color w:val="000000" w:themeColor="text1"/>
                <w:sz w:val="22"/>
              </w:rPr>
              <w:t>前言</w:t>
            </w:r>
            <w:r w:rsidRPr="0080623F">
              <w:rPr>
                <w:rFonts w:eastAsia="標楷體"/>
                <w:color w:val="000000" w:themeColor="text1"/>
                <w:sz w:val="22"/>
              </w:rPr>
              <w:t xml:space="preserve">     5</w:t>
            </w:r>
            <w:r w:rsidRPr="0080623F">
              <w:rPr>
                <w:rFonts w:eastAsia="標楷體"/>
                <w:color w:val="000000" w:themeColor="text1"/>
                <w:sz w:val="22"/>
              </w:rPr>
              <w:t>分</w:t>
            </w:r>
          </w:p>
          <w:p w:rsidR="006F21C1" w:rsidRPr="0080623F" w:rsidRDefault="006F21C1" w:rsidP="00AB1A33">
            <w:pPr>
              <w:spacing w:line="240" w:lineRule="exact"/>
              <w:ind w:firstLineChars="200" w:firstLine="440"/>
              <w:rPr>
                <w:rFonts w:eastAsia="標楷體"/>
                <w:color w:val="000000" w:themeColor="text1"/>
                <w:sz w:val="22"/>
              </w:rPr>
            </w:pPr>
            <w:r w:rsidRPr="0080623F">
              <w:rPr>
                <w:rFonts w:eastAsia="標楷體"/>
                <w:color w:val="000000" w:themeColor="text1"/>
                <w:sz w:val="22"/>
              </w:rPr>
              <w:t>(1)</w:t>
            </w:r>
            <w:r w:rsidRPr="0080623F">
              <w:rPr>
                <w:rFonts w:eastAsia="標楷體"/>
                <w:color w:val="000000" w:themeColor="text1"/>
                <w:kern w:val="0"/>
                <w:sz w:val="22"/>
                <w:szCs w:val="22"/>
              </w:rPr>
              <w:t>明確說明個案選擇之動機</w:t>
            </w:r>
            <w:r w:rsidRPr="0080623F">
              <w:rPr>
                <w:rFonts w:eastAsia="標楷體"/>
                <w:color w:val="000000" w:themeColor="text1"/>
                <w:sz w:val="22"/>
              </w:rPr>
              <w:t>(2)</w:t>
            </w:r>
          </w:p>
          <w:p w:rsidR="006F21C1" w:rsidRPr="0080623F" w:rsidRDefault="006F21C1" w:rsidP="00AB1A33">
            <w:pPr>
              <w:spacing w:line="240" w:lineRule="exact"/>
              <w:ind w:firstLineChars="200" w:firstLine="440"/>
              <w:rPr>
                <w:rFonts w:eastAsia="標楷體"/>
                <w:color w:val="000000" w:themeColor="text1"/>
                <w:sz w:val="22"/>
              </w:rPr>
            </w:pPr>
            <w:r w:rsidRPr="0080623F">
              <w:rPr>
                <w:rFonts w:eastAsia="標楷體"/>
                <w:color w:val="000000" w:themeColor="text1"/>
                <w:sz w:val="22"/>
              </w:rPr>
              <w:t>(2)</w:t>
            </w:r>
            <w:r w:rsidRPr="0080623F">
              <w:rPr>
                <w:rFonts w:ascii="標楷體" w:eastAsia="標楷體" w:hAnsi="標楷體" w:cs="DFKaiShu-SB-Estd-BF" w:hint="eastAsia"/>
                <w:color w:val="000000" w:themeColor="text1"/>
                <w:kern w:val="0"/>
                <w:sz w:val="22"/>
                <w:szCs w:val="22"/>
              </w:rPr>
              <w:t xml:space="preserve"> 明確說明此個案照護之重要性</w:t>
            </w:r>
            <w:r w:rsidRPr="0080623F">
              <w:rPr>
                <w:rFonts w:ascii="標楷體" w:eastAsia="標楷體" w:hAnsi="標楷體"/>
                <w:color w:val="000000" w:themeColor="text1"/>
                <w:sz w:val="22"/>
              </w:rPr>
              <w:t>(3)</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rPr>
            </w:pPr>
          </w:p>
          <w:p w:rsidR="006F21C1" w:rsidRPr="0080623F" w:rsidRDefault="006F21C1" w:rsidP="00AB1A33">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40" w:lineRule="exact"/>
              <w:rPr>
                <w:rFonts w:eastAsia="標楷體"/>
                <w:color w:val="000000" w:themeColor="text1"/>
                <w:sz w:val="22"/>
              </w:rPr>
            </w:pPr>
          </w:p>
        </w:tc>
      </w:tr>
      <w:tr w:rsidR="006F21C1" w:rsidRPr="0080623F" w:rsidTr="00AB1A33">
        <w:trPr>
          <w:trHeight w:val="864"/>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40" w:lineRule="exact"/>
              <w:ind w:leftChars="92" w:left="441" w:hangingChars="100" w:hanging="220"/>
              <w:rPr>
                <w:rFonts w:eastAsia="標楷體"/>
                <w:color w:val="000000" w:themeColor="text1"/>
                <w:sz w:val="22"/>
                <w:shd w:val="pct15" w:color="auto" w:fill="FFFFFF"/>
              </w:rPr>
            </w:pPr>
            <w:r w:rsidRPr="0080623F">
              <w:rPr>
                <w:rFonts w:eastAsia="標楷體"/>
                <w:color w:val="000000" w:themeColor="text1"/>
                <w:sz w:val="22"/>
              </w:rPr>
              <w:t>3.</w:t>
            </w:r>
            <w:r w:rsidRPr="0080623F">
              <w:rPr>
                <w:rFonts w:eastAsia="標楷體"/>
                <w:color w:val="000000" w:themeColor="text1"/>
                <w:sz w:val="22"/>
              </w:rPr>
              <w:t>文獻查證</w:t>
            </w:r>
            <w:r w:rsidRPr="0080623F">
              <w:rPr>
                <w:rFonts w:eastAsia="標楷體"/>
                <w:color w:val="000000" w:themeColor="text1"/>
                <w:sz w:val="22"/>
              </w:rPr>
              <w:t xml:space="preserve">      10</w:t>
            </w:r>
            <w:r w:rsidRPr="0080623F">
              <w:rPr>
                <w:rFonts w:eastAsia="標楷體"/>
                <w:color w:val="000000" w:themeColor="text1"/>
                <w:sz w:val="22"/>
              </w:rPr>
              <w:t>分</w:t>
            </w:r>
            <w:r w:rsidRPr="0080623F">
              <w:rPr>
                <w:rFonts w:eastAsia="標楷體"/>
                <w:color w:val="000000" w:themeColor="text1"/>
                <w:sz w:val="22"/>
              </w:rPr>
              <w:br/>
              <w:t>(1)</w:t>
            </w:r>
            <w:r w:rsidRPr="0080623F">
              <w:rPr>
                <w:rFonts w:eastAsia="標楷體"/>
                <w:color w:val="000000" w:themeColor="text1"/>
                <w:sz w:val="22"/>
              </w:rPr>
              <w:t>文獻查證之系統、組織與條理</w:t>
            </w:r>
            <w:r w:rsidRPr="0080623F">
              <w:rPr>
                <w:rFonts w:eastAsia="標楷體"/>
                <w:color w:val="000000" w:themeColor="text1"/>
                <w:sz w:val="22"/>
              </w:rPr>
              <w:t>(3)</w:t>
            </w:r>
            <w:r w:rsidRPr="0080623F">
              <w:rPr>
                <w:rFonts w:eastAsia="標楷體"/>
                <w:color w:val="000000" w:themeColor="text1"/>
                <w:sz w:val="22"/>
              </w:rPr>
              <w:br/>
              <w:t>(2)</w:t>
            </w:r>
            <w:r w:rsidRPr="0080623F">
              <w:rPr>
                <w:rFonts w:eastAsia="標楷體"/>
                <w:color w:val="000000" w:themeColor="text1"/>
                <w:sz w:val="22"/>
              </w:rPr>
              <w:t>文獻查證內容中含近期之中、英文獻</w:t>
            </w:r>
            <w:r w:rsidRPr="0080623F">
              <w:rPr>
                <w:rFonts w:eastAsia="標楷體"/>
                <w:color w:val="000000" w:themeColor="text1"/>
                <w:sz w:val="22"/>
              </w:rPr>
              <w:t>(3)</w:t>
            </w:r>
            <w:r w:rsidRPr="0080623F">
              <w:rPr>
                <w:rFonts w:eastAsia="標楷體"/>
                <w:color w:val="000000" w:themeColor="text1"/>
                <w:sz w:val="22"/>
              </w:rPr>
              <w:br/>
              <w:t>(3)</w:t>
            </w:r>
            <w:r w:rsidRPr="0080623F">
              <w:rPr>
                <w:rFonts w:eastAsia="標楷體"/>
                <w:color w:val="000000" w:themeColor="text1"/>
                <w:sz w:val="22"/>
              </w:rPr>
              <w:t>參考文獻內容與個案</w:t>
            </w:r>
            <w:r w:rsidRPr="0080623F">
              <w:rPr>
                <w:rFonts w:eastAsia="標楷體" w:hint="eastAsia"/>
                <w:color w:val="000000" w:themeColor="text1"/>
                <w:sz w:val="22"/>
              </w:rPr>
              <w:t>疾病診斷</w:t>
            </w:r>
            <w:r w:rsidRPr="0080623F">
              <w:rPr>
                <w:rFonts w:eastAsia="標楷體"/>
                <w:color w:val="000000" w:themeColor="text1"/>
                <w:sz w:val="22"/>
              </w:rPr>
              <w:t>、護理措施相關</w:t>
            </w:r>
            <w:r w:rsidRPr="0080623F">
              <w:rPr>
                <w:rFonts w:eastAsia="標楷體"/>
                <w:color w:val="000000" w:themeColor="text1"/>
                <w:sz w:val="22"/>
              </w:rPr>
              <w:t>(4)</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shd w:val="pct15" w:color="auto" w:fill="FFFFFF"/>
              </w:rPr>
            </w:pPr>
          </w:p>
          <w:p w:rsidR="006F21C1" w:rsidRPr="0080623F" w:rsidRDefault="006F21C1" w:rsidP="00AB1A33">
            <w:pPr>
              <w:widowControl/>
              <w:rPr>
                <w:rFonts w:eastAsia="標楷體"/>
                <w:color w:val="000000" w:themeColor="text1"/>
                <w:sz w:val="22"/>
                <w:shd w:val="pct15" w:color="auto" w:fill="FFFFFF"/>
              </w:rPr>
            </w:pPr>
          </w:p>
          <w:p w:rsidR="006F21C1" w:rsidRPr="0080623F" w:rsidRDefault="006F21C1" w:rsidP="00AB1A33">
            <w:pPr>
              <w:spacing w:line="240" w:lineRule="exact"/>
              <w:rPr>
                <w:rFonts w:eastAsia="標楷體"/>
                <w:color w:val="000000" w:themeColor="text1"/>
                <w:sz w:val="22"/>
                <w:shd w:val="pct15" w:color="auto" w:fill="FFFFFF"/>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40" w:lineRule="exact"/>
              <w:rPr>
                <w:rFonts w:eastAsia="標楷體"/>
                <w:color w:val="000000" w:themeColor="text1"/>
                <w:sz w:val="22"/>
                <w:shd w:val="pct15" w:color="auto" w:fill="FFFFFF"/>
              </w:rPr>
            </w:pPr>
          </w:p>
        </w:tc>
      </w:tr>
      <w:tr w:rsidR="006F21C1" w:rsidRPr="0080623F" w:rsidTr="00AB1A33">
        <w:trPr>
          <w:trHeight w:hRule="exact" w:val="718"/>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40" w:lineRule="exact"/>
              <w:ind w:left="440" w:hanging="220"/>
              <w:rPr>
                <w:rFonts w:eastAsia="標楷體"/>
                <w:color w:val="000000" w:themeColor="text1"/>
                <w:sz w:val="22"/>
              </w:rPr>
            </w:pPr>
            <w:r w:rsidRPr="0080623F">
              <w:rPr>
                <w:rFonts w:eastAsia="標楷體"/>
                <w:color w:val="000000" w:themeColor="text1"/>
                <w:sz w:val="22"/>
              </w:rPr>
              <w:t>4.</w:t>
            </w:r>
            <w:r w:rsidRPr="0080623F">
              <w:rPr>
                <w:rFonts w:eastAsia="標楷體"/>
                <w:color w:val="000000" w:themeColor="text1"/>
                <w:sz w:val="22"/>
              </w:rPr>
              <w:t>護理評估</w:t>
            </w:r>
            <w:r w:rsidRPr="0080623F">
              <w:rPr>
                <w:rFonts w:eastAsia="標楷體"/>
                <w:color w:val="000000" w:themeColor="text1"/>
                <w:sz w:val="22"/>
              </w:rPr>
              <w:t>(</w:t>
            </w:r>
            <w:r w:rsidRPr="0080623F">
              <w:rPr>
                <w:rFonts w:eastAsia="標楷體"/>
                <w:color w:val="000000" w:themeColor="text1"/>
                <w:sz w:val="22"/>
              </w:rPr>
              <w:t>含個案簡介</w:t>
            </w:r>
            <w:r w:rsidRPr="0080623F">
              <w:rPr>
                <w:rFonts w:eastAsia="標楷體"/>
                <w:color w:val="000000" w:themeColor="text1"/>
                <w:sz w:val="22"/>
              </w:rPr>
              <w:t>)                  15</w:t>
            </w:r>
            <w:r w:rsidRPr="0080623F">
              <w:rPr>
                <w:rFonts w:eastAsia="標楷體"/>
                <w:color w:val="000000" w:themeColor="text1"/>
                <w:sz w:val="22"/>
              </w:rPr>
              <w:t>分</w:t>
            </w:r>
            <w:r w:rsidRPr="0080623F">
              <w:rPr>
                <w:rFonts w:eastAsia="標楷體"/>
                <w:color w:val="000000" w:themeColor="text1"/>
                <w:sz w:val="22"/>
              </w:rPr>
              <w:br/>
              <w:t>(1)</w:t>
            </w:r>
            <w:r w:rsidRPr="0080623F">
              <w:rPr>
                <w:rFonts w:eastAsia="標楷體"/>
                <w:color w:val="000000" w:themeColor="text1"/>
                <w:sz w:val="22"/>
              </w:rPr>
              <w:t>相關資料具主客觀性及時效性</w:t>
            </w:r>
            <w:r w:rsidRPr="0080623F">
              <w:rPr>
                <w:rFonts w:eastAsia="標楷體"/>
                <w:color w:val="000000" w:themeColor="text1"/>
                <w:sz w:val="22"/>
              </w:rPr>
              <w:t>(5)</w:t>
            </w:r>
            <w:r w:rsidRPr="0080623F">
              <w:rPr>
                <w:rFonts w:eastAsia="標楷體"/>
                <w:color w:val="000000" w:themeColor="text1"/>
                <w:sz w:val="22"/>
              </w:rPr>
              <w:br/>
              <w:t>(2)</w:t>
            </w:r>
            <w:r w:rsidRPr="0080623F">
              <w:rPr>
                <w:rFonts w:eastAsia="標楷體"/>
                <w:color w:val="000000" w:themeColor="text1"/>
                <w:spacing w:val="-10"/>
                <w:sz w:val="22"/>
              </w:rPr>
              <w:t>能提供患者整體性及持續性的評估</w:t>
            </w:r>
            <w:r w:rsidRPr="0080623F">
              <w:rPr>
                <w:rFonts w:eastAsia="標楷體"/>
                <w:color w:val="000000" w:themeColor="text1"/>
                <w:spacing w:val="-10"/>
                <w:sz w:val="22"/>
              </w:rPr>
              <w:t>(10)</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rPr>
            </w:pPr>
          </w:p>
          <w:p w:rsidR="006F21C1" w:rsidRPr="0080623F" w:rsidRDefault="006F21C1" w:rsidP="00AB1A33">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40" w:lineRule="exact"/>
              <w:rPr>
                <w:rFonts w:eastAsia="標楷體"/>
                <w:color w:val="000000" w:themeColor="text1"/>
                <w:sz w:val="22"/>
              </w:rPr>
            </w:pPr>
          </w:p>
        </w:tc>
      </w:tr>
      <w:tr w:rsidR="006F21C1" w:rsidRPr="0080623F" w:rsidTr="00AB1A33">
        <w:trPr>
          <w:trHeight w:val="746"/>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40" w:lineRule="exact"/>
              <w:ind w:left="440" w:hanging="220"/>
              <w:rPr>
                <w:rFonts w:eastAsia="標楷體"/>
                <w:color w:val="000000" w:themeColor="text1"/>
                <w:sz w:val="22"/>
              </w:rPr>
            </w:pPr>
            <w:r w:rsidRPr="0080623F">
              <w:rPr>
                <w:rFonts w:eastAsia="標楷體"/>
                <w:color w:val="000000" w:themeColor="text1"/>
                <w:sz w:val="22"/>
              </w:rPr>
              <w:t>5.</w:t>
            </w:r>
            <w:r w:rsidRPr="0080623F">
              <w:rPr>
                <w:rFonts w:eastAsia="標楷體"/>
                <w:color w:val="000000" w:themeColor="text1"/>
                <w:sz w:val="22"/>
              </w:rPr>
              <w:t>問題確立</w:t>
            </w:r>
            <w:r w:rsidRPr="0080623F">
              <w:rPr>
                <w:rFonts w:eastAsia="標楷體"/>
                <w:color w:val="000000" w:themeColor="text1"/>
                <w:sz w:val="22"/>
              </w:rPr>
              <w:t xml:space="preserve">       10</w:t>
            </w:r>
            <w:r w:rsidRPr="0080623F">
              <w:rPr>
                <w:rFonts w:eastAsia="標楷體"/>
                <w:color w:val="000000" w:themeColor="text1"/>
                <w:sz w:val="22"/>
              </w:rPr>
              <w:t>分</w:t>
            </w:r>
            <w:r w:rsidRPr="0080623F">
              <w:rPr>
                <w:rFonts w:eastAsia="標楷體"/>
                <w:color w:val="000000" w:themeColor="text1"/>
                <w:sz w:val="22"/>
              </w:rPr>
              <w:br/>
              <w:t>(1)</w:t>
            </w:r>
            <w:r w:rsidRPr="0080623F">
              <w:rPr>
                <w:rFonts w:eastAsia="標楷體"/>
                <w:color w:val="000000" w:themeColor="text1"/>
                <w:sz w:val="22"/>
              </w:rPr>
              <w:t>問題剖析之客觀、具時效性與正確性</w:t>
            </w:r>
            <w:r w:rsidRPr="0080623F">
              <w:rPr>
                <w:rFonts w:eastAsia="標楷體"/>
                <w:color w:val="000000" w:themeColor="text1"/>
                <w:sz w:val="22"/>
              </w:rPr>
              <w:t>(5)</w:t>
            </w:r>
            <w:r w:rsidRPr="0080623F">
              <w:rPr>
                <w:rFonts w:eastAsia="標楷體"/>
                <w:color w:val="000000" w:themeColor="text1"/>
                <w:sz w:val="22"/>
              </w:rPr>
              <w:br/>
              <w:t>(2)</w:t>
            </w:r>
            <w:r w:rsidRPr="0080623F">
              <w:rPr>
                <w:rFonts w:eastAsia="標楷體"/>
                <w:color w:val="000000" w:themeColor="text1"/>
                <w:sz w:val="22"/>
              </w:rPr>
              <w:t>具主、客觀資料及相關因素</w:t>
            </w:r>
            <w:r w:rsidRPr="0080623F">
              <w:rPr>
                <w:rFonts w:eastAsia="標楷體"/>
                <w:color w:val="000000" w:themeColor="text1"/>
                <w:sz w:val="22"/>
              </w:rPr>
              <w:t>(5)</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rPr>
            </w:pPr>
          </w:p>
          <w:p w:rsidR="006F21C1" w:rsidRPr="0080623F" w:rsidRDefault="006F21C1" w:rsidP="00AB1A33">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40" w:lineRule="exact"/>
              <w:rPr>
                <w:rFonts w:eastAsia="標楷體"/>
                <w:color w:val="000000" w:themeColor="text1"/>
                <w:sz w:val="22"/>
              </w:rPr>
            </w:pPr>
          </w:p>
        </w:tc>
      </w:tr>
      <w:tr w:rsidR="006F21C1" w:rsidRPr="0080623F" w:rsidTr="00AB1A33">
        <w:trPr>
          <w:trHeight w:val="1128"/>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40" w:lineRule="exact"/>
              <w:ind w:left="440" w:hanging="220"/>
              <w:rPr>
                <w:rFonts w:eastAsia="標楷體"/>
                <w:color w:val="000000" w:themeColor="text1"/>
                <w:sz w:val="22"/>
              </w:rPr>
            </w:pPr>
            <w:r w:rsidRPr="0080623F">
              <w:rPr>
                <w:rFonts w:eastAsia="標楷體"/>
                <w:color w:val="000000" w:themeColor="text1"/>
                <w:sz w:val="22"/>
              </w:rPr>
              <w:t>6.</w:t>
            </w:r>
            <w:r w:rsidRPr="0080623F">
              <w:rPr>
                <w:rFonts w:eastAsia="標楷體"/>
                <w:color w:val="000000" w:themeColor="text1"/>
                <w:sz w:val="22"/>
              </w:rPr>
              <w:t>護理措施</w:t>
            </w:r>
            <w:r w:rsidRPr="0080623F">
              <w:rPr>
                <w:rFonts w:eastAsia="標楷體"/>
                <w:color w:val="000000" w:themeColor="text1"/>
                <w:sz w:val="22"/>
              </w:rPr>
              <w:t xml:space="preserve">     20</w:t>
            </w:r>
            <w:r w:rsidRPr="0080623F">
              <w:rPr>
                <w:rFonts w:eastAsia="標楷體"/>
                <w:color w:val="000000" w:themeColor="text1"/>
                <w:sz w:val="22"/>
              </w:rPr>
              <w:t>分</w:t>
            </w:r>
            <w:r w:rsidRPr="0080623F">
              <w:rPr>
                <w:rFonts w:eastAsia="標楷體"/>
                <w:color w:val="000000" w:themeColor="text1"/>
                <w:sz w:val="22"/>
              </w:rPr>
              <w:br/>
              <w:t>(1)</w:t>
            </w:r>
            <w:r w:rsidRPr="0080623F">
              <w:rPr>
                <w:rFonts w:eastAsia="標楷體"/>
                <w:color w:val="000000" w:themeColor="text1"/>
                <w:sz w:val="22"/>
              </w:rPr>
              <w:t>確立護理目標，具獨特性</w:t>
            </w:r>
            <w:r w:rsidRPr="0080623F">
              <w:rPr>
                <w:rFonts w:eastAsia="標楷體"/>
                <w:color w:val="000000" w:themeColor="text1"/>
                <w:sz w:val="22"/>
              </w:rPr>
              <w:t>(5)</w:t>
            </w:r>
          </w:p>
          <w:p w:rsidR="006F21C1" w:rsidRPr="0080623F" w:rsidRDefault="006F21C1" w:rsidP="00AB1A33">
            <w:pPr>
              <w:spacing w:line="240" w:lineRule="exact"/>
              <w:ind w:left="440"/>
              <w:rPr>
                <w:rFonts w:eastAsia="標楷體"/>
                <w:color w:val="000000" w:themeColor="text1"/>
                <w:sz w:val="22"/>
              </w:rPr>
            </w:pPr>
            <w:r w:rsidRPr="0080623F">
              <w:rPr>
                <w:rFonts w:eastAsia="標楷體"/>
                <w:color w:val="000000" w:themeColor="text1"/>
                <w:sz w:val="22"/>
              </w:rPr>
              <w:t>(2)</w:t>
            </w:r>
            <w:r w:rsidRPr="0080623F">
              <w:rPr>
                <w:rFonts w:eastAsia="標楷體"/>
                <w:color w:val="000000" w:themeColor="text1"/>
                <w:sz w:val="22"/>
              </w:rPr>
              <w:t>根據問題提供連貫、一致與適當措施</w:t>
            </w:r>
            <w:r w:rsidRPr="0080623F">
              <w:rPr>
                <w:rFonts w:eastAsia="標楷體"/>
                <w:color w:val="000000" w:themeColor="text1"/>
                <w:sz w:val="22"/>
              </w:rPr>
              <w:t>(5)</w:t>
            </w:r>
            <w:r w:rsidRPr="0080623F">
              <w:rPr>
                <w:rFonts w:eastAsia="標楷體"/>
                <w:color w:val="000000" w:themeColor="text1"/>
                <w:sz w:val="22"/>
              </w:rPr>
              <w:br/>
              <w:t>(3)</w:t>
            </w:r>
            <w:r w:rsidRPr="0080623F">
              <w:rPr>
                <w:rFonts w:eastAsia="標楷體"/>
                <w:color w:val="000000" w:themeColor="text1"/>
                <w:sz w:val="22"/>
              </w:rPr>
              <w:t>護理措施具體、周詳，具個別性與可行性（</w:t>
            </w:r>
            <w:r w:rsidRPr="0080623F">
              <w:rPr>
                <w:rFonts w:eastAsia="標楷體"/>
                <w:color w:val="000000" w:themeColor="text1"/>
                <w:sz w:val="22"/>
              </w:rPr>
              <w:t>7</w:t>
            </w:r>
            <w:r w:rsidRPr="0080623F">
              <w:rPr>
                <w:rFonts w:eastAsia="標楷體"/>
                <w:color w:val="000000" w:themeColor="text1"/>
                <w:sz w:val="22"/>
              </w:rPr>
              <w:t>）</w:t>
            </w:r>
          </w:p>
          <w:p w:rsidR="006F21C1" w:rsidRPr="0080623F" w:rsidRDefault="006F21C1" w:rsidP="00AB1A33">
            <w:pPr>
              <w:spacing w:line="240" w:lineRule="exact"/>
              <w:ind w:firstLine="440"/>
              <w:rPr>
                <w:rFonts w:eastAsia="標楷體"/>
                <w:color w:val="000000" w:themeColor="text1"/>
                <w:sz w:val="22"/>
              </w:rPr>
            </w:pPr>
            <w:r w:rsidRPr="0080623F">
              <w:rPr>
                <w:rFonts w:eastAsia="標楷體"/>
                <w:color w:val="000000" w:themeColor="text1"/>
                <w:sz w:val="22"/>
              </w:rPr>
              <w:t>(4)</w:t>
            </w:r>
            <w:r w:rsidRPr="0080623F">
              <w:rPr>
                <w:rFonts w:ascii="標楷體" w:eastAsia="標楷體" w:hAnsi="標楷體" w:cs="DFKaiShu-SB-Estd-BF" w:hint="eastAsia"/>
                <w:color w:val="000000" w:themeColor="text1"/>
                <w:kern w:val="0"/>
                <w:sz w:val="22"/>
                <w:szCs w:val="22"/>
              </w:rPr>
              <w:t>護理措施能參考文獻查證內容，應用於個案照護</w:t>
            </w:r>
            <w:r w:rsidRPr="0080623F">
              <w:rPr>
                <w:rFonts w:eastAsia="標楷體"/>
                <w:color w:val="000000" w:themeColor="text1"/>
                <w:sz w:val="22"/>
              </w:rPr>
              <w:t>(3)</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rPr>
            </w:pPr>
          </w:p>
          <w:p w:rsidR="006F21C1" w:rsidRPr="0080623F" w:rsidRDefault="006F21C1" w:rsidP="00AB1A33">
            <w:pPr>
              <w:widowControl/>
              <w:rPr>
                <w:rFonts w:eastAsia="標楷體"/>
                <w:color w:val="000000" w:themeColor="text1"/>
                <w:sz w:val="22"/>
              </w:rPr>
            </w:pPr>
          </w:p>
          <w:p w:rsidR="006F21C1" w:rsidRPr="0080623F" w:rsidRDefault="006F21C1" w:rsidP="00AB1A33">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40" w:lineRule="exact"/>
              <w:rPr>
                <w:rFonts w:eastAsia="標楷體"/>
                <w:color w:val="000000" w:themeColor="text1"/>
                <w:sz w:val="22"/>
              </w:rPr>
            </w:pPr>
          </w:p>
        </w:tc>
      </w:tr>
      <w:tr w:rsidR="006F21C1" w:rsidRPr="0080623F" w:rsidTr="00AB1A33">
        <w:trPr>
          <w:trHeight w:val="1050"/>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40" w:lineRule="exact"/>
              <w:ind w:left="440" w:hanging="220"/>
              <w:rPr>
                <w:rFonts w:eastAsia="標楷體"/>
                <w:color w:val="000000" w:themeColor="text1"/>
                <w:sz w:val="22"/>
              </w:rPr>
            </w:pPr>
            <w:r w:rsidRPr="0080623F">
              <w:rPr>
                <w:rFonts w:eastAsia="標楷體"/>
                <w:color w:val="000000" w:themeColor="text1"/>
                <w:sz w:val="22"/>
              </w:rPr>
              <w:t>7.</w:t>
            </w:r>
            <w:r w:rsidRPr="0080623F">
              <w:rPr>
                <w:rFonts w:eastAsia="標楷體"/>
                <w:color w:val="000000" w:themeColor="text1"/>
                <w:sz w:val="22"/>
              </w:rPr>
              <w:t>結果評值</w:t>
            </w:r>
            <w:r w:rsidRPr="0080623F">
              <w:rPr>
                <w:rFonts w:eastAsia="標楷體"/>
                <w:color w:val="000000" w:themeColor="text1"/>
                <w:sz w:val="22"/>
              </w:rPr>
              <w:t xml:space="preserve">         10</w:t>
            </w:r>
            <w:r w:rsidRPr="0080623F">
              <w:rPr>
                <w:rFonts w:eastAsia="標楷體"/>
                <w:color w:val="000000" w:themeColor="text1"/>
                <w:sz w:val="22"/>
              </w:rPr>
              <w:t>分</w:t>
            </w:r>
            <w:r w:rsidRPr="0080623F">
              <w:rPr>
                <w:rFonts w:eastAsia="標楷體"/>
                <w:color w:val="000000" w:themeColor="text1"/>
                <w:sz w:val="22"/>
              </w:rPr>
              <w:t>(1)</w:t>
            </w:r>
            <w:r w:rsidRPr="0080623F">
              <w:rPr>
                <w:rFonts w:eastAsia="標楷體"/>
                <w:color w:val="000000" w:themeColor="text1"/>
                <w:sz w:val="22"/>
              </w:rPr>
              <w:t>針對護理目標與措施之有效性評值</w:t>
            </w:r>
            <w:r w:rsidRPr="0080623F">
              <w:rPr>
                <w:rFonts w:eastAsia="標楷體"/>
                <w:color w:val="000000" w:themeColor="text1"/>
                <w:sz w:val="22"/>
              </w:rPr>
              <w:t>(4)</w:t>
            </w:r>
            <w:r w:rsidRPr="0080623F">
              <w:rPr>
                <w:rFonts w:eastAsia="標楷體"/>
                <w:color w:val="000000" w:themeColor="text1"/>
                <w:sz w:val="22"/>
              </w:rPr>
              <w:br/>
              <w:t>(2)</w:t>
            </w:r>
            <w:r w:rsidRPr="0080623F">
              <w:rPr>
                <w:rFonts w:eastAsia="標楷體"/>
                <w:color w:val="000000" w:themeColor="text1"/>
                <w:sz w:val="22"/>
              </w:rPr>
              <w:t>對個案整體護理之具體成效作評值</w:t>
            </w:r>
            <w:r w:rsidRPr="0080623F">
              <w:rPr>
                <w:rFonts w:eastAsia="標楷體"/>
                <w:color w:val="000000" w:themeColor="text1"/>
                <w:sz w:val="22"/>
              </w:rPr>
              <w:t>(4)</w:t>
            </w:r>
          </w:p>
          <w:p w:rsidR="006F21C1" w:rsidRPr="0080623F" w:rsidRDefault="006F21C1" w:rsidP="00AB1A33">
            <w:pPr>
              <w:spacing w:line="240" w:lineRule="exact"/>
              <w:ind w:firstLine="440"/>
              <w:rPr>
                <w:rFonts w:eastAsia="標楷體"/>
                <w:color w:val="000000" w:themeColor="text1"/>
                <w:sz w:val="22"/>
              </w:rPr>
            </w:pPr>
            <w:r w:rsidRPr="0080623F">
              <w:rPr>
                <w:rFonts w:eastAsia="標楷體"/>
                <w:color w:val="000000" w:themeColor="text1"/>
                <w:sz w:val="22"/>
              </w:rPr>
              <w:t>(3)</w:t>
            </w:r>
            <w:r w:rsidRPr="0080623F">
              <w:rPr>
                <w:rFonts w:eastAsia="標楷體"/>
                <w:color w:val="000000" w:themeColor="text1"/>
                <w:sz w:val="22"/>
              </w:rPr>
              <w:t>有具體的後續照顧計畫</w:t>
            </w:r>
            <w:r w:rsidRPr="0080623F">
              <w:rPr>
                <w:rFonts w:eastAsia="標楷體"/>
                <w:color w:val="000000" w:themeColor="text1"/>
                <w:sz w:val="22"/>
              </w:rPr>
              <w:t>(2)</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rPr>
            </w:pPr>
          </w:p>
          <w:p w:rsidR="006F21C1" w:rsidRPr="0080623F" w:rsidRDefault="006F21C1" w:rsidP="00AB1A33">
            <w:pPr>
              <w:widowControl/>
              <w:rPr>
                <w:rFonts w:eastAsia="標楷體"/>
                <w:color w:val="000000" w:themeColor="text1"/>
                <w:sz w:val="22"/>
              </w:rPr>
            </w:pPr>
          </w:p>
          <w:p w:rsidR="006F21C1" w:rsidRPr="0080623F" w:rsidRDefault="006F21C1" w:rsidP="00AB1A33">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40" w:lineRule="exact"/>
              <w:rPr>
                <w:rFonts w:eastAsia="標楷體"/>
                <w:color w:val="000000" w:themeColor="text1"/>
                <w:sz w:val="22"/>
              </w:rPr>
            </w:pPr>
          </w:p>
        </w:tc>
      </w:tr>
      <w:tr w:rsidR="006F21C1" w:rsidRPr="0080623F" w:rsidTr="00AB1A33">
        <w:trPr>
          <w:trHeight w:val="1218"/>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40" w:lineRule="exact"/>
              <w:ind w:left="440" w:hanging="220"/>
              <w:rPr>
                <w:rFonts w:eastAsia="標楷體"/>
                <w:color w:val="000000" w:themeColor="text1"/>
                <w:sz w:val="22"/>
              </w:rPr>
            </w:pPr>
            <w:r w:rsidRPr="0080623F">
              <w:rPr>
                <w:rFonts w:eastAsia="標楷體"/>
                <w:color w:val="000000" w:themeColor="text1"/>
                <w:sz w:val="22"/>
              </w:rPr>
              <w:t>8.</w:t>
            </w:r>
            <w:r w:rsidRPr="0080623F">
              <w:rPr>
                <w:rFonts w:eastAsia="標楷體"/>
                <w:color w:val="000000" w:themeColor="text1"/>
                <w:sz w:val="22"/>
              </w:rPr>
              <w:t>討論與結論</w:t>
            </w:r>
            <w:r w:rsidRPr="0080623F">
              <w:rPr>
                <w:rFonts w:eastAsia="標楷體"/>
                <w:color w:val="000000" w:themeColor="text1"/>
                <w:sz w:val="22"/>
              </w:rPr>
              <w:t xml:space="preserve">       15</w:t>
            </w:r>
            <w:r w:rsidRPr="0080623F">
              <w:rPr>
                <w:rFonts w:eastAsia="標楷體"/>
                <w:color w:val="000000" w:themeColor="text1"/>
                <w:sz w:val="22"/>
              </w:rPr>
              <w:t>分</w:t>
            </w:r>
            <w:r w:rsidRPr="0080623F">
              <w:rPr>
                <w:rFonts w:eastAsia="標楷體"/>
                <w:color w:val="000000" w:themeColor="text1"/>
                <w:sz w:val="22"/>
              </w:rPr>
              <w:br/>
              <w:t>(1)</w:t>
            </w:r>
            <w:r w:rsidRPr="0080623F">
              <w:rPr>
                <w:rFonts w:eastAsia="標楷體"/>
                <w:color w:val="000000" w:themeColor="text1"/>
                <w:sz w:val="22"/>
              </w:rPr>
              <w:t>總論敘述簡明扼要</w:t>
            </w:r>
            <w:r w:rsidRPr="0080623F">
              <w:rPr>
                <w:rFonts w:eastAsia="標楷體"/>
                <w:color w:val="000000" w:themeColor="text1"/>
                <w:sz w:val="22"/>
              </w:rPr>
              <w:t>(4)</w:t>
            </w:r>
            <w:r w:rsidRPr="0080623F">
              <w:rPr>
                <w:rFonts w:eastAsia="標楷體"/>
                <w:color w:val="000000" w:themeColor="text1"/>
                <w:sz w:val="22"/>
              </w:rPr>
              <w:br/>
              <w:t>(2)</w:t>
            </w:r>
            <w:r w:rsidRPr="0080623F">
              <w:rPr>
                <w:rFonts w:eastAsia="標楷體"/>
                <w:color w:val="000000" w:themeColor="text1"/>
                <w:sz w:val="22"/>
              </w:rPr>
              <w:t>個人觀點明確</w:t>
            </w:r>
            <w:r w:rsidRPr="0080623F">
              <w:rPr>
                <w:rFonts w:eastAsia="標楷體"/>
                <w:color w:val="000000" w:themeColor="text1"/>
                <w:sz w:val="22"/>
              </w:rPr>
              <w:t>(4)</w:t>
            </w:r>
            <w:r w:rsidRPr="0080623F">
              <w:rPr>
                <w:rFonts w:eastAsia="標楷體"/>
                <w:color w:val="000000" w:themeColor="text1"/>
                <w:sz w:val="22"/>
              </w:rPr>
              <w:br/>
              <w:t>(3)</w:t>
            </w:r>
            <w:r w:rsidRPr="0080623F">
              <w:rPr>
                <w:rFonts w:eastAsia="標楷體"/>
                <w:color w:val="000000" w:themeColor="text1"/>
                <w:sz w:val="22"/>
              </w:rPr>
              <w:t>提出具體限制與困難</w:t>
            </w:r>
            <w:r w:rsidRPr="0080623F">
              <w:rPr>
                <w:rFonts w:eastAsia="標楷體"/>
                <w:color w:val="000000" w:themeColor="text1"/>
                <w:sz w:val="22"/>
              </w:rPr>
              <w:t>(4)</w:t>
            </w:r>
            <w:r w:rsidRPr="0080623F">
              <w:rPr>
                <w:rFonts w:eastAsia="標楷體"/>
                <w:color w:val="000000" w:themeColor="text1"/>
                <w:sz w:val="22"/>
              </w:rPr>
              <w:br/>
              <w:t>(4)</w:t>
            </w:r>
            <w:r w:rsidRPr="0080623F">
              <w:rPr>
                <w:rFonts w:eastAsia="標楷體"/>
                <w:color w:val="000000" w:themeColor="text1"/>
                <w:sz w:val="22"/>
              </w:rPr>
              <w:t>對日後護理實務工作有具體建議</w:t>
            </w:r>
            <w:r w:rsidRPr="0080623F">
              <w:rPr>
                <w:rFonts w:eastAsia="標楷體"/>
                <w:color w:val="000000" w:themeColor="text1"/>
                <w:sz w:val="22"/>
              </w:rPr>
              <w:t>(3)</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rPr>
            </w:pPr>
          </w:p>
          <w:p w:rsidR="006F21C1" w:rsidRPr="0080623F" w:rsidRDefault="006F21C1" w:rsidP="00AB1A33">
            <w:pPr>
              <w:widowControl/>
              <w:rPr>
                <w:rFonts w:eastAsia="標楷體"/>
                <w:color w:val="000000" w:themeColor="text1"/>
                <w:sz w:val="22"/>
              </w:rPr>
            </w:pPr>
          </w:p>
          <w:p w:rsidR="006F21C1" w:rsidRPr="0080623F" w:rsidRDefault="006F21C1" w:rsidP="00AB1A33">
            <w:pPr>
              <w:spacing w:line="24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40" w:lineRule="exact"/>
              <w:rPr>
                <w:rFonts w:eastAsia="標楷體"/>
                <w:color w:val="000000" w:themeColor="text1"/>
                <w:sz w:val="22"/>
              </w:rPr>
            </w:pPr>
          </w:p>
        </w:tc>
      </w:tr>
      <w:tr w:rsidR="006F21C1" w:rsidRPr="0080623F" w:rsidTr="00AB1A33">
        <w:trPr>
          <w:trHeight w:val="955"/>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20" w:lineRule="exact"/>
              <w:ind w:leftChars="92" w:left="441" w:hangingChars="100" w:hanging="220"/>
              <w:rPr>
                <w:rFonts w:eastAsia="標楷體"/>
                <w:color w:val="000000" w:themeColor="text1"/>
                <w:spacing w:val="-20"/>
                <w:sz w:val="22"/>
              </w:rPr>
            </w:pPr>
            <w:r w:rsidRPr="0080623F">
              <w:rPr>
                <w:rFonts w:eastAsia="標楷體"/>
                <w:color w:val="000000" w:themeColor="text1"/>
                <w:sz w:val="22"/>
              </w:rPr>
              <w:t>9.</w:t>
            </w:r>
            <w:r w:rsidRPr="0080623F">
              <w:rPr>
                <w:rFonts w:eastAsia="標楷體"/>
                <w:color w:val="000000" w:themeColor="text1"/>
                <w:sz w:val="22"/>
              </w:rPr>
              <w:t>參考資料</w:t>
            </w:r>
            <w:r w:rsidRPr="0080623F">
              <w:rPr>
                <w:rFonts w:eastAsia="標楷體"/>
                <w:color w:val="000000" w:themeColor="text1"/>
                <w:sz w:val="22"/>
              </w:rPr>
              <w:t xml:space="preserve">         5</w:t>
            </w:r>
            <w:r w:rsidRPr="0080623F">
              <w:rPr>
                <w:rFonts w:eastAsia="標楷體"/>
                <w:color w:val="000000" w:themeColor="text1"/>
                <w:sz w:val="22"/>
              </w:rPr>
              <w:t>分</w:t>
            </w:r>
            <w:r w:rsidRPr="0080623F">
              <w:rPr>
                <w:rFonts w:eastAsia="標楷體"/>
                <w:color w:val="000000" w:themeColor="text1"/>
                <w:sz w:val="22"/>
              </w:rPr>
              <w:br/>
              <w:t>(1)</w:t>
            </w:r>
            <w:r w:rsidRPr="0080623F">
              <w:rPr>
                <w:rFonts w:eastAsia="標楷體"/>
                <w:color w:val="000000" w:themeColor="text1"/>
                <w:spacing w:val="-20"/>
                <w:sz w:val="22"/>
              </w:rPr>
              <w:t>參考資料與內文引用均依台灣護理學會護理雜誌最近期的方</w:t>
            </w:r>
          </w:p>
          <w:p w:rsidR="006F21C1" w:rsidRPr="0080623F" w:rsidRDefault="006F21C1" w:rsidP="00AB1A33">
            <w:pPr>
              <w:spacing w:line="220" w:lineRule="exact"/>
              <w:ind w:leftChars="92" w:left="401" w:hangingChars="100" w:hanging="180"/>
              <w:rPr>
                <w:rFonts w:eastAsia="標楷體"/>
                <w:color w:val="000000" w:themeColor="text1"/>
                <w:spacing w:val="-20"/>
                <w:sz w:val="22"/>
              </w:rPr>
            </w:pPr>
            <w:r w:rsidRPr="0080623F">
              <w:rPr>
                <w:rFonts w:eastAsia="標楷體"/>
                <w:color w:val="000000" w:themeColor="text1"/>
                <w:spacing w:val="-20"/>
                <w:sz w:val="22"/>
              </w:rPr>
              <w:t>式書寫，但中文文獻不需加英譯（</w:t>
            </w:r>
            <w:r w:rsidRPr="0080623F">
              <w:rPr>
                <w:rFonts w:eastAsia="標楷體"/>
                <w:color w:val="000000" w:themeColor="text1"/>
                <w:spacing w:val="-20"/>
                <w:sz w:val="22"/>
              </w:rPr>
              <w:t>2</w:t>
            </w:r>
            <w:r w:rsidRPr="0080623F">
              <w:rPr>
                <w:rFonts w:eastAsia="標楷體"/>
                <w:color w:val="000000" w:themeColor="text1"/>
                <w:spacing w:val="-20"/>
                <w:sz w:val="22"/>
              </w:rPr>
              <w:t>）</w:t>
            </w:r>
          </w:p>
          <w:p w:rsidR="006F21C1" w:rsidRPr="0080623F" w:rsidRDefault="006F21C1" w:rsidP="00AB1A33">
            <w:pPr>
              <w:spacing w:line="220" w:lineRule="exact"/>
              <w:rPr>
                <w:rFonts w:eastAsia="標楷體"/>
                <w:color w:val="000000" w:themeColor="text1"/>
                <w:sz w:val="22"/>
              </w:rPr>
            </w:pPr>
            <w:r w:rsidRPr="0080623F">
              <w:rPr>
                <w:rFonts w:eastAsia="標楷體"/>
                <w:color w:val="000000" w:themeColor="text1"/>
                <w:sz w:val="22"/>
              </w:rPr>
              <w:t>(2)</w:t>
            </w:r>
            <w:r w:rsidRPr="0080623F">
              <w:rPr>
                <w:rFonts w:ascii="標楷體" w:eastAsia="標楷體" w:hAnsi="標楷體" w:cs="DFKaiShu-SB-Estd-BF" w:hint="eastAsia"/>
                <w:color w:val="000000" w:themeColor="text1"/>
                <w:kern w:val="0"/>
                <w:sz w:val="22"/>
                <w:szCs w:val="22"/>
              </w:rPr>
              <w:t>參考資料與全文一致與適切</w:t>
            </w:r>
            <w:r w:rsidRPr="0080623F">
              <w:rPr>
                <w:rFonts w:ascii="標楷體" w:eastAsia="標楷體" w:hAnsi="標楷體"/>
                <w:color w:val="000000" w:themeColor="text1"/>
                <w:sz w:val="22"/>
              </w:rPr>
              <w:t>(</w:t>
            </w:r>
            <w:r w:rsidRPr="0080623F">
              <w:rPr>
                <w:rFonts w:eastAsia="標楷體"/>
                <w:color w:val="000000" w:themeColor="text1"/>
                <w:sz w:val="22"/>
              </w:rPr>
              <w:t>3)</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rPr>
            </w:pPr>
          </w:p>
          <w:p w:rsidR="006F21C1" w:rsidRPr="0080623F" w:rsidRDefault="006F21C1" w:rsidP="00AB1A33">
            <w:pPr>
              <w:widowControl/>
              <w:rPr>
                <w:rFonts w:eastAsia="標楷體"/>
                <w:color w:val="000000" w:themeColor="text1"/>
                <w:sz w:val="22"/>
              </w:rPr>
            </w:pPr>
          </w:p>
          <w:p w:rsidR="006F21C1" w:rsidRPr="0080623F" w:rsidRDefault="006F21C1" w:rsidP="00AB1A33">
            <w:pPr>
              <w:spacing w:line="220" w:lineRule="exact"/>
              <w:rPr>
                <w:rFonts w:eastAsia="標楷體"/>
                <w:color w:val="000000" w:themeColor="text1"/>
                <w:sz w:val="22"/>
              </w:rPr>
            </w:pPr>
          </w:p>
        </w:tc>
        <w:tc>
          <w:tcPr>
            <w:tcW w:w="1559" w:type="dxa"/>
            <w:tcBorders>
              <w:top w:val="single" w:sz="4" w:space="0" w:color="auto"/>
              <w:left w:val="single" w:sz="4" w:space="0" w:color="auto"/>
              <w:bottom w:val="single" w:sz="4" w:space="0" w:color="auto"/>
            </w:tcBorders>
          </w:tcPr>
          <w:p w:rsidR="006F21C1" w:rsidRPr="0080623F" w:rsidRDefault="006F21C1" w:rsidP="00AB1A33">
            <w:pPr>
              <w:spacing w:line="220" w:lineRule="exact"/>
              <w:rPr>
                <w:rFonts w:eastAsia="標楷體"/>
                <w:color w:val="000000" w:themeColor="text1"/>
                <w:sz w:val="22"/>
              </w:rPr>
            </w:pPr>
          </w:p>
        </w:tc>
      </w:tr>
      <w:tr w:rsidR="006F21C1" w:rsidRPr="0080623F" w:rsidTr="00AB1A33">
        <w:trPr>
          <w:trHeight w:val="955"/>
        </w:trPr>
        <w:tc>
          <w:tcPr>
            <w:tcW w:w="8762" w:type="dxa"/>
            <w:gridSpan w:val="3"/>
            <w:tcBorders>
              <w:top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rPr>
            </w:pPr>
            <w:r w:rsidRPr="0080623F">
              <w:rPr>
                <w:rFonts w:eastAsia="標楷體"/>
                <w:color w:val="000000" w:themeColor="text1"/>
              </w:rPr>
              <w:t>總　　評：（結果通過與否，應以整篇文章的內容是否能凸顯護理過程來決定。）</w:t>
            </w:r>
          </w:p>
          <w:p w:rsidR="006F21C1" w:rsidRPr="0080623F" w:rsidRDefault="006F21C1" w:rsidP="00AB1A33">
            <w:pPr>
              <w:widowControl/>
              <w:rPr>
                <w:rFonts w:eastAsia="標楷體"/>
                <w:color w:val="000000" w:themeColor="text1"/>
              </w:rPr>
            </w:pPr>
          </w:p>
          <w:p w:rsidR="006F21C1" w:rsidRPr="0080623F" w:rsidRDefault="006F21C1" w:rsidP="00AB1A33">
            <w:pPr>
              <w:widowControl/>
              <w:rPr>
                <w:rFonts w:eastAsia="標楷體"/>
                <w:color w:val="000000" w:themeColor="text1"/>
              </w:rPr>
            </w:pPr>
          </w:p>
          <w:p w:rsidR="006F21C1" w:rsidRPr="0080623F" w:rsidRDefault="006F21C1" w:rsidP="00AB1A33">
            <w:pPr>
              <w:widowControl/>
              <w:rPr>
                <w:rFonts w:eastAsia="標楷體"/>
                <w:color w:val="000000" w:themeColor="text1"/>
                <w:sz w:val="22"/>
              </w:rPr>
            </w:pPr>
          </w:p>
        </w:tc>
        <w:tc>
          <w:tcPr>
            <w:tcW w:w="1559" w:type="dxa"/>
            <w:vMerge w:val="restart"/>
            <w:tcBorders>
              <w:top w:val="single" w:sz="4" w:space="0" w:color="auto"/>
              <w:left w:val="single" w:sz="4" w:space="0" w:color="auto"/>
            </w:tcBorders>
          </w:tcPr>
          <w:p w:rsidR="006F21C1" w:rsidRPr="0080623F" w:rsidRDefault="006F21C1" w:rsidP="00AB1A33">
            <w:pPr>
              <w:rPr>
                <w:rFonts w:eastAsia="標楷體"/>
                <w:b/>
                <w:bCs/>
                <w:color w:val="000000" w:themeColor="text1"/>
                <w:sz w:val="22"/>
              </w:rPr>
            </w:pPr>
            <w:r w:rsidRPr="0080623F">
              <w:rPr>
                <w:rFonts w:eastAsia="標楷體"/>
                <w:b/>
                <w:bCs/>
                <w:color w:val="000000" w:themeColor="text1"/>
                <w:sz w:val="22"/>
              </w:rPr>
              <w:t>總分</w:t>
            </w:r>
            <w:r w:rsidRPr="0080623F">
              <w:rPr>
                <w:rFonts w:eastAsia="標楷體"/>
                <w:b/>
                <w:bCs/>
                <w:color w:val="000000" w:themeColor="text1"/>
                <w:sz w:val="22"/>
              </w:rPr>
              <w:t>:</w:t>
            </w:r>
          </w:p>
          <w:p w:rsidR="006F21C1" w:rsidRPr="0080623F" w:rsidRDefault="006F21C1" w:rsidP="00AB1A33">
            <w:pPr>
              <w:rPr>
                <w:rFonts w:eastAsia="標楷體"/>
                <w:color w:val="000000" w:themeColor="text1"/>
              </w:rPr>
            </w:pPr>
          </w:p>
          <w:p w:rsidR="006F21C1" w:rsidRPr="0080623F" w:rsidRDefault="006F21C1" w:rsidP="00AB1A33">
            <w:pPr>
              <w:spacing w:line="200" w:lineRule="exact"/>
              <w:rPr>
                <w:rFonts w:eastAsia="標楷體"/>
                <w:b/>
                <w:bCs/>
                <w:color w:val="000000" w:themeColor="text1"/>
                <w:sz w:val="22"/>
              </w:rPr>
            </w:pPr>
            <w:r w:rsidRPr="0080623F">
              <w:rPr>
                <w:rFonts w:eastAsia="標楷體"/>
                <w:b/>
                <w:bCs/>
                <w:color w:val="000000" w:themeColor="text1"/>
                <w:sz w:val="22"/>
              </w:rPr>
              <w:t>審查老師</w:t>
            </w:r>
          </w:p>
          <w:p w:rsidR="006F21C1" w:rsidRPr="0080623F" w:rsidRDefault="006F21C1" w:rsidP="00AB1A33">
            <w:pPr>
              <w:spacing w:line="220" w:lineRule="exact"/>
              <w:rPr>
                <w:rFonts w:eastAsia="標楷體"/>
                <w:color w:val="000000" w:themeColor="text1"/>
                <w:sz w:val="22"/>
              </w:rPr>
            </w:pPr>
            <w:r w:rsidRPr="0080623F">
              <w:rPr>
                <w:rFonts w:eastAsia="標楷體"/>
                <w:b/>
                <w:bCs/>
                <w:color w:val="000000" w:themeColor="text1"/>
                <w:sz w:val="22"/>
              </w:rPr>
              <w:t>簽章：</w:t>
            </w:r>
          </w:p>
        </w:tc>
      </w:tr>
      <w:tr w:rsidR="006F21C1" w:rsidRPr="0080623F" w:rsidTr="00AB1A33">
        <w:trPr>
          <w:trHeight w:val="449"/>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20" w:lineRule="exact"/>
              <w:ind w:leftChars="92" w:left="421" w:hangingChars="100" w:hanging="200"/>
              <w:rPr>
                <w:rFonts w:eastAsia="標楷體"/>
                <w:color w:val="000000" w:themeColor="text1"/>
              </w:rPr>
            </w:pPr>
            <w:r w:rsidRPr="0080623F">
              <w:rPr>
                <w:rFonts w:ascii="新細明體" w:hAnsi="新細明體" w:hint="eastAsia"/>
                <w:color w:val="000000" w:themeColor="text1"/>
                <w:sz w:val="20"/>
              </w:rPr>
              <w:t>※</w:t>
            </w:r>
            <w:r w:rsidRPr="0080623F">
              <w:rPr>
                <w:rFonts w:ascii="標楷體" w:eastAsia="標楷體" w:hAnsi="標楷體" w:hint="eastAsia"/>
                <w:color w:val="000000" w:themeColor="text1"/>
                <w:sz w:val="20"/>
              </w:rPr>
              <w:t>若表格不夠書寫評語，敬請自備</w:t>
            </w:r>
            <w:r w:rsidRPr="0080623F">
              <w:rPr>
                <w:rFonts w:ascii="標楷體" w:eastAsia="標楷體" w:hAnsi="標楷體"/>
                <w:color w:val="000000" w:themeColor="text1"/>
                <w:sz w:val="20"/>
              </w:rPr>
              <w:t>A4</w:t>
            </w:r>
            <w:r w:rsidRPr="0080623F">
              <w:rPr>
                <w:rFonts w:ascii="標楷體" w:eastAsia="標楷體" w:hAnsi="標楷體" w:hint="eastAsia"/>
                <w:color w:val="000000" w:themeColor="text1"/>
                <w:sz w:val="20"/>
              </w:rPr>
              <w:t>紙張</w:t>
            </w: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sz w:val="22"/>
              </w:rPr>
            </w:pPr>
            <w:r w:rsidRPr="0080623F">
              <w:rPr>
                <w:rFonts w:eastAsia="標楷體"/>
                <w:color w:val="000000" w:themeColor="text1"/>
              </w:rPr>
              <w:t>審查日期：年月日</w:t>
            </w:r>
          </w:p>
        </w:tc>
        <w:tc>
          <w:tcPr>
            <w:tcW w:w="1559" w:type="dxa"/>
            <w:vMerge/>
            <w:tcBorders>
              <w:left w:val="single" w:sz="4" w:space="0" w:color="auto"/>
            </w:tcBorders>
          </w:tcPr>
          <w:p w:rsidR="006F21C1" w:rsidRPr="0080623F" w:rsidRDefault="006F21C1" w:rsidP="00AB1A33">
            <w:pPr>
              <w:ind w:firstLineChars="100" w:firstLine="220"/>
              <w:rPr>
                <w:rFonts w:eastAsia="標楷體"/>
                <w:b/>
                <w:bCs/>
                <w:color w:val="000000" w:themeColor="text1"/>
                <w:sz w:val="22"/>
              </w:rPr>
            </w:pPr>
          </w:p>
        </w:tc>
      </w:tr>
      <w:tr w:rsidR="006F21C1" w:rsidRPr="0080623F" w:rsidTr="00AB1A33">
        <w:trPr>
          <w:trHeight w:val="449"/>
        </w:trPr>
        <w:tc>
          <w:tcPr>
            <w:tcW w:w="5580" w:type="dxa"/>
            <w:gridSpan w:val="2"/>
            <w:tcBorders>
              <w:top w:val="single" w:sz="4" w:space="0" w:color="auto"/>
              <w:bottom w:val="single" w:sz="4" w:space="0" w:color="auto"/>
              <w:right w:val="single" w:sz="4" w:space="0" w:color="auto"/>
            </w:tcBorders>
          </w:tcPr>
          <w:p w:rsidR="006F21C1" w:rsidRPr="0080623F" w:rsidRDefault="006F21C1" w:rsidP="00AB1A33">
            <w:pPr>
              <w:spacing w:line="220" w:lineRule="exact"/>
              <w:ind w:leftChars="92" w:left="421" w:hangingChars="100" w:hanging="200"/>
              <w:rPr>
                <w:rFonts w:ascii="新細明體" w:hAnsi="新細明體"/>
                <w:color w:val="000000" w:themeColor="text1"/>
                <w:sz w:val="20"/>
              </w:rPr>
            </w:pPr>
          </w:p>
        </w:tc>
        <w:tc>
          <w:tcPr>
            <w:tcW w:w="3182" w:type="dxa"/>
            <w:tcBorders>
              <w:top w:val="single" w:sz="4" w:space="0" w:color="auto"/>
              <w:left w:val="single" w:sz="4" w:space="0" w:color="auto"/>
              <w:bottom w:val="single" w:sz="4" w:space="0" w:color="auto"/>
              <w:right w:val="single" w:sz="4" w:space="0" w:color="auto"/>
            </w:tcBorders>
          </w:tcPr>
          <w:p w:rsidR="006F21C1" w:rsidRPr="0080623F" w:rsidRDefault="006F21C1" w:rsidP="00AB1A33">
            <w:pPr>
              <w:widowControl/>
              <w:rPr>
                <w:rFonts w:eastAsia="標楷體"/>
                <w:color w:val="000000" w:themeColor="text1"/>
              </w:rPr>
            </w:pPr>
          </w:p>
        </w:tc>
        <w:tc>
          <w:tcPr>
            <w:tcW w:w="1559" w:type="dxa"/>
            <w:tcBorders>
              <w:left w:val="single" w:sz="4" w:space="0" w:color="auto"/>
              <w:bottom w:val="single" w:sz="4" w:space="0" w:color="auto"/>
            </w:tcBorders>
          </w:tcPr>
          <w:p w:rsidR="006F21C1" w:rsidRPr="0080623F" w:rsidRDefault="006F21C1" w:rsidP="00AB1A33">
            <w:pPr>
              <w:ind w:firstLineChars="100" w:firstLine="220"/>
              <w:rPr>
                <w:rFonts w:eastAsia="標楷體"/>
                <w:b/>
                <w:bCs/>
                <w:color w:val="000000" w:themeColor="text1"/>
                <w:sz w:val="22"/>
              </w:rPr>
            </w:pPr>
          </w:p>
        </w:tc>
      </w:tr>
    </w:tbl>
    <w:p w:rsidR="001C4ADC" w:rsidRPr="006F21C1" w:rsidRDefault="001C4ADC">
      <w:pPr>
        <w:rPr>
          <w:sz w:val="2"/>
          <w:szCs w:val="2"/>
        </w:rPr>
      </w:pPr>
      <w:bookmarkStart w:id="6" w:name="_GoBack"/>
      <w:bookmarkEnd w:id="6"/>
    </w:p>
    <w:sectPr w:rsidR="001C4ADC" w:rsidRPr="006F21C1" w:rsidSect="006F21C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DFKaiShu-SB-Estd-BF">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BD10297_"/>
      </v:shape>
    </w:pict>
  </w:numPicBullet>
  <w:abstractNum w:abstractNumId="0" w15:restartNumberingAfterBreak="0">
    <w:nsid w:val="043107EE"/>
    <w:multiLevelType w:val="hybridMultilevel"/>
    <w:tmpl w:val="5008C97E"/>
    <w:lvl w:ilvl="0" w:tplc="DB3899A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D1A5774"/>
    <w:multiLevelType w:val="multilevel"/>
    <w:tmpl w:val="3B708448"/>
    <w:lvl w:ilvl="0">
      <w:start w:val="1"/>
      <w:numFmt w:val="decimal"/>
      <w:suff w:val="nothing"/>
      <w:lvlText w:val="%1."/>
      <w:lvlJc w:val="left"/>
      <w:pPr>
        <w:ind w:left="510" w:hanging="113"/>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10FE18C6"/>
    <w:multiLevelType w:val="hybridMultilevel"/>
    <w:tmpl w:val="B32C32B4"/>
    <w:lvl w:ilvl="0" w:tplc="2C74A7BC">
      <w:start w:val="1"/>
      <w:numFmt w:val="decimal"/>
      <w:lvlText w:val="%1、"/>
      <w:lvlJc w:val="left"/>
      <w:pPr>
        <w:ind w:left="786" w:hanging="360"/>
      </w:pPr>
      <w:rPr>
        <w:rFonts w:hint="default"/>
      </w:rPr>
    </w:lvl>
    <w:lvl w:ilvl="1" w:tplc="04090019">
      <w:start w:val="1"/>
      <w:numFmt w:val="ideographTraditional"/>
      <w:lvlText w:val="%2、"/>
      <w:lvlJc w:val="left"/>
      <w:pPr>
        <w:ind w:left="1386" w:hanging="480"/>
      </w:pPr>
    </w:lvl>
    <w:lvl w:ilvl="2" w:tplc="7D7A306A">
      <w:start w:val="3"/>
      <w:numFmt w:val="taiwaneseCountingThousand"/>
      <w:lvlText w:val="%3、"/>
      <w:lvlJc w:val="left"/>
      <w:pPr>
        <w:ind w:left="1419" w:hanging="480"/>
      </w:pPr>
      <w:rPr>
        <w:rFonts w:hint="default"/>
        <w:color w:val="auto"/>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45F3B98"/>
    <w:multiLevelType w:val="multilevel"/>
    <w:tmpl w:val="1164A8F4"/>
    <w:lvl w:ilvl="0">
      <w:start w:val="1"/>
      <w:numFmt w:val="decimal"/>
      <w:suff w:val="nothing"/>
      <w:lvlText w:val="%1."/>
      <w:lvlJc w:val="left"/>
      <w:pPr>
        <w:ind w:left="907" w:hanging="51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C0C3E07"/>
    <w:multiLevelType w:val="multilevel"/>
    <w:tmpl w:val="118EB056"/>
    <w:lvl w:ilvl="0">
      <w:start w:val="1"/>
      <w:numFmt w:val="decimal"/>
      <w:lvlText w:val="%1."/>
      <w:lvlJc w:val="left"/>
      <w:pPr>
        <w:ind w:left="907" w:hanging="51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C645C72"/>
    <w:multiLevelType w:val="hybridMultilevel"/>
    <w:tmpl w:val="88DA9452"/>
    <w:lvl w:ilvl="0" w:tplc="90127554">
      <w:start w:val="1"/>
      <w:numFmt w:val="bullet"/>
      <w:lvlText w:val=""/>
      <w:lvlPicBulletId w:val="0"/>
      <w:lvlJc w:val="left"/>
      <w:pPr>
        <w:tabs>
          <w:tab w:val="num" w:pos="480"/>
        </w:tabs>
        <w:ind w:left="480" w:firstLine="0"/>
      </w:pPr>
      <w:rPr>
        <w:rFonts w:ascii="Symbol" w:hAnsi="Symbol" w:hint="default"/>
      </w:rPr>
    </w:lvl>
    <w:lvl w:ilvl="1" w:tplc="8C505F64" w:tentative="1">
      <w:start w:val="1"/>
      <w:numFmt w:val="bullet"/>
      <w:lvlText w:val=""/>
      <w:lvlJc w:val="left"/>
      <w:pPr>
        <w:tabs>
          <w:tab w:val="num" w:pos="960"/>
        </w:tabs>
        <w:ind w:left="960" w:firstLine="0"/>
      </w:pPr>
      <w:rPr>
        <w:rFonts w:ascii="Symbol" w:hAnsi="Symbol" w:hint="default"/>
      </w:rPr>
    </w:lvl>
    <w:lvl w:ilvl="2" w:tplc="11288280" w:tentative="1">
      <w:start w:val="1"/>
      <w:numFmt w:val="bullet"/>
      <w:lvlText w:val=""/>
      <w:lvlJc w:val="left"/>
      <w:pPr>
        <w:tabs>
          <w:tab w:val="num" w:pos="1440"/>
        </w:tabs>
        <w:ind w:left="1440" w:firstLine="0"/>
      </w:pPr>
      <w:rPr>
        <w:rFonts w:ascii="Symbol" w:hAnsi="Symbol" w:hint="default"/>
      </w:rPr>
    </w:lvl>
    <w:lvl w:ilvl="3" w:tplc="FB9C1CB6" w:tentative="1">
      <w:start w:val="1"/>
      <w:numFmt w:val="bullet"/>
      <w:lvlText w:val=""/>
      <w:lvlJc w:val="left"/>
      <w:pPr>
        <w:tabs>
          <w:tab w:val="num" w:pos="1920"/>
        </w:tabs>
        <w:ind w:left="1920" w:firstLine="0"/>
      </w:pPr>
      <w:rPr>
        <w:rFonts w:ascii="Symbol" w:hAnsi="Symbol" w:hint="default"/>
      </w:rPr>
    </w:lvl>
    <w:lvl w:ilvl="4" w:tplc="DC9A90E2" w:tentative="1">
      <w:start w:val="1"/>
      <w:numFmt w:val="bullet"/>
      <w:lvlText w:val=""/>
      <w:lvlJc w:val="left"/>
      <w:pPr>
        <w:tabs>
          <w:tab w:val="num" w:pos="2400"/>
        </w:tabs>
        <w:ind w:left="2400" w:firstLine="0"/>
      </w:pPr>
      <w:rPr>
        <w:rFonts w:ascii="Symbol" w:hAnsi="Symbol" w:hint="default"/>
      </w:rPr>
    </w:lvl>
    <w:lvl w:ilvl="5" w:tplc="C5B09246" w:tentative="1">
      <w:start w:val="1"/>
      <w:numFmt w:val="bullet"/>
      <w:lvlText w:val=""/>
      <w:lvlJc w:val="left"/>
      <w:pPr>
        <w:tabs>
          <w:tab w:val="num" w:pos="2880"/>
        </w:tabs>
        <w:ind w:left="2880" w:firstLine="0"/>
      </w:pPr>
      <w:rPr>
        <w:rFonts w:ascii="Symbol" w:hAnsi="Symbol" w:hint="default"/>
      </w:rPr>
    </w:lvl>
    <w:lvl w:ilvl="6" w:tplc="1BF63700" w:tentative="1">
      <w:start w:val="1"/>
      <w:numFmt w:val="bullet"/>
      <w:lvlText w:val=""/>
      <w:lvlJc w:val="left"/>
      <w:pPr>
        <w:tabs>
          <w:tab w:val="num" w:pos="3360"/>
        </w:tabs>
        <w:ind w:left="3360" w:firstLine="0"/>
      </w:pPr>
      <w:rPr>
        <w:rFonts w:ascii="Symbol" w:hAnsi="Symbol" w:hint="default"/>
      </w:rPr>
    </w:lvl>
    <w:lvl w:ilvl="7" w:tplc="4C666FE2" w:tentative="1">
      <w:start w:val="1"/>
      <w:numFmt w:val="bullet"/>
      <w:lvlText w:val=""/>
      <w:lvlJc w:val="left"/>
      <w:pPr>
        <w:tabs>
          <w:tab w:val="num" w:pos="3840"/>
        </w:tabs>
        <w:ind w:left="3840" w:firstLine="0"/>
      </w:pPr>
      <w:rPr>
        <w:rFonts w:ascii="Symbol" w:hAnsi="Symbol" w:hint="default"/>
      </w:rPr>
    </w:lvl>
    <w:lvl w:ilvl="8" w:tplc="93A24926" w:tentative="1">
      <w:start w:val="1"/>
      <w:numFmt w:val="bullet"/>
      <w:lvlText w:val=""/>
      <w:lvlJc w:val="left"/>
      <w:pPr>
        <w:tabs>
          <w:tab w:val="num" w:pos="4320"/>
        </w:tabs>
        <w:ind w:left="4320" w:firstLine="0"/>
      </w:pPr>
      <w:rPr>
        <w:rFonts w:ascii="Symbol" w:hAnsi="Symbol" w:hint="default"/>
      </w:rPr>
    </w:lvl>
  </w:abstractNum>
  <w:abstractNum w:abstractNumId="6" w15:restartNumberingAfterBreak="0">
    <w:nsid w:val="1C714FC3"/>
    <w:multiLevelType w:val="hybridMultilevel"/>
    <w:tmpl w:val="34006ADE"/>
    <w:lvl w:ilvl="0" w:tplc="1974E62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6121FD"/>
    <w:multiLevelType w:val="hybridMultilevel"/>
    <w:tmpl w:val="D864EB68"/>
    <w:lvl w:ilvl="0" w:tplc="DFF085C8">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C44539"/>
    <w:multiLevelType w:val="multilevel"/>
    <w:tmpl w:val="3B5C9CBA"/>
    <w:lvl w:ilvl="0">
      <w:start w:val="1"/>
      <w:numFmt w:val="decimal"/>
      <w:suff w:val="nothing"/>
      <w:lvlText w:val="%1."/>
      <w:lvlJc w:val="left"/>
      <w:pPr>
        <w:ind w:left="480" w:hanging="83"/>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25C8116C"/>
    <w:multiLevelType w:val="singleLevel"/>
    <w:tmpl w:val="1CFEC520"/>
    <w:lvl w:ilvl="0">
      <w:start w:val="4"/>
      <w:numFmt w:val="decimal"/>
      <w:lvlText w:val=""/>
      <w:lvlJc w:val="left"/>
      <w:pPr>
        <w:tabs>
          <w:tab w:val="num" w:pos="360"/>
        </w:tabs>
        <w:ind w:left="360" w:hanging="360"/>
      </w:pPr>
      <w:rPr>
        <w:rFonts w:ascii="Times New Roman" w:hint="default"/>
      </w:rPr>
    </w:lvl>
  </w:abstractNum>
  <w:abstractNum w:abstractNumId="10" w15:restartNumberingAfterBreak="0">
    <w:nsid w:val="2BCA0FB8"/>
    <w:multiLevelType w:val="hybridMultilevel"/>
    <w:tmpl w:val="65A4BBEA"/>
    <w:lvl w:ilvl="0" w:tplc="9DF2F430">
      <w:start w:val="1"/>
      <w:numFmt w:val="decimal"/>
      <w:lvlText w:val="%1."/>
      <w:lvlJc w:val="left"/>
      <w:pPr>
        <w:tabs>
          <w:tab w:val="num" w:pos="1206"/>
        </w:tabs>
        <w:ind w:left="1206" w:hanging="360"/>
      </w:pPr>
      <w:rPr>
        <w:rFonts w:hint="eastAsia"/>
      </w:rPr>
    </w:lvl>
    <w:lvl w:ilvl="1" w:tplc="455A1E6C">
      <w:start w:val="1"/>
      <w:numFmt w:val="taiwaneseCountingThousand"/>
      <w:lvlText w:val="%2、"/>
      <w:lvlJc w:val="left"/>
      <w:pPr>
        <w:tabs>
          <w:tab w:val="num" w:pos="1371"/>
        </w:tabs>
        <w:ind w:left="1371" w:hanging="465"/>
      </w:pPr>
      <w:rPr>
        <w:rFonts w:hint="eastAsia"/>
      </w:rPr>
    </w:lvl>
    <w:lvl w:ilvl="2" w:tplc="93A00FEA">
      <w:start w:val="1"/>
      <w:numFmt w:val="taiwaneseCountingThousand"/>
      <w:lvlText w:val="（%3）"/>
      <w:lvlJc w:val="left"/>
      <w:pPr>
        <w:tabs>
          <w:tab w:val="num" w:pos="2541"/>
        </w:tabs>
        <w:ind w:left="2541" w:hanging="1155"/>
      </w:pPr>
      <w:rPr>
        <w:rFonts w:hint="eastAsia"/>
      </w:r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15:restartNumberingAfterBreak="0">
    <w:nsid w:val="2D9B5086"/>
    <w:multiLevelType w:val="hybridMultilevel"/>
    <w:tmpl w:val="EEDAB8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DD3B45"/>
    <w:multiLevelType w:val="multilevel"/>
    <w:tmpl w:val="ECE23F52"/>
    <w:lvl w:ilvl="0">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0416DE"/>
    <w:multiLevelType w:val="hybridMultilevel"/>
    <w:tmpl w:val="6E786544"/>
    <w:lvl w:ilvl="0" w:tplc="25F0C3C8">
      <w:start w:val="1"/>
      <w:numFmt w:val="taiwaneseCountingThousand"/>
      <w:lvlText w:val="%1、"/>
      <w:lvlJc w:val="left"/>
      <w:pPr>
        <w:tabs>
          <w:tab w:val="num" w:pos="480"/>
        </w:tabs>
        <w:ind w:left="480" w:hanging="480"/>
      </w:pPr>
      <w:rPr>
        <w:rFonts w:hint="eastAsia"/>
      </w:rPr>
    </w:lvl>
    <w:lvl w:ilvl="1" w:tplc="87D6B310">
      <w:start w:val="1"/>
      <w:numFmt w:val="taiwaneseCountingThousand"/>
      <w:lvlText w:val="（%2）"/>
      <w:lvlJc w:val="left"/>
      <w:pPr>
        <w:tabs>
          <w:tab w:val="num" w:pos="1200"/>
        </w:tabs>
        <w:ind w:left="1200" w:hanging="720"/>
      </w:pPr>
      <w:rPr>
        <w:rFonts w:hint="eastAsia"/>
      </w:rPr>
    </w:lvl>
    <w:lvl w:ilvl="2" w:tplc="4BA21C1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2384CAD"/>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34350D00"/>
    <w:multiLevelType w:val="hybridMultilevel"/>
    <w:tmpl w:val="95509D8A"/>
    <w:lvl w:ilvl="0" w:tplc="AAE6D3C4">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6" w15:restartNumberingAfterBreak="0">
    <w:nsid w:val="39744D63"/>
    <w:multiLevelType w:val="hybridMultilevel"/>
    <w:tmpl w:val="0A1ADC60"/>
    <w:lvl w:ilvl="0" w:tplc="6D4C7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36D25"/>
    <w:multiLevelType w:val="hybridMultilevel"/>
    <w:tmpl w:val="7F94DE36"/>
    <w:lvl w:ilvl="0" w:tplc="0D14FB90">
      <w:start w:val="1"/>
      <w:numFmt w:val="decimal"/>
      <w:lvlText w:val="(%1)"/>
      <w:lvlJc w:val="left"/>
      <w:pPr>
        <w:ind w:left="1146" w:hanging="360"/>
      </w:pPr>
    </w:lvl>
    <w:lvl w:ilvl="1" w:tplc="04090019">
      <w:start w:val="1"/>
      <w:numFmt w:val="ideographTraditional"/>
      <w:lvlText w:val="%2、"/>
      <w:lvlJc w:val="left"/>
      <w:pPr>
        <w:ind w:left="1746" w:hanging="480"/>
      </w:pPr>
    </w:lvl>
    <w:lvl w:ilvl="2" w:tplc="0409001B">
      <w:start w:val="1"/>
      <w:numFmt w:val="lowerRoman"/>
      <w:lvlText w:val="%3."/>
      <w:lvlJc w:val="right"/>
      <w:pPr>
        <w:ind w:left="2226" w:hanging="480"/>
      </w:pPr>
    </w:lvl>
    <w:lvl w:ilvl="3" w:tplc="0409000F">
      <w:start w:val="1"/>
      <w:numFmt w:val="decimal"/>
      <w:lvlText w:val="%4."/>
      <w:lvlJc w:val="left"/>
      <w:pPr>
        <w:ind w:left="2706" w:hanging="480"/>
      </w:pPr>
    </w:lvl>
    <w:lvl w:ilvl="4" w:tplc="04090019">
      <w:start w:val="1"/>
      <w:numFmt w:val="ideographTraditional"/>
      <w:lvlText w:val="%5、"/>
      <w:lvlJc w:val="left"/>
      <w:pPr>
        <w:ind w:left="3186" w:hanging="480"/>
      </w:pPr>
    </w:lvl>
    <w:lvl w:ilvl="5" w:tplc="0409001B">
      <w:start w:val="1"/>
      <w:numFmt w:val="lowerRoman"/>
      <w:lvlText w:val="%6."/>
      <w:lvlJc w:val="right"/>
      <w:pPr>
        <w:ind w:left="3666" w:hanging="480"/>
      </w:pPr>
    </w:lvl>
    <w:lvl w:ilvl="6" w:tplc="0409000F">
      <w:start w:val="1"/>
      <w:numFmt w:val="decimal"/>
      <w:lvlText w:val="%7."/>
      <w:lvlJc w:val="left"/>
      <w:pPr>
        <w:ind w:left="4146" w:hanging="480"/>
      </w:pPr>
    </w:lvl>
    <w:lvl w:ilvl="7" w:tplc="04090019">
      <w:start w:val="1"/>
      <w:numFmt w:val="ideographTraditional"/>
      <w:lvlText w:val="%8、"/>
      <w:lvlJc w:val="left"/>
      <w:pPr>
        <w:ind w:left="4626" w:hanging="480"/>
      </w:pPr>
    </w:lvl>
    <w:lvl w:ilvl="8" w:tplc="0409001B">
      <w:start w:val="1"/>
      <w:numFmt w:val="lowerRoman"/>
      <w:lvlText w:val="%9."/>
      <w:lvlJc w:val="right"/>
      <w:pPr>
        <w:ind w:left="5106" w:hanging="480"/>
      </w:pPr>
    </w:lvl>
  </w:abstractNum>
  <w:abstractNum w:abstractNumId="18" w15:restartNumberingAfterBreak="0">
    <w:nsid w:val="3A9A569E"/>
    <w:multiLevelType w:val="hybridMultilevel"/>
    <w:tmpl w:val="7E0C06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CF42C7B"/>
    <w:multiLevelType w:val="hybridMultilevel"/>
    <w:tmpl w:val="53CAC9A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E0628B5"/>
    <w:multiLevelType w:val="hybridMultilevel"/>
    <w:tmpl w:val="4C8637A4"/>
    <w:lvl w:ilvl="0" w:tplc="E2F8DB3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1C670D"/>
    <w:multiLevelType w:val="hybridMultilevel"/>
    <w:tmpl w:val="F8D25252"/>
    <w:lvl w:ilvl="0" w:tplc="18C829A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15:restartNumberingAfterBreak="0">
    <w:nsid w:val="48B642A7"/>
    <w:multiLevelType w:val="hybridMultilevel"/>
    <w:tmpl w:val="4420D4EA"/>
    <w:lvl w:ilvl="0" w:tplc="6F441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83271D"/>
    <w:multiLevelType w:val="hybridMultilevel"/>
    <w:tmpl w:val="82DA6756"/>
    <w:lvl w:ilvl="0" w:tplc="317E20D8">
      <w:numFmt w:val="decimal"/>
      <w:lvlText w:val="%1"/>
      <w:lvlJc w:val="left"/>
      <w:pPr>
        <w:tabs>
          <w:tab w:val="num" w:pos="720"/>
        </w:tabs>
        <w:ind w:left="720" w:hanging="720"/>
      </w:pPr>
      <w:rPr>
        <w:rFonts w:hint="default"/>
      </w:rPr>
    </w:lvl>
    <w:lvl w:ilvl="1" w:tplc="AD262720">
      <w:start w:val="5"/>
      <w:numFmt w:val="japaneseLegal"/>
      <w:lvlText w:val="%2、"/>
      <w:lvlJc w:val="left"/>
      <w:pPr>
        <w:tabs>
          <w:tab w:val="num" w:pos="1035"/>
        </w:tabs>
        <w:ind w:left="1035" w:hanging="555"/>
      </w:pPr>
      <w:rPr>
        <w:rFonts w:hint="eastAsia"/>
        <w:b/>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2E6027A"/>
    <w:multiLevelType w:val="multilevel"/>
    <w:tmpl w:val="2CA2CC22"/>
    <w:lvl w:ilvl="0">
      <w:start w:val="1"/>
      <w:numFmt w:val="decimal"/>
      <w:suff w:val="nothing"/>
      <w:lvlText w:val="%1."/>
      <w:lvlJc w:val="left"/>
      <w:pPr>
        <w:ind w:left="113" w:firstLine="284"/>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55B84CD6"/>
    <w:multiLevelType w:val="hybridMultilevel"/>
    <w:tmpl w:val="141A90C2"/>
    <w:lvl w:ilvl="0" w:tplc="A83C84CC">
      <w:start w:val="1"/>
      <w:numFmt w:val="taiwaneseCountingThousand"/>
      <w:lvlText w:val="（%1）"/>
      <w:lvlJc w:val="left"/>
      <w:pPr>
        <w:tabs>
          <w:tab w:val="num" w:pos="1080"/>
        </w:tabs>
        <w:ind w:left="1080" w:hanging="720"/>
      </w:pPr>
      <w:rPr>
        <w:rFonts w:cs="Times New Roman" w:hint="eastAsia"/>
      </w:rPr>
    </w:lvl>
    <w:lvl w:ilvl="1" w:tplc="7D687FBE">
      <w:start w:val="1"/>
      <w:numFmt w:val="ideographLegalTraditional"/>
      <w:lvlText w:val="%2、"/>
      <w:lvlJc w:val="left"/>
      <w:pPr>
        <w:tabs>
          <w:tab w:val="num" w:pos="1320"/>
        </w:tabs>
        <w:ind w:left="1320" w:hanging="480"/>
      </w:pPr>
      <w:rPr>
        <w:rFonts w:cs="Times New Roman" w:hint="eastAsia"/>
      </w:rPr>
    </w:lvl>
    <w:lvl w:ilvl="2" w:tplc="ECFC228C">
      <w:start w:val="1"/>
      <w:numFmt w:val="taiwaneseCountingThousand"/>
      <w:lvlText w:val="%3、"/>
      <w:lvlJc w:val="left"/>
      <w:pPr>
        <w:tabs>
          <w:tab w:val="num" w:pos="1800"/>
        </w:tabs>
        <w:ind w:left="1800" w:hanging="480"/>
      </w:pPr>
      <w:rPr>
        <w:rFonts w:cs="Times New Roman" w:hint="eastAsia"/>
      </w:rPr>
    </w:lvl>
    <w:lvl w:ilvl="3" w:tplc="A83C84CC">
      <w:start w:val="1"/>
      <w:numFmt w:val="taiwaneseCountingThousand"/>
      <w:lvlText w:val="（%4）"/>
      <w:lvlJc w:val="left"/>
      <w:pPr>
        <w:tabs>
          <w:tab w:val="num" w:pos="2520"/>
        </w:tabs>
        <w:ind w:left="2520" w:hanging="720"/>
      </w:pPr>
      <w:rPr>
        <w:rFonts w:cs="Times New Roman" w:hint="eastAsia"/>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6" w15:restartNumberingAfterBreak="0">
    <w:nsid w:val="55C23B00"/>
    <w:multiLevelType w:val="hybridMultilevel"/>
    <w:tmpl w:val="BCBE4030"/>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F160BA"/>
    <w:multiLevelType w:val="hybridMultilevel"/>
    <w:tmpl w:val="17DCDAE6"/>
    <w:lvl w:ilvl="0" w:tplc="D8A01F82">
      <w:start w:val="10"/>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403E62"/>
    <w:multiLevelType w:val="hybridMultilevel"/>
    <w:tmpl w:val="FC5269AC"/>
    <w:lvl w:ilvl="0" w:tplc="9DF2F430">
      <w:start w:val="1"/>
      <w:numFmt w:val="decimal"/>
      <w:lvlText w:val="%1."/>
      <w:lvlJc w:val="left"/>
      <w:pPr>
        <w:tabs>
          <w:tab w:val="num" w:pos="780"/>
        </w:tabs>
        <w:ind w:left="780" w:hanging="360"/>
      </w:pPr>
      <w:rPr>
        <w:rFonts w:hint="eastAsia"/>
      </w:rPr>
    </w:lvl>
    <w:lvl w:ilvl="1" w:tplc="66D6B27A">
      <w:start w:val="1"/>
      <w:numFmt w:val="taiwaneseCountingThousand"/>
      <w:lvlText w:val="%2、"/>
      <w:lvlJc w:val="left"/>
      <w:pPr>
        <w:tabs>
          <w:tab w:val="num" w:pos="1350"/>
        </w:tabs>
        <w:ind w:left="1350" w:hanging="450"/>
      </w:pPr>
      <w:rPr>
        <w:rFonts w:hint="default"/>
      </w:rPr>
    </w:lvl>
    <w:lvl w:ilvl="2" w:tplc="0409001B">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9" w15:restartNumberingAfterBreak="0">
    <w:nsid w:val="59F26669"/>
    <w:multiLevelType w:val="hybridMultilevel"/>
    <w:tmpl w:val="51E63420"/>
    <w:lvl w:ilvl="0" w:tplc="9FB09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835475"/>
    <w:multiLevelType w:val="hybridMultilevel"/>
    <w:tmpl w:val="5D54E2D2"/>
    <w:lvl w:ilvl="0" w:tplc="2E2E0D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5BA4ACF"/>
    <w:multiLevelType w:val="hybridMultilevel"/>
    <w:tmpl w:val="803C138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C337D9"/>
    <w:multiLevelType w:val="hybridMultilevel"/>
    <w:tmpl w:val="72746C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A4C3230"/>
    <w:multiLevelType w:val="hybridMultilevel"/>
    <w:tmpl w:val="99EA2A7E"/>
    <w:lvl w:ilvl="0" w:tplc="9238FF4C">
      <w:start w:val="1"/>
      <w:numFmt w:val="upperRoman"/>
      <w:lvlText w:val="%1."/>
      <w:lvlJc w:val="left"/>
      <w:pPr>
        <w:ind w:left="1920" w:hanging="480"/>
      </w:pPr>
      <w:rPr>
        <w:rFonts w:asciiTheme="minorHAnsi" w:hAnsiTheme="minorHAnsi" w:cstheme="minorHAnsi"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6C8914EE"/>
    <w:multiLevelType w:val="singleLevel"/>
    <w:tmpl w:val="0409000F"/>
    <w:lvl w:ilvl="0">
      <w:start w:val="1"/>
      <w:numFmt w:val="decimal"/>
      <w:lvlText w:val="%1."/>
      <w:lvlJc w:val="left"/>
      <w:pPr>
        <w:tabs>
          <w:tab w:val="num" w:pos="425"/>
        </w:tabs>
        <w:ind w:left="425" w:hanging="425"/>
      </w:pPr>
    </w:lvl>
  </w:abstractNum>
  <w:abstractNum w:abstractNumId="35" w15:restartNumberingAfterBreak="0">
    <w:nsid w:val="6D7D2607"/>
    <w:multiLevelType w:val="hybridMultilevel"/>
    <w:tmpl w:val="F0D24E6A"/>
    <w:lvl w:ilvl="0" w:tplc="10527948">
      <w:start w:val="1"/>
      <w:numFmt w:val="decimal"/>
      <w:lvlText w:val="(%1)"/>
      <w:lvlJc w:val="left"/>
      <w:pPr>
        <w:ind w:left="1299" w:hanging="360"/>
      </w:pPr>
      <w:rPr>
        <w:rFonts w:ascii="Times New Roman" w:hAnsi="Times New Roman" w:hint="default"/>
      </w:rPr>
    </w:lvl>
    <w:lvl w:ilvl="1" w:tplc="04090013">
      <w:start w:val="1"/>
      <w:numFmt w:val="upperRoman"/>
      <w:lvlText w:val="%2."/>
      <w:lvlJc w:val="left"/>
      <w:pPr>
        <w:ind w:left="1899" w:hanging="480"/>
      </w:p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36" w15:restartNumberingAfterBreak="0">
    <w:nsid w:val="70856634"/>
    <w:multiLevelType w:val="hybridMultilevel"/>
    <w:tmpl w:val="1D3E3126"/>
    <w:lvl w:ilvl="0" w:tplc="0EB22B38">
      <w:start w:val="1"/>
      <w:numFmt w:val="taiwaneseCountingThousand"/>
      <w:lvlText w:val="(%1)"/>
      <w:lvlJc w:val="left"/>
      <w:pPr>
        <w:ind w:left="1039" w:hanging="720"/>
      </w:pPr>
      <w:rPr>
        <w:rFonts w:cs="Times New Roman" w:hint="default"/>
        <w:b w:val="0"/>
      </w:rPr>
    </w:lvl>
    <w:lvl w:ilvl="1" w:tplc="04090019" w:tentative="1">
      <w:start w:val="1"/>
      <w:numFmt w:val="ideographTraditional"/>
      <w:lvlText w:val="%2、"/>
      <w:lvlJc w:val="left"/>
      <w:pPr>
        <w:ind w:left="1279" w:hanging="480"/>
      </w:pPr>
      <w:rPr>
        <w:rFonts w:cs="Times New Roman"/>
      </w:rPr>
    </w:lvl>
    <w:lvl w:ilvl="2" w:tplc="0409001B" w:tentative="1">
      <w:start w:val="1"/>
      <w:numFmt w:val="lowerRoman"/>
      <w:lvlText w:val="%3."/>
      <w:lvlJc w:val="right"/>
      <w:pPr>
        <w:ind w:left="1759" w:hanging="480"/>
      </w:pPr>
      <w:rPr>
        <w:rFonts w:cs="Times New Roman"/>
      </w:rPr>
    </w:lvl>
    <w:lvl w:ilvl="3" w:tplc="0409000F" w:tentative="1">
      <w:start w:val="1"/>
      <w:numFmt w:val="decimal"/>
      <w:lvlText w:val="%4."/>
      <w:lvlJc w:val="left"/>
      <w:pPr>
        <w:ind w:left="2239" w:hanging="480"/>
      </w:pPr>
      <w:rPr>
        <w:rFonts w:cs="Times New Roman"/>
      </w:rPr>
    </w:lvl>
    <w:lvl w:ilvl="4" w:tplc="04090019" w:tentative="1">
      <w:start w:val="1"/>
      <w:numFmt w:val="ideographTraditional"/>
      <w:lvlText w:val="%5、"/>
      <w:lvlJc w:val="left"/>
      <w:pPr>
        <w:ind w:left="2719" w:hanging="480"/>
      </w:pPr>
      <w:rPr>
        <w:rFonts w:cs="Times New Roman"/>
      </w:rPr>
    </w:lvl>
    <w:lvl w:ilvl="5" w:tplc="0409001B" w:tentative="1">
      <w:start w:val="1"/>
      <w:numFmt w:val="lowerRoman"/>
      <w:lvlText w:val="%6."/>
      <w:lvlJc w:val="right"/>
      <w:pPr>
        <w:ind w:left="3199" w:hanging="480"/>
      </w:pPr>
      <w:rPr>
        <w:rFonts w:cs="Times New Roman"/>
      </w:rPr>
    </w:lvl>
    <w:lvl w:ilvl="6" w:tplc="0409000F" w:tentative="1">
      <w:start w:val="1"/>
      <w:numFmt w:val="decimal"/>
      <w:lvlText w:val="%7."/>
      <w:lvlJc w:val="left"/>
      <w:pPr>
        <w:ind w:left="3679" w:hanging="480"/>
      </w:pPr>
      <w:rPr>
        <w:rFonts w:cs="Times New Roman"/>
      </w:rPr>
    </w:lvl>
    <w:lvl w:ilvl="7" w:tplc="04090019" w:tentative="1">
      <w:start w:val="1"/>
      <w:numFmt w:val="ideographTraditional"/>
      <w:lvlText w:val="%8、"/>
      <w:lvlJc w:val="left"/>
      <w:pPr>
        <w:ind w:left="4159" w:hanging="480"/>
      </w:pPr>
      <w:rPr>
        <w:rFonts w:cs="Times New Roman"/>
      </w:rPr>
    </w:lvl>
    <w:lvl w:ilvl="8" w:tplc="0409001B" w:tentative="1">
      <w:start w:val="1"/>
      <w:numFmt w:val="lowerRoman"/>
      <w:lvlText w:val="%9."/>
      <w:lvlJc w:val="right"/>
      <w:pPr>
        <w:ind w:left="4639" w:hanging="480"/>
      </w:pPr>
      <w:rPr>
        <w:rFonts w:cs="Times New Roman"/>
      </w:rPr>
    </w:lvl>
  </w:abstractNum>
  <w:abstractNum w:abstractNumId="37" w15:restartNumberingAfterBreak="0">
    <w:nsid w:val="739275B6"/>
    <w:multiLevelType w:val="hybridMultilevel"/>
    <w:tmpl w:val="16424FD4"/>
    <w:lvl w:ilvl="0" w:tplc="F1C826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1F0996"/>
    <w:multiLevelType w:val="hybridMultilevel"/>
    <w:tmpl w:val="02B8ACB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7817074"/>
    <w:multiLevelType w:val="hybridMultilevel"/>
    <w:tmpl w:val="DB4A3F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14644E"/>
    <w:multiLevelType w:val="hybridMultilevel"/>
    <w:tmpl w:val="44DE60EE"/>
    <w:lvl w:ilvl="0" w:tplc="4ECAF76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DF90571"/>
    <w:multiLevelType w:val="singleLevel"/>
    <w:tmpl w:val="0409000F"/>
    <w:lvl w:ilvl="0">
      <w:start w:val="1"/>
      <w:numFmt w:val="decimal"/>
      <w:lvlText w:val="%1."/>
      <w:lvlJc w:val="left"/>
      <w:pPr>
        <w:tabs>
          <w:tab w:val="num" w:pos="425"/>
        </w:tabs>
        <w:ind w:left="425" w:hanging="425"/>
      </w:pPr>
    </w:lvl>
  </w:abstractNum>
  <w:num w:numId="1">
    <w:abstractNumId w:val="15"/>
  </w:num>
  <w:num w:numId="2">
    <w:abstractNumId w:val="36"/>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7"/>
  </w:num>
  <w:num w:numId="6">
    <w:abstractNumId w:val="23"/>
  </w:num>
  <w:num w:numId="7">
    <w:abstractNumId w:val="12"/>
  </w:num>
  <w:num w:numId="8">
    <w:abstractNumId w:val="27"/>
  </w:num>
  <w:num w:numId="9">
    <w:abstractNumId w:val="5"/>
  </w:num>
  <w:num w:numId="10">
    <w:abstractNumId w:val="31"/>
  </w:num>
  <w:num w:numId="11">
    <w:abstractNumId w:val="7"/>
  </w:num>
  <w:num w:numId="12">
    <w:abstractNumId w:val="29"/>
  </w:num>
  <w:num w:numId="13">
    <w:abstractNumId w:val="20"/>
  </w:num>
  <w:num w:numId="14">
    <w:abstractNumId w:val="22"/>
  </w:num>
  <w:num w:numId="15">
    <w:abstractNumId w:val="16"/>
  </w:num>
  <w:num w:numId="16">
    <w:abstractNumId w:val="9"/>
  </w:num>
  <w:num w:numId="17">
    <w:abstractNumId w:val="6"/>
  </w:num>
  <w:num w:numId="18">
    <w:abstractNumId w:val="13"/>
  </w:num>
  <w:num w:numId="19">
    <w:abstractNumId w:val="10"/>
  </w:num>
  <w:num w:numId="20">
    <w:abstractNumId w:val="41"/>
  </w:num>
  <w:num w:numId="21">
    <w:abstractNumId w:val="34"/>
  </w:num>
  <w:num w:numId="22">
    <w:abstractNumId w:val="14"/>
  </w:num>
  <w:num w:numId="23">
    <w:abstractNumId w:val="28"/>
  </w:num>
  <w:num w:numId="24">
    <w:abstractNumId w:val="26"/>
  </w:num>
  <w:num w:numId="25">
    <w:abstractNumId w:val="25"/>
  </w:num>
  <w:num w:numId="26">
    <w:abstractNumId w:val="11"/>
  </w:num>
  <w:num w:numId="27">
    <w:abstractNumId w:val="39"/>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9"/>
  </w:num>
  <w:num w:numId="32">
    <w:abstractNumId w:val="32"/>
  </w:num>
  <w:num w:numId="33">
    <w:abstractNumId w:val="2"/>
  </w:num>
  <w:num w:numId="34">
    <w:abstractNumId w:val="17"/>
  </w:num>
  <w:num w:numId="35">
    <w:abstractNumId w:val="35"/>
  </w:num>
  <w:num w:numId="36">
    <w:abstractNumId w:val="33"/>
  </w:num>
  <w:num w:numId="37">
    <w:abstractNumId w:val="0"/>
  </w:num>
  <w:num w:numId="38">
    <w:abstractNumId w:val="24"/>
  </w:num>
  <w:num w:numId="39">
    <w:abstractNumId w:val="1"/>
  </w:num>
  <w:num w:numId="40">
    <w:abstractNumId w:val="8"/>
  </w:num>
  <w:num w:numId="41">
    <w:abstractNumId w:val="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C1"/>
    <w:rsid w:val="001C4ADC"/>
    <w:rsid w:val="006F2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E400F-2A0D-4244-9294-CF05C70C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1C1"/>
    <w:pPr>
      <w:widowControl w:val="0"/>
    </w:pPr>
    <w:rPr>
      <w:rFonts w:ascii="Times New Roman" w:eastAsia="新細明體" w:hAnsi="Times New Roman" w:cs="Times New Roman"/>
      <w:szCs w:val="24"/>
    </w:rPr>
  </w:style>
  <w:style w:type="paragraph" w:styleId="1">
    <w:name w:val="heading 1"/>
    <w:basedOn w:val="a"/>
    <w:next w:val="a"/>
    <w:link w:val="10"/>
    <w:qFormat/>
    <w:rsid w:val="006F21C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9"/>
    <w:qFormat/>
    <w:rsid w:val="006F21C1"/>
    <w:pPr>
      <w:widowControl/>
      <w:spacing w:before="100" w:beforeAutospacing="1" w:after="100" w:afterAutospacing="1"/>
      <w:ind w:firstLine="400"/>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F21C1"/>
    <w:rPr>
      <w:rFonts w:asciiTheme="majorHAnsi" w:eastAsiaTheme="majorEastAsia" w:hAnsiTheme="majorHAnsi" w:cstheme="majorBidi"/>
      <w:b/>
      <w:bCs/>
      <w:kern w:val="52"/>
      <w:sz w:val="52"/>
      <w:szCs w:val="52"/>
    </w:rPr>
  </w:style>
  <w:style w:type="character" w:customStyle="1" w:styleId="30">
    <w:name w:val="標題 3 字元"/>
    <w:basedOn w:val="a0"/>
    <w:link w:val="3"/>
    <w:uiPriority w:val="99"/>
    <w:rsid w:val="006F21C1"/>
    <w:rPr>
      <w:rFonts w:ascii="Cambria" w:eastAsia="新細明體" w:hAnsi="Cambria" w:cs="Times New Roman"/>
      <w:b/>
      <w:bCs/>
      <w:sz w:val="36"/>
      <w:szCs w:val="36"/>
    </w:rPr>
  </w:style>
  <w:style w:type="table" w:styleId="a3">
    <w:name w:val="Table Grid"/>
    <w:basedOn w:val="a1"/>
    <w:uiPriority w:val="39"/>
    <w:rsid w:val="006F21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6F21C1"/>
    <w:pPr>
      <w:ind w:leftChars="225" w:left="1620" w:hangingChars="450" w:hanging="1080"/>
    </w:pPr>
  </w:style>
  <w:style w:type="character" w:customStyle="1" w:styleId="20">
    <w:name w:val="本文縮排 2 字元"/>
    <w:basedOn w:val="a0"/>
    <w:link w:val="2"/>
    <w:uiPriority w:val="99"/>
    <w:rsid w:val="006F21C1"/>
    <w:rPr>
      <w:rFonts w:ascii="Times New Roman" w:eastAsia="新細明體" w:hAnsi="Times New Roman" w:cs="Times New Roman"/>
      <w:szCs w:val="24"/>
    </w:rPr>
  </w:style>
  <w:style w:type="paragraph" w:styleId="HTML">
    <w:name w:val="HTML Preformatted"/>
    <w:basedOn w:val="a"/>
    <w:link w:val="HTML0"/>
    <w:uiPriority w:val="99"/>
    <w:rsid w:val="006F2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0"/>
    <w:link w:val="HTML"/>
    <w:uiPriority w:val="99"/>
    <w:rsid w:val="006F21C1"/>
    <w:rPr>
      <w:rFonts w:ascii="Courier New" w:eastAsia="新細明體" w:hAnsi="Courier New" w:cs="Times New Roman"/>
      <w:sz w:val="20"/>
      <w:szCs w:val="20"/>
    </w:rPr>
  </w:style>
  <w:style w:type="character" w:styleId="a4">
    <w:name w:val="Strong"/>
    <w:basedOn w:val="a0"/>
    <w:uiPriority w:val="99"/>
    <w:qFormat/>
    <w:rsid w:val="006F21C1"/>
    <w:rPr>
      <w:rFonts w:cs="Times New Roman"/>
      <w:b/>
    </w:rPr>
  </w:style>
  <w:style w:type="paragraph" w:styleId="Web">
    <w:name w:val="Normal (Web)"/>
    <w:basedOn w:val="a"/>
    <w:uiPriority w:val="99"/>
    <w:rsid w:val="006F21C1"/>
    <w:pPr>
      <w:widowControl/>
      <w:spacing w:before="100" w:beforeAutospacing="1" w:after="100" w:afterAutospacing="1"/>
    </w:pPr>
    <w:rPr>
      <w:rFonts w:ascii="新細明體" w:hAnsi="新細明體" w:cs="新細明體"/>
      <w:kern w:val="0"/>
    </w:rPr>
  </w:style>
  <w:style w:type="character" w:customStyle="1" w:styleId="style31">
    <w:name w:val="style31"/>
    <w:uiPriority w:val="99"/>
    <w:rsid w:val="006F21C1"/>
    <w:rPr>
      <w:color w:val="006633"/>
    </w:rPr>
  </w:style>
  <w:style w:type="paragraph" w:styleId="a5">
    <w:name w:val="footer"/>
    <w:basedOn w:val="a"/>
    <w:link w:val="a6"/>
    <w:uiPriority w:val="99"/>
    <w:rsid w:val="006F21C1"/>
    <w:pPr>
      <w:tabs>
        <w:tab w:val="center" w:pos="4153"/>
        <w:tab w:val="right" w:pos="8306"/>
      </w:tabs>
      <w:snapToGrid w:val="0"/>
    </w:pPr>
    <w:rPr>
      <w:sz w:val="20"/>
      <w:szCs w:val="20"/>
    </w:rPr>
  </w:style>
  <w:style w:type="character" w:customStyle="1" w:styleId="a6">
    <w:name w:val="頁尾 字元"/>
    <w:basedOn w:val="a0"/>
    <w:link w:val="a5"/>
    <w:uiPriority w:val="99"/>
    <w:rsid w:val="006F21C1"/>
    <w:rPr>
      <w:rFonts w:ascii="Times New Roman" w:eastAsia="新細明體" w:hAnsi="Times New Roman" w:cs="Times New Roman"/>
      <w:sz w:val="20"/>
      <w:szCs w:val="20"/>
    </w:rPr>
  </w:style>
  <w:style w:type="character" w:styleId="a7">
    <w:name w:val="page number"/>
    <w:basedOn w:val="a0"/>
    <w:rsid w:val="006F21C1"/>
    <w:rPr>
      <w:rFonts w:cs="Times New Roman"/>
    </w:rPr>
  </w:style>
  <w:style w:type="character" w:styleId="a8">
    <w:name w:val="Hyperlink"/>
    <w:basedOn w:val="a0"/>
    <w:uiPriority w:val="99"/>
    <w:rsid w:val="006F21C1"/>
    <w:rPr>
      <w:rFonts w:cs="Times New Roman"/>
      <w:color w:val="009999"/>
      <w:u w:val="none"/>
      <w:effect w:val="none"/>
    </w:rPr>
  </w:style>
  <w:style w:type="character" w:customStyle="1" w:styleId="style191">
    <w:name w:val="style191"/>
    <w:uiPriority w:val="99"/>
    <w:rsid w:val="006F21C1"/>
    <w:rPr>
      <w:color w:val="006699"/>
    </w:rPr>
  </w:style>
  <w:style w:type="character" w:customStyle="1" w:styleId="style121">
    <w:name w:val="style121"/>
    <w:uiPriority w:val="99"/>
    <w:rsid w:val="006F21C1"/>
    <w:rPr>
      <w:color w:val="666666"/>
    </w:rPr>
  </w:style>
  <w:style w:type="paragraph" w:styleId="a9">
    <w:name w:val="header"/>
    <w:basedOn w:val="a"/>
    <w:link w:val="aa"/>
    <w:uiPriority w:val="99"/>
    <w:rsid w:val="006F21C1"/>
    <w:pPr>
      <w:tabs>
        <w:tab w:val="center" w:pos="4153"/>
        <w:tab w:val="right" w:pos="8306"/>
      </w:tabs>
      <w:snapToGrid w:val="0"/>
    </w:pPr>
    <w:rPr>
      <w:sz w:val="20"/>
      <w:szCs w:val="20"/>
    </w:rPr>
  </w:style>
  <w:style w:type="character" w:customStyle="1" w:styleId="aa">
    <w:name w:val="頁首 字元"/>
    <w:basedOn w:val="a0"/>
    <w:link w:val="a9"/>
    <w:uiPriority w:val="99"/>
    <w:rsid w:val="006F21C1"/>
    <w:rPr>
      <w:rFonts w:ascii="Times New Roman" w:eastAsia="新細明體" w:hAnsi="Times New Roman" w:cs="Times New Roman"/>
      <w:sz w:val="20"/>
      <w:szCs w:val="20"/>
    </w:rPr>
  </w:style>
  <w:style w:type="character" w:customStyle="1" w:styleId="style1">
    <w:name w:val="style1"/>
    <w:uiPriority w:val="99"/>
    <w:rsid w:val="006F21C1"/>
  </w:style>
  <w:style w:type="paragraph" w:customStyle="1" w:styleId="11">
    <w:name w:val="清單段落1"/>
    <w:basedOn w:val="a"/>
    <w:rsid w:val="006F21C1"/>
    <w:pPr>
      <w:ind w:leftChars="200" w:left="480"/>
      <w:jc w:val="both"/>
    </w:pPr>
    <w:rPr>
      <w:rFonts w:ascii="Calibri" w:hAnsi="Calibri" w:cs="Arial"/>
      <w:szCs w:val="22"/>
    </w:rPr>
  </w:style>
  <w:style w:type="character" w:customStyle="1" w:styleId="cuhtmleditcolor3333ff1">
    <w:name w:val="cuhtmleditcolor3333ff1"/>
    <w:uiPriority w:val="99"/>
    <w:rsid w:val="006F21C1"/>
    <w:rPr>
      <w:color w:val="3333FF"/>
    </w:rPr>
  </w:style>
  <w:style w:type="paragraph" w:styleId="ab">
    <w:name w:val="Balloon Text"/>
    <w:basedOn w:val="a"/>
    <w:link w:val="ac"/>
    <w:rsid w:val="006F21C1"/>
    <w:rPr>
      <w:rFonts w:ascii="Cambria" w:hAnsi="Cambria"/>
      <w:sz w:val="18"/>
      <w:szCs w:val="20"/>
    </w:rPr>
  </w:style>
  <w:style w:type="character" w:customStyle="1" w:styleId="ac">
    <w:name w:val="註解方塊文字 字元"/>
    <w:basedOn w:val="a0"/>
    <w:link w:val="ab"/>
    <w:rsid w:val="006F21C1"/>
    <w:rPr>
      <w:rFonts w:ascii="Cambria" w:eastAsia="新細明體" w:hAnsi="Cambria" w:cs="Times New Roman"/>
      <w:sz w:val="18"/>
      <w:szCs w:val="20"/>
    </w:rPr>
  </w:style>
  <w:style w:type="character" w:customStyle="1" w:styleId="style61">
    <w:name w:val="style61"/>
    <w:uiPriority w:val="99"/>
    <w:rsid w:val="006F21C1"/>
    <w:rPr>
      <w:rFonts w:ascii="新細明體" w:eastAsia="新細明體" w:hAnsi="新細明體"/>
      <w:sz w:val="16"/>
    </w:rPr>
  </w:style>
  <w:style w:type="paragraph" w:styleId="ad">
    <w:name w:val="Body Text"/>
    <w:basedOn w:val="a"/>
    <w:link w:val="ae"/>
    <w:rsid w:val="006F21C1"/>
    <w:pPr>
      <w:spacing w:after="120"/>
    </w:pPr>
  </w:style>
  <w:style w:type="character" w:customStyle="1" w:styleId="ae">
    <w:name w:val="本文 字元"/>
    <w:basedOn w:val="a0"/>
    <w:link w:val="ad"/>
    <w:rsid w:val="006F21C1"/>
    <w:rPr>
      <w:rFonts w:ascii="Times New Roman" w:eastAsia="新細明體" w:hAnsi="Times New Roman" w:cs="Times New Roman"/>
      <w:szCs w:val="24"/>
    </w:rPr>
  </w:style>
  <w:style w:type="character" w:customStyle="1" w:styleId="goodsitem">
    <w:name w:val="goodsitem"/>
    <w:uiPriority w:val="99"/>
    <w:rsid w:val="006F21C1"/>
  </w:style>
  <w:style w:type="paragraph" w:styleId="af">
    <w:name w:val="List Paragraph"/>
    <w:basedOn w:val="a"/>
    <w:uiPriority w:val="34"/>
    <w:qFormat/>
    <w:rsid w:val="006F21C1"/>
    <w:pPr>
      <w:ind w:leftChars="200" w:left="480"/>
    </w:pPr>
    <w:rPr>
      <w:rFonts w:ascii="Calibri" w:hAnsi="Calibri"/>
      <w:szCs w:val="22"/>
    </w:rPr>
  </w:style>
  <w:style w:type="paragraph" w:styleId="af0">
    <w:name w:val="Body Text Indent"/>
    <w:basedOn w:val="a"/>
    <w:link w:val="af1"/>
    <w:rsid w:val="006F21C1"/>
    <w:pPr>
      <w:spacing w:line="360" w:lineRule="auto"/>
      <w:ind w:firstLineChars="200" w:firstLine="480"/>
      <w:jc w:val="both"/>
    </w:pPr>
    <w:rPr>
      <w:rFonts w:ascii="標楷體" w:eastAsia="標楷體" w:hAnsi="標楷體"/>
      <w:color w:val="FF0000"/>
    </w:rPr>
  </w:style>
  <w:style w:type="character" w:customStyle="1" w:styleId="af1">
    <w:name w:val="本文縮排 字元"/>
    <w:basedOn w:val="a0"/>
    <w:link w:val="af0"/>
    <w:rsid w:val="006F21C1"/>
    <w:rPr>
      <w:rFonts w:ascii="標楷體" w:eastAsia="標楷體" w:hAnsi="標楷體" w:cs="Times New Roman"/>
      <w:color w:val="FF0000"/>
      <w:szCs w:val="24"/>
    </w:rPr>
  </w:style>
  <w:style w:type="paragraph" w:customStyle="1" w:styleId="21">
    <w:name w:val="清單段落2"/>
    <w:basedOn w:val="a"/>
    <w:uiPriority w:val="99"/>
    <w:rsid w:val="006F21C1"/>
    <w:pPr>
      <w:ind w:leftChars="200" w:left="480"/>
      <w:jc w:val="both"/>
    </w:pPr>
    <w:rPr>
      <w:rFonts w:ascii="Calibri" w:hAnsi="Calibri" w:cs="Arial"/>
      <w:szCs w:val="22"/>
    </w:rPr>
  </w:style>
  <w:style w:type="paragraph" w:styleId="af2">
    <w:name w:val="Date"/>
    <w:basedOn w:val="a"/>
    <w:next w:val="a"/>
    <w:link w:val="af3"/>
    <w:rsid w:val="006F21C1"/>
    <w:pPr>
      <w:jc w:val="right"/>
    </w:pPr>
    <w:rPr>
      <w:szCs w:val="20"/>
    </w:rPr>
  </w:style>
  <w:style w:type="character" w:customStyle="1" w:styleId="af3">
    <w:name w:val="日期 字元"/>
    <w:basedOn w:val="a0"/>
    <w:link w:val="af2"/>
    <w:rsid w:val="006F21C1"/>
    <w:rPr>
      <w:rFonts w:ascii="Times New Roman" w:eastAsia="新細明體" w:hAnsi="Times New Roman" w:cs="Times New Roman"/>
      <w:szCs w:val="20"/>
    </w:rPr>
  </w:style>
  <w:style w:type="character" w:customStyle="1" w:styleId="apple-converted-space">
    <w:name w:val="apple-converted-space"/>
    <w:basedOn w:val="a0"/>
    <w:uiPriority w:val="99"/>
    <w:rsid w:val="006F21C1"/>
    <w:rPr>
      <w:rFonts w:cs="Times New Roman"/>
    </w:rPr>
  </w:style>
  <w:style w:type="character" w:customStyle="1" w:styleId="ft">
    <w:name w:val="ft"/>
    <w:rsid w:val="006F21C1"/>
  </w:style>
  <w:style w:type="paragraph" w:styleId="af4">
    <w:name w:val="Plain Text"/>
    <w:basedOn w:val="a"/>
    <w:link w:val="af5"/>
    <w:rsid w:val="006F21C1"/>
    <w:rPr>
      <w:rFonts w:ascii="細明體" w:eastAsia="細明體" w:hAnsi="Courier New"/>
      <w:szCs w:val="20"/>
    </w:rPr>
  </w:style>
  <w:style w:type="character" w:customStyle="1" w:styleId="af5">
    <w:name w:val="純文字 字元"/>
    <w:basedOn w:val="a0"/>
    <w:link w:val="af4"/>
    <w:rsid w:val="006F21C1"/>
    <w:rPr>
      <w:rFonts w:ascii="細明體" w:eastAsia="細明體" w:hAnsi="Courier New" w:cs="Times New Roman"/>
      <w:szCs w:val="20"/>
    </w:rPr>
  </w:style>
  <w:style w:type="paragraph" w:styleId="af6">
    <w:name w:val="TOC Heading"/>
    <w:basedOn w:val="1"/>
    <w:next w:val="a"/>
    <w:uiPriority w:val="39"/>
    <w:semiHidden/>
    <w:unhideWhenUsed/>
    <w:qFormat/>
    <w:rsid w:val="006F21C1"/>
    <w:pPr>
      <w:keepLines/>
      <w:widowControl/>
      <w:spacing w:before="480" w:after="0" w:line="276" w:lineRule="auto"/>
      <w:outlineLvl w:val="9"/>
    </w:pPr>
    <w:rPr>
      <w:color w:val="2E74B5" w:themeColor="accent1" w:themeShade="BF"/>
      <w:kern w:val="0"/>
      <w:sz w:val="28"/>
      <w:szCs w:val="28"/>
    </w:rPr>
  </w:style>
  <w:style w:type="paragraph" w:styleId="22">
    <w:name w:val="toc 2"/>
    <w:basedOn w:val="a"/>
    <w:next w:val="a"/>
    <w:autoRedefine/>
    <w:uiPriority w:val="39"/>
    <w:unhideWhenUsed/>
    <w:qFormat/>
    <w:rsid w:val="006F21C1"/>
    <w:pPr>
      <w:spacing w:line="360" w:lineRule="auto"/>
      <w:ind w:leftChars="100" w:left="100"/>
    </w:pPr>
    <w:rPr>
      <w:rFonts w:eastAsia="標楷體" w:cstheme="minorHAnsi"/>
      <w:b/>
      <w:bCs/>
      <w:szCs w:val="20"/>
    </w:rPr>
  </w:style>
  <w:style w:type="paragraph" w:styleId="12">
    <w:name w:val="toc 1"/>
    <w:basedOn w:val="a"/>
    <w:next w:val="a"/>
    <w:autoRedefine/>
    <w:uiPriority w:val="39"/>
    <w:unhideWhenUsed/>
    <w:qFormat/>
    <w:rsid w:val="006F21C1"/>
    <w:pPr>
      <w:spacing w:line="360" w:lineRule="auto"/>
    </w:pPr>
    <w:rPr>
      <w:rFonts w:eastAsia="標楷體"/>
      <w:b/>
      <w:bCs/>
      <w:caps/>
    </w:rPr>
  </w:style>
  <w:style w:type="paragraph" w:styleId="31">
    <w:name w:val="toc 3"/>
    <w:basedOn w:val="a"/>
    <w:next w:val="a"/>
    <w:autoRedefine/>
    <w:uiPriority w:val="39"/>
    <w:unhideWhenUsed/>
    <w:qFormat/>
    <w:rsid w:val="006F21C1"/>
    <w:pPr>
      <w:spacing w:line="360" w:lineRule="auto"/>
    </w:pPr>
    <w:rPr>
      <w:rFonts w:eastAsia="標楷體" w:cstheme="minorHAnsi"/>
      <w:b/>
      <w:sz w:val="28"/>
      <w:szCs w:val="20"/>
    </w:rPr>
  </w:style>
  <w:style w:type="paragraph" w:styleId="af7">
    <w:name w:val="annotation text"/>
    <w:basedOn w:val="a"/>
    <w:link w:val="af8"/>
    <w:rsid w:val="006F21C1"/>
  </w:style>
  <w:style w:type="character" w:customStyle="1" w:styleId="af8">
    <w:name w:val="註解文字 字元"/>
    <w:basedOn w:val="a0"/>
    <w:link w:val="af7"/>
    <w:rsid w:val="006F21C1"/>
    <w:rPr>
      <w:rFonts w:ascii="Times New Roman" w:eastAsia="新細明體" w:hAnsi="Times New Roman" w:cs="Times New Roman"/>
      <w:szCs w:val="24"/>
    </w:rPr>
  </w:style>
  <w:style w:type="character" w:customStyle="1" w:styleId="grame">
    <w:name w:val="grame"/>
    <w:basedOn w:val="a0"/>
    <w:uiPriority w:val="99"/>
    <w:rsid w:val="006F21C1"/>
    <w:rPr>
      <w:rFonts w:cs="Times New Roman"/>
    </w:rPr>
  </w:style>
  <w:style w:type="paragraph" w:styleId="af9">
    <w:name w:val="Normal Indent"/>
    <w:basedOn w:val="a"/>
    <w:rsid w:val="006F21C1"/>
    <w:pPr>
      <w:adjustRightInd w:val="0"/>
      <w:ind w:left="480"/>
      <w:textAlignment w:val="baseline"/>
    </w:pPr>
    <w:rPr>
      <w:rFonts w:ascii="細明體" w:eastAsia="細明體"/>
      <w:kern w:val="0"/>
      <w:szCs w:val="20"/>
    </w:rPr>
  </w:style>
  <w:style w:type="character" w:customStyle="1" w:styleId="13">
    <w:name w:val="字元 字元1"/>
    <w:rsid w:val="006F21C1"/>
    <w:rPr>
      <w:rFonts w:ascii="細明體" w:eastAsia="細明體" w:hAnsi="Courier New"/>
      <w:kern w:val="16"/>
      <w:sz w:val="24"/>
      <w:lang w:val="en-US" w:eastAsia="zh-TW" w:bidi="ar-SA"/>
    </w:rPr>
  </w:style>
  <w:style w:type="character" w:customStyle="1" w:styleId="afa">
    <w:name w:val="字元 字元"/>
    <w:rsid w:val="006F21C1"/>
    <w:rPr>
      <w:rFonts w:eastAsia="新細明體"/>
      <w:sz w:val="24"/>
      <w:lang w:val="en-US" w:eastAsia="zh-TW" w:bidi="ar-SA"/>
    </w:rPr>
  </w:style>
  <w:style w:type="paragraph" w:customStyle="1" w:styleId="afb">
    <w:name w:val="標一"/>
    <w:basedOn w:val="a"/>
    <w:rsid w:val="006F21C1"/>
    <w:pPr>
      <w:adjustRightInd w:val="0"/>
      <w:snapToGrid w:val="0"/>
      <w:spacing w:beforeLines="50" w:afterLines="50" w:line="360" w:lineRule="exact"/>
      <w:jc w:val="both"/>
    </w:pPr>
    <w:rPr>
      <w:rFonts w:ascii="華康粗黑體" w:eastAsia="華康粗黑體" w:hAnsi="標楷體"/>
      <w:b/>
      <w:snapToGrid w:val="0"/>
      <w:kern w:val="0"/>
      <w:sz w:val="28"/>
    </w:rPr>
  </w:style>
  <w:style w:type="character" w:customStyle="1" w:styleId="style21">
    <w:name w:val="style21"/>
    <w:rsid w:val="006F21C1"/>
    <w:rPr>
      <w:sz w:val="20"/>
      <w:szCs w:val="20"/>
    </w:rPr>
  </w:style>
  <w:style w:type="character" w:customStyle="1" w:styleId="copyright1">
    <w:name w:val="copyright1"/>
    <w:rsid w:val="006F21C1"/>
    <w:rPr>
      <w:rFonts w:ascii="Arial" w:hAnsi="Arial" w:cs="Arial" w:hint="default"/>
      <w:color w:val="FFFFFF"/>
      <w:sz w:val="24"/>
      <w:szCs w:val="24"/>
    </w:rPr>
  </w:style>
  <w:style w:type="character" w:customStyle="1" w:styleId="messagebody">
    <w:name w:val="messagebody"/>
    <w:basedOn w:val="a0"/>
    <w:rsid w:val="006F21C1"/>
  </w:style>
  <w:style w:type="paragraph" w:styleId="23">
    <w:name w:val="Body Text 2"/>
    <w:basedOn w:val="a"/>
    <w:link w:val="24"/>
    <w:rsid w:val="006F21C1"/>
    <w:pPr>
      <w:spacing w:after="120" w:line="480" w:lineRule="auto"/>
    </w:pPr>
  </w:style>
  <w:style w:type="character" w:customStyle="1" w:styleId="24">
    <w:name w:val="本文 2 字元"/>
    <w:basedOn w:val="a0"/>
    <w:link w:val="23"/>
    <w:rsid w:val="006F21C1"/>
    <w:rPr>
      <w:rFonts w:ascii="Times New Roman" w:eastAsia="新細明體" w:hAnsi="Times New Roman" w:cs="Times New Roman"/>
      <w:szCs w:val="24"/>
    </w:rPr>
  </w:style>
  <w:style w:type="paragraph" w:customStyle="1" w:styleId="Default">
    <w:name w:val="Default"/>
    <w:rsid w:val="006F21C1"/>
    <w:pPr>
      <w:widowControl w:val="0"/>
      <w:autoSpaceDE w:val="0"/>
      <w:autoSpaceDN w:val="0"/>
      <w:adjustRightInd w:val="0"/>
    </w:pPr>
    <w:rPr>
      <w:rFonts w:ascii="標楷體" w:eastAsia="新細明體" w:hAnsi="標楷體" w:cs="標楷體"/>
      <w:color w:val="000000"/>
      <w:kern w:val="0"/>
      <w:szCs w:val="24"/>
    </w:rPr>
  </w:style>
  <w:style w:type="paragraph" w:customStyle="1" w:styleId="afc">
    <w:name w:val="表格內容"/>
    <w:basedOn w:val="a"/>
    <w:qFormat/>
    <w:rsid w:val="006F21C1"/>
    <w:pPr>
      <w:widowControl/>
      <w:suppressLineNumbers/>
      <w:spacing w:after="140" w:line="288" w:lineRule="auto"/>
    </w:pPr>
    <w:rPr>
      <w:rFonts w:ascii="Liberation Serif" w:hAnsi="Liberation Serif" w:cs="Mangal"/>
      <w:kern w:val="0"/>
      <w:lang w:bidi="hi-IN"/>
    </w:rPr>
  </w:style>
  <w:style w:type="table" w:customStyle="1" w:styleId="14">
    <w:name w:val="表格格線 (淺色)1"/>
    <w:basedOn w:val="a1"/>
    <w:uiPriority w:val="40"/>
    <w:rsid w:val="006F21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d">
    <w:name w:val="annotation reference"/>
    <w:basedOn w:val="a0"/>
    <w:uiPriority w:val="99"/>
    <w:semiHidden/>
    <w:unhideWhenUsed/>
    <w:rsid w:val="006F21C1"/>
    <w:rPr>
      <w:sz w:val="18"/>
      <w:szCs w:val="18"/>
    </w:rPr>
  </w:style>
  <w:style w:type="paragraph" w:styleId="afe">
    <w:name w:val="annotation subject"/>
    <w:basedOn w:val="af7"/>
    <w:next w:val="af7"/>
    <w:link w:val="aff"/>
    <w:uiPriority w:val="99"/>
    <w:semiHidden/>
    <w:unhideWhenUsed/>
    <w:rsid w:val="006F21C1"/>
    <w:rPr>
      <w:b/>
      <w:bCs/>
    </w:rPr>
  </w:style>
  <w:style w:type="character" w:customStyle="1" w:styleId="aff">
    <w:name w:val="註解主旨 字元"/>
    <w:basedOn w:val="af8"/>
    <w:link w:val="afe"/>
    <w:uiPriority w:val="99"/>
    <w:semiHidden/>
    <w:rsid w:val="006F21C1"/>
    <w:rPr>
      <w:rFonts w:ascii="Times New Roman" w:eastAsia="新細明體" w:hAnsi="Times New Roman" w:cs="Times New Roman"/>
      <w:b/>
      <w:bCs/>
      <w:szCs w:val="24"/>
    </w:rPr>
  </w:style>
  <w:style w:type="character" w:styleId="aff0">
    <w:name w:val="FollowedHyperlink"/>
    <w:basedOn w:val="a0"/>
    <w:uiPriority w:val="99"/>
    <w:semiHidden/>
    <w:unhideWhenUsed/>
    <w:rsid w:val="006F21C1"/>
    <w:rPr>
      <w:color w:val="954F72" w:themeColor="followedHyperlink"/>
      <w:u w:val="single"/>
    </w:rPr>
  </w:style>
  <w:style w:type="table" w:customStyle="1" w:styleId="TableNormal">
    <w:name w:val="Table Normal"/>
    <w:rsid w:val="006F21C1"/>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w8qarf">
    <w:name w:val="w8qarf"/>
    <w:basedOn w:val="a0"/>
    <w:rsid w:val="006F21C1"/>
  </w:style>
  <w:style w:type="character" w:customStyle="1" w:styleId="lrzxr">
    <w:name w:val="lrzxr"/>
    <w:basedOn w:val="a0"/>
    <w:rsid w:val="006F21C1"/>
  </w:style>
  <w:style w:type="paragraph" w:styleId="5">
    <w:name w:val="toc 5"/>
    <w:basedOn w:val="a"/>
    <w:next w:val="a"/>
    <w:autoRedefine/>
    <w:uiPriority w:val="39"/>
    <w:rsid w:val="006F21C1"/>
    <w:pPr>
      <w:ind w:left="720"/>
    </w:pPr>
    <w:rPr>
      <w:rFonts w:asciiTheme="minorHAnsi" w:hAnsiTheme="minorHAnsi" w:cstheme="minorHAnsi"/>
      <w:sz w:val="20"/>
      <w:szCs w:val="20"/>
    </w:rPr>
  </w:style>
  <w:style w:type="paragraph" w:styleId="4">
    <w:name w:val="toc 4"/>
    <w:basedOn w:val="a"/>
    <w:next w:val="a"/>
    <w:autoRedefine/>
    <w:uiPriority w:val="39"/>
    <w:rsid w:val="006F21C1"/>
    <w:pPr>
      <w:spacing w:line="360" w:lineRule="auto"/>
      <w:ind w:left="482"/>
    </w:pPr>
    <w:rPr>
      <w:rFonts w:eastAsia="標楷體" w:cstheme="minorHAnsi"/>
      <w:sz w:val="20"/>
      <w:szCs w:val="20"/>
    </w:rPr>
  </w:style>
  <w:style w:type="paragraph" w:styleId="6">
    <w:name w:val="toc 6"/>
    <w:basedOn w:val="a"/>
    <w:next w:val="a"/>
    <w:autoRedefine/>
    <w:uiPriority w:val="39"/>
    <w:rsid w:val="006F21C1"/>
    <w:pPr>
      <w:ind w:left="960"/>
    </w:pPr>
    <w:rPr>
      <w:rFonts w:asciiTheme="minorHAnsi" w:hAnsiTheme="minorHAnsi" w:cstheme="minorHAnsi"/>
      <w:sz w:val="20"/>
      <w:szCs w:val="20"/>
    </w:rPr>
  </w:style>
  <w:style w:type="paragraph" w:styleId="7">
    <w:name w:val="toc 7"/>
    <w:basedOn w:val="a"/>
    <w:next w:val="a"/>
    <w:autoRedefine/>
    <w:uiPriority w:val="39"/>
    <w:rsid w:val="006F21C1"/>
    <w:pPr>
      <w:ind w:left="1200"/>
    </w:pPr>
    <w:rPr>
      <w:rFonts w:asciiTheme="minorHAnsi" w:hAnsiTheme="minorHAnsi" w:cstheme="minorHAnsi"/>
      <w:sz w:val="20"/>
      <w:szCs w:val="20"/>
    </w:rPr>
  </w:style>
  <w:style w:type="paragraph" w:styleId="8">
    <w:name w:val="toc 8"/>
    <w:basedOn w:val="a"/>
    <w:next w:val="a"/>
    <w:autoRedefine/>
    <w:uiPriority w:val="39"/>
    <w:rsid w:val="006F21C1"/>
    <w:pPr>
      <w:ind w:left="1440"/>
    </w:pPr>
    <w:rPr>
      <w:rFonts w:asciiTheme="minorHAnsi" w:hAnsiTheme="minorHAnsi" w:cstheme="minorHAnsi"/>
      <w:sz w:val="20"/>
      <w:szCs w:val="20"/>
    </w:rPr>
  </w:style>
  <w:style w:type="paragraph" w:styleId="9">
    <w:name w:val="toc 9"/>
    <w:basedOn w:val="a"/>
    <w:next w:val="a"/>
    <w:autoRedefine/>
    <w:uiPriority w:val="39"/>
    <w:rsid w:val="006F21C1"/>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2024-06-03T08:02:00Z</dcterms:created>
  <dcterms:modified xsi:type="dcterms:W3CDTF">2024-06-03T08:04:00Z</dcterms:modified>
</cp:coreProperties>
</file>