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77" w:rsidRPr="003F6CBF" w:rsidRDefault="00C47977" w:rsidP="00C47977">
      <w:pPr>
        <w:snapToGrid w:val="0"/>
        <w:spacing w:line="0" w:lineRule="atLeast"/>
        <w:outlineLvl w:val="1"/>
        <w:rPr>
          <w:rFonts w:ascii="標楷體" w:eastAsia="標楷體" w:hAnsi="標楷體"/>
          <w:szCs w:val="28"/>
        </w:rPr>
      </w:pPr>
      <w:bookmarkStart w:id="0" w:name="_Toc112915988"/>
      <w:r w:rsidRPr="003F6CBF">
        <w:rPr>
          <w:rFonts w:ascii="標楷體" w:eastAsia="標楷體" w:hAnsi="標楷體"/>
          <w:szCs w:val="28"/>
        </w:rPr>
        <w:t>附件一</w:t>
      </w:r>
      <w:r w:rsidRPr="003F6CBF">
        <w:rPr>
          <w:rFonts w:ascii="標楷體" w:eastAsia="標楷體" w:hAnsi="標楷體" w:hint="eastAsia"/>
          <w:szCs w:val="28"/>
        </w:rPr>
        <w:t>.1</w:t>
      </w:r>
      <w:r w:rsidRPr="003F6CBF">
        <w:rPr>
          <w:rFonts w:ascii="標楷體" w:eastAsia="標楷體" w:hAnsi="標楷體"/>
          <w:szCs w:val="28"/>
        </w:rPr>
        <w:t xml:space="preserve"> </w:t>
      </w:r>
      <w:r w:rsidRPr="003F6CBF">
        <w:rPr>
          <w:rFonts w:ascii="標楷體" w:eastAsia="標楷體" w:hAnsi="標楷體" w:hint="eastAsia"/>
          <w:color w:val="FFFFFF" w:themeColor="background1"/>
          <w:szCs w:val="28"/>
        </w:rPr>
        <w:t>護理學實習（一）</w:t>
      </w:r>
      <w:proofErr w:type="gramStart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—</w:t>
      </w:r>
      <w:proofErr w:type="gramEnd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內外科護理學臨床實務考核表</w:t>
      </w:r>
      <w:bookmarkEnd w:id="0"/>
    </w:p>
    <w:p w:rsidR="00C47977" w:rsidRPr="00C63A01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b/>
          <w:bCs/>
          <w:sz w:val="32"/>
          <w:szCs w:val="28"/>
        </w:rPr>
      </w:pPr>
      <w:r>
        <w:rPr>
          <w:rFonts w:ascii="Times New Roman" w:eastAsia="標楷體" w:hint="eastAsia"/>
          <w:b/>
          <w:bCs/>
          <w:sz w:val="32"/>
          <w:szCs w:val="28"/>
        </w:rPr>
        <w:t>德育護理</w:t>
      </w:r>
      <w:r w:rsidRPr="00C63A01">
        <w:rPr>
          <w:rFonts w:ascii="Times New Roman" w:eastAsia="標楷體"/>
          <w:b/>
          <w:bCs/>
          <w:sz w:val="32"/>
          <w:szCs w:val="28"/>
        </w:rPr>
        <w:t>健康學院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 xml:space="preserve">  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>日間部</w:t>
      </w:r>
      <w:r w:rsidRPr="00C63A01">
        <w:rPr>
          <w:rFonts w:ascii="Times New Roman" w:eastAsia="標楷體"/>
          <w:b/>
          <w:bCs/>
          <w:sz w:val="32"/>
          <w:szCs w:val="28"/>
        </w:rPr>
        <w:t>二技</w:t>
      </w:r>
      <w:r w:rsidRPr="00C63A01">
        <w:rPr>
          <w:rFonts w:ascii="Times New Roman" w:eastAsia="標楷體"/>
          <w:b/>
          <w:sz w:val="32"/>
          <w:szCs w:val="28"/>
        </w:rPr>
        <w:t>學制</w:t>
      </w:r>
      <w:r w:rsidRPr="00C63A01">
        <w:rPr>
          <w:rFonts w:ascii="Times New Roman" w:eastAsia="標楷體" w:hint="eastAsia"/>
          <w:b/>
          <w:sz w:val="32"/>
          <w:szCs w:val="28"/>
        </w:rPr>
        <w:t xml:space="preserve">  </w:t>
      </w:r>
      <w:r w:rsidRPr="00C63A01">
        <w:rPr>
          <w:rFonts w:ascii="Times New Roman" w:eastAsia="標楷體"/>
          <w:b/>
          <w:bCs/>
          <w:sz w:val="32"/>
          <w:szCs w:val="28"/>
        </w:rPr>
        <w:t>護理系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 xml:space="preserve">  </w:t>
      </w:r>
    </w:p>
    <w:p w:rsidR="00C47977" w:rsidRPr="00247611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sz w:val="28"/>
          <w:szCs w:val="28"/>
        </w:rPr>
      </w:pPr>
      <w:r w:rsidRPr="00C63A01">
        <w:rPr>
          <w:rFonts w:eastAsia="標楷體" w:hint="eastAsia"/>
          <w:b/>
          <w:bCs/>
          <w:sz w:val="32"/>
        </w:rPr>
        <w:t>護理學實習（一）</w:t>
      </w:r>
      <w:proofErr w:type="gramStart"/>
      <w:r w:rsidRPr="00C63A01">
        <w:rPr>
          <w:rFonts w:eastAsia="標楷體"/>
          <w:b/>
          <w:bCs/>
          <w:sz w:val="32"/>
        </w:rPr>
        <w:t>—</w:t>
      </w:r>
      <w:proofErr w:type="gramEnd"/>
      <w:r w:rsidRPr="00C63A01">
        <w:rPr>
          <w:rFonts w:ascii="Times New Roman" w:eastAsia="標楷體"/>
          <w:b/>
          <w:bCs/>
          <w:sz w:val="32"/>
          <w:szCs w:val="28"/>
        </w:rPr>
        <w:t>內外科護理學臨床實務考核表</w:t>
      </w:r>
    </w:p>
    <w:p w:rsidR="00C47977" w:rsidRPr="00247611" w:rsidRDefault="00C47977" w:rsidP="00C47977">
      <w:pPr>
        <w:spacing w:line="240" w:lineRule="atLeast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 w:rsidRPr="00247611">
        <w:rPr>
          <w:rFonts w:ascii="標楷體" w:eastAsia="標楷體" w:hAnsi="標楷體"/>
          <w:u w:val="single"/>
        </w:rPr>
        <w:t xml:space="preserve">    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C47977" w:rsidRDefault="00C47977" w:rsidP="00C47977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3384"/>
        <w:gridCol w:w="3681"/>
      </w:tblGrid>
      <w:tr w:rsidR="00C47977" w:rsidRPr="00247611" w:rsidTr="00A17F2A">
        <w:trPr>
          <w:trHeight w:val="378"/>
        </w:trPr>
        <w:tc>
          <w:tcPr>
            <w:tcW w:w="1622" w:type="pct"/>
            <w:vAlign w:val="center"/>
          </w:tcPr>
          <w:p w:rsidR="00C47977" w:rsidRPr="00872E43" w:rsidRDefault="00C47977" w:rsidP="00A17F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C47977" w:rsidRPr="00872E43" w:rsidRDefault="00C47977" w:rsidP="00A17F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C47977" w:rsidRPr="00247611" w:rsidRDefault="00C47977" w:rsidP="00A17F2A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</w:t>
            </w:r>
            <w:proofErr w:type="gramStart"/>
            <w:r w:rsidRPr="00247611">
              <w:rPr>
                <w:rFonts w:eastAsia="標楷體" w:hAnsi="標楷體" w:hint="eastAsia"/>
              </w:rPr>
              <w:t>假別與</w:t>
            </w:r>
            <w:proofErr w:type="gramEnd"/>
            <w:r w:rsidRPr="00247611">
              <w:rPr>
                <w:rFonts w:eastAsia="標楷體" w:hAnsi="標楷體" w:hint="eastAsia"/>
              </w:rPr>
              <w:t>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C47977" w:rsidRPr="00247611" w:rsidTr="00A17F2A">
        <w:trPr>
          <w:trHeight w:val="459"/>
        </w:trPr>
        <w:tc>
          <w:tcPr>
            <w:tcW w:w="1622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C47977" w:rsidRPr="00762263" w:rsidRDefault="00C47977" w:rsidP="00C47977">
      <w:pPr>
        <w:adjustRightInd w:val="0"/>
        <w:snapToGrid w:val="0"/>
        <w:rPr>
          <w:rFonts w:eastAsia="標楷體" w:hAnsi="標楷體"/>
          <w:sz w:val="12"/>
          <w:szCs w:val="12"/>
          <w:u w:val="single"/>
        </w:rPr>
      </w:pPr>
    </w:p>
    <w:tbl>
      <w:tblPr>
        <w:tblW w:w="4904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108"/>
        <w:gridCol w:w="771"/>
        <w:gridCol w:w="472"/>
        <w:gridCol w:w="2033"/>
        <w:gridCol w:w="453"/>
        <w:gridCol w:w="2525"/>
        <w:gridCol w:w="1128"/>
        <w:gridCol w:w="1134"/>
      </w:tblGrid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八大核心能力</w:t>
            </w:r>
          </w:p>
        </w:tc>
        <w:tc>
          <w:tcPr>
            <w:tcW w:w="3049" w:type="pct"/>
            <w:gridSpan w:val="5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考核項目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考核成績</w:t>
            </w:r>
          </w:p>
        </w:tc>
      </w:tr>
      <w:tr w:rsidR="00C47977" w:rsidRPr="00247611" w:rsidTr="00A17F2A">
        <w:trPr>
          <w:trHeight w:val="173"/>
        </w:trPr>
        <w:tc>
          <w:tcPr>
            <w:tcW w:w="848" w:type="pct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3049" w:type="pct"/>
            <w:gridSpan w:val="5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護理長</w:t>
            </w:r>
            <w:r w:rsidRPr="00247611">
              <w:rPr>
                <w:rFonts w:ascii="Times New Roman" w:eastAsia="標楷體"/>
                <w:b/>
                <w:sz w:val="20"/>
              </w:rPr>
              <w:t>50%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教師</w:t>
            </w:r>
          </w:p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50%</w:t>
            </w: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一般臨床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護理技能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15%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以家庭為中心之照護，確認個案及家屬的健康問題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能評值個案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及家屬對護理措施之反應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陳述單位常見治療及檢查之目的、過程及護理重點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護理技術操作正確熟練，用物選擇適當或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採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替代品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護理記錄及口頭交班正確完整，呈現護理過程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基礎生物醫學科學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清楚陳述個案疾病之生理、病理變化、治療與護理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能正確陳述常見疾病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病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生理機轉與護理措施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主動積極學習護理技術及應用基礎生物醫學科學（</w:t>
            </w:r>
            <w:r w:rsidRPr="00247611">
              <w:rPr>
                <w:rFonts w:ascii="Times New Roman" w:eastAsia="標楷體"/>
                <w:sz w:val="20"/>
              </w:rPr>
              <w:t>0-4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批判性思考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能力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15%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能判讀個案臨床檢查、檢驗之結果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辨證、比較專業學理與臨床實務之異同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運用多元知能提供獨特個案、家庭整體性護理過程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護理過程能舉一反三，活用知識及素材、富創意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善用專業知能於臨床照護，落實實證護理過程（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  <w:r w:rsidRPr="00247611">
              <w:rPr>
                <w:rFonts w:ascii="Times New Roman" w:eastAsia="標楷體"/>
                <w:sz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關愛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(12%)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護理過程確保個案之安全與舒適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謹慎使用醫材及愛惜公物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具同理、包容關懷及設身處地體他人想之利他精神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溝通與合作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10%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充分尊重並與同儕、醫療團隊成員充份合作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護理過程充分與家屬合作，使家屬為助力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能與醫療團隊、教師、同儕討論、溝通及諮詢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倫理素養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遵守實習守則與護生角色規範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能確保照護對象之秘密及隱私（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專業報告撰寫謹守智慧財產權（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能嚴守生物醫學倫理原則（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克盡職責性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12 %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誠實、態度莊重、不遲到早退、適當服裝儀容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積極學習、主動尋求協助；適度爭取自我表現機會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配合實習目標，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自擬適切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的個人學習計畫及目標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終身學習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能善用多元資源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及圖資資料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，提升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照護知能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能掌握優勢、面對問題，積極自我突破（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對護理專業及照護工作表現熱情（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擇善固執，能廣納他人之意見（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3049" w:type="pct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能妥善管理情緒及調適壓力（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848" w:type="pct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3049" w:type="pct"/>
            <w:gridSpan w:val="5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6.</w:t>
            </w:r>
            <w:r w:rsidRPr="00247611">
              <w:rPr>
                <w:rFonts w:ascii="Times New Roman" w:eastAsia="標楷體"/>
                <w:sz w:val="20"/>
              </w:rPr>
              <w:t>人格特質成熟穩健具彈性（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550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897" w:type="pct"/>
            <w:gridSpan w:val="7"/>
            <w:vAlign w:val="center"/>
          </w:tcPr>
          <w:p w:rsidR="00C47977" w:rsidRPr="00247611" w:rsidRDefault="00C47977" w:rsidP="00A17F2A">
            <w:pPr>
              <w:snapToGrid w:val="0"/>
              <w:ind w:firstLineChars="200" w:firstLine="400"/>
              <w:jc w:val="right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總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     </w:t>
            </w:r>
            <w:r w:rsidRPr="00247611">
              <w:rPr>
                <w:rFonts w:ascii="Times New Roman" w:eastAsia="標楷體"/>
                <w:b/>
                <w:sz w:val="20"/>
              </w:rPr>
              <w:t>分</w:t>
            </w:r>
          </w:p>
        </w:tc>
        <w:tc>
          <w:tcPr>
            <w:tcW w:w="550" w:type="pct"/>
            <w:tcBorders>
              <w:right w:val="single" w:sz="6" w:space="0" w:color="000000"/>
            </w:tcBorders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52" w:type="pct"/>
            <w:tcBorders>
              <w:left w:val="single" w:sz="6" w:space="0" w:color="000000"/>
            </w:tcBorders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897" w:type="pct"/>
            <w:gridSpan w:val="7"/>
            <w:vAlign w:val="center"/>
          </w:tcPr>
          <w:p w:rsidR="00C47977" w:rsidRPr="00247611" w:rsidRDefault="00C47977" w:rsidP="00A17F2A">
            <w:pPr>
              <w:snapToGrid w:val="0"/>
              <w:ind w:firstLineChars="200" w:firstLine="400"/>
              <w:jc w:val="right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總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</w:t>
            </w:r>
            <w:r w:rsidRPr="00247611">
              <w:rPr>
                <w:rFonts w:ascii="Times New Roman" w:eastAsia="標楷體"/>
                <w:b/>
                <w:sz w:val="20"/>
              </w:rPr>
              <w:t>平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</w:t>
            </w:r>
            <w:r w:rsidRPr="00247611">
              <w:rPr>
                <w:rFonts w:ascii="Times New Roman" w:eastAsia="標楷體"/>
                <w:b/>
                <w:sz w:val="20"/>
              </w:rPr>
              <w:t>均</w:t>
            </w:r>
          </w:p>
        </w:tc>
        <w:tc>
          <w:tcPr>
            <w:tcW w:w="1103" w:type="pct"/>
            <w:gridSpan w:val="2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2445" w:type="pct"/>
            <w:gridSpan w:val="5"/>
            <w:tcBorders>
              <w:right w:val="single" w:sz="6" w:space="0" w:color="000000"/>
            </w:tcBorders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 xml:space="preserve"> </w:t>
            </w:r>
            <w:r w:rsidRPr="00247611">
              <w:rPr>
                <w:rFonts w:ascii="Times New Roman" w:eastAsia="標楷體"/>
                <w:sz w:val="20"/>
              </w:rPr>
              <w:t>護理長或負責護士評語：</w:t>
            </w: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2555" w:type="pct"/>
            <w:gridSpan w:val="4"/>
            <w:tcBorders>
              <w:left w:val="single" w:sz="6" w:space="0" w:color="000000"/>
            </w:tcBorders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實習指導教師評語：</w:t>
            </w: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51"/>
        </w:trPr>
        <w:tc>
          <w:tcPr>
            <w:tcW w:w="308" w:type="pct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指導老師</w:t>
            </w:r>
          </w:p>
        </w:tc>
        <w:tc>
          <w:tcPr>
            <w:tcW w:w="916" w:type="pct"/>
            <w:gridSpan w:val="2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230" w:type="pct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單位護理長</w:t>
            </w:r>
          </w:p>
        </w:tc>
        <w:tc>
          <w:tcPr>
            <w:tcW w:w="991" w:type="pct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221" w:type="pct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護理部</w:t>
            </w:r>
            <w:r w:rsidRPr="00247611">
              <w:rPr>
                <w:rFonts w:ascii="Times New Roman" w:eastAsia="標楷體" w:hint="eastAsia"/>
                <w:sz w:val="20"/>
              </w:rPr>
              <w:t>主管</w:t>
            </w:r>
          </w:p>
        </w:tc>
        <w:tc>
          <w:tcPr>
            <w:tcW w:w="2333" w:type="pct"/>
            <w:gridSpan w:val="3"/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</w:tr>
    </w:tbl>
    <w:p w:rsidR="00C47977" w:rsidRPr="003F6CBF" w:rsidRDefault="00C47977" w:rsidP="00C47977">
      <w:pPr>
        <w:snapToGrid w:val="0"/>
        <w:spacing w:line="0" w:lineRule="atLeast"/>
        <w:outlineLvl w:val="1"/>
        <w:rPr>
          <w:rFonts w:ascii="標楷體" w:eastAsia="標楷體" w:hAnsi="標楷體"/>
          <w:color w:val="FFFFFF" w:themeColor="background1"/>
          <w:szCs w:val="28"/>
        </w:rPr>
      </w:pPr>
      <w:bookmarkStart w:id="1" w:name="_Toc112915989"/>
      <w:r w:rsidRPr="003F6CBF">
        <w:rPr>
          <w:rFonts w:ascii="標楷體" w:eastAsia="標楷體" w:hAnsi="標楷體"/>
          <w:szCs w:val="28"/>
        </w:rPr>
        <w:lastRenderedPageBreak/>
        <w:t>附件一</w:t>
      </w:r>
      <w:r w:rsidRPr="003F6CBF">
        <w:rPr>
          <w:rFonts w:ascii="標楷體" w:eastAsia="標楷體" w:hAnsi="標楷體" w:hint="eastAsia"/>
          <w:szCs w:val="28"/>
        </w:rPr>
        <w:t>.2</w:t>
      </w:r>
      <w:r w:rsidRPr="003F6CBF">
        <w:rPr>
          <w:rFonts w:ascii="標楷體" w:eastAsia="標楷體" w:hAnsi="標楷體"/>
          <w:szCs w:val="28"/>
        </w:rPr>
        <w:t xml:space="preserve"> </w:t>
      </w:r>
      <w:r w:rsidRPr="003F6CBF">
        <w:rPr>
          <w:rFonts w:ascii="標楷體" w:eastAsia="標楷體" w:hAnsi="標楷體" w:hint="eastAsia"/>
          <w:color w:val="FFFFFF" w:themeColor="background1"/>
          <w:szCs w:val="28"/>
        </w:rPr>
        <w:t>護理學實習（二）</w:t>
      </w:r>
      <w:proofErr w:type="gramStart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—</w:t>
      </w:r>
      <w:proofErr w:type="gramEnd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內外科護理學臨床實務考核表</w:t>
      </w:r>
      <w:bookmarkEnd w:id="1"/>
    </w:p>
    <w:p w:rsidR="00C47977" w:rsidRPr="00C63A01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b/>
          <w:bCs/>
          <w:sz w:val="32"/>
          <w:szCs w:val="28"/>
        </w:rPr>
      </w:pPr>
      <w:r>
        <w:rPr>
          <w:rFonts w:ascii="Times New Roman" w:eastAsia="標楷體" w:hint="eastAsia"/>
          <w:b/>
          <w:bCs/>
          <w:sz w:val="32"/>
          <w:szCs w:val="28"/>
        </w:rPr>
        <w:t>德育護理</w:t>
      </w:r>
      <w:r w:rsidRPr="00C63A01">
        <w:rPr>
          <w:rFonts w:ascii="Times New Roman" w:eastAsia="標楷體"/>
          <w:b/>
          <w:bCs/>
          <w:sz w:val="32"/>
          <w:szCs w:val="28"/>
        </w:rPr>
        <w:t>健康學院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 xml:space="preserve">  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>日間部</w:t>
      </w:r>
      <w:r w:rsidRPr="00C63A01">
        <w:rPr>
          <w:rFonts w:ascii="Times New Roman" w:eastAsia="標楷體"/>
          <w:b/>
          <w:bCs/>
          <w:sz w:val="32"/>
          <w:szCs w:val="28"/>
        </w:rPr>
        <w:t>二技</w:t>
      </w:r>
      <w:r w:rsidRPr="00C63A01">
        <w:rPr>
          <w:rFonts w:ascii="Times New Roman" w:eastAsia="標楷體"/>
          <w:b/>
          <w:sz w:val="32"/>
          <w:szCs w:val="28"/>
        </w:rPr>
        <w:t>學制</w:t>
      </w:r>
      <w:r w:rsidRPr="00C63A01">
        <w:rPr>
          <w:rFonts w:ascii="Times New Roman" w:eastAsia="標楷體" w:hint="eastAsia"/>
          <w:b/>
          <w:sz w:val="32"/>
          <w:szCs w:val="28"/>
        </w:rPr>
        <w:t xml:space="preserve">  </w:t>
      </w:r>
      <w:r w:rsidRPr="00C63A01">
        <w:rPr>
          <w:rFonts w:ascii="Times New Roman" w:eastAsia="標楷體"/>
          <w:b/>
          <w:bCs/>
          <w:sz w:val="32"/>
          <w:szCs w:val="28"/>
        </w:rPr>
        <w:t>護理系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 xml:space="preserve">  </w:t>
      </w:r>
    </w:p>
    <w:p w:rsidR="00C47977" w:rsidRPr="00247611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sz w:val="28"/>
          <w:szCs w:val="28"/>
        </w:rPr>
      </w:pPr>
      <w:r w:rsidRPr="00C63A01">
        <w:rPr>
          <w:rFonts w:eastAsia="標楷體" w:hint="eastAsia"/>
          <w:b/>
          <w:bCs/>
          <w:sz w:val="32"/>
        </w:rPr>
        <w:t>護理學實習（二）</w:t>
      </w:r>
      <w:proofErr w:type="gramStart"/>
      <w:r w:rsidRPr="00C63A01">
        <w:rPr>
          <w:rFonts w:eastAsia="標楷體"/>
          <w:b/>
          <w:bCs/>
          <w:sz w:val="32"/>
        </w:rPr>
        <w:t>—</w:t>
      </w:r>
      <w:proofErr w:type="gramEnd"/>
      <w:r w:rsidRPr="00C63A01">
        <w:rPr>
          <w:rFonts w:ascii="Times New Roman" w:eastAsia="標楷體"/>
          <w:b/>
          <w:bCs/>
          <w:sz w:val="32"/>
          <w:szCs w:val="28"/>
        </w:rPr>
        <w:t>內外科護理學臨床實務考核表</w:t>
      </w:r>
    </w:p>
    <w:p w:rsidR="00C47977" w:rsidRPr="00247611" w:rsidRDefault="00C47977" w:rsidP="00C47977">
      <w:pPr>
        <w:spacing w:line="240" w:lineRule="atLeast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 w:rsidRPr="00247611">
        <w:rPr>
          <w:rFonts w:ascii="標楷體" w:eastAsia="標楷體" w:hAnsi="標楷體"/>
          <w:u w:val="single"/>
        </w:rPr>
        <w:t xml:space="preserve">    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C47977" w:rsidRDefault="00C47977" w:rsidP="00C47977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3384"/>
        <w:gridCol w:w="3681"/>
      </w:tblGrid>
      <w:tr w:rsidR="00C47977" w:rsidRPr="00247611" w:rsidTr="00A17F2A">
        <w:trPr>
          <w:trHeight w:val="378"/>
        </w:trPr>
        <w:tc>
          <w:tcPr>
            <w:tcW w:w="1622" w:type="pct"/>
            <w:vAlign w:val="center"/>
          </w:tcPr>
          <w:p w:rsidR="00C47977" w:rsidRPr="00872E43" w:rsidRDefault="00C47977" w:rsidP="00A17F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C47977" w:rsidRPr="00872E43" w:rsidRDefault="00C47977" w:rsidP="00A17F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C47977" w:rsidRPr="00247611" w:rsidRDefault="00C47977" w:rsidP="00A17F2A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</w:t>
            </w:r>
            <w:proofErr w:type="gramStart"/>
            <w:r w:rsidRPr="00247611">
              <w:rPr>
                <w:rFonts w:eastAsia="標楷體" w:hAnsi="標楷體" w:hint="eastAsia"/>
              </w:rPr>
              <w:t>假別與</w:t>
            </w:r>
            <w:proofErr w:type="gramEnd"/>
            <w:r w:rsidRPr="00247611">
              <w:rPr>
                <w:rFonts w:eastAsia="標楷體" w:hAnsi="標楷體" w:hint="eastAsia"/>
              </w:rPr>
              <w:t>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C47977" w:rsidRPr="00247611" w:rsidTr="00A17F2A">
        <w:trPr>
          <w:trHeight w:val="459"/>
        </w:trPr>
        <w:tc>
          <w:tcPr>
            <w:tcW w:w="1622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C47977" w:rsidRPr="00762263" w:rsidRDefault="00C47977" w:rsidP="00C47977">
      <w:pPr>
        <w:adjustRightInd w:val="0"/>
        <w:snapToGrid w:val="0"/>
        <w:rPr>
          <w:rFonts w:eastAsia="標楷體" w:hAnsi="標楷體"/>
          <w:sz w:val="12"/>
          <w:szCs w:val="12"/>
          <w:u w:val="single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048"/>
        <w:gridCol w:w="733"/>
        <w:gridCol w:w="448"/>
        <w:gridCol w:w="1926"/>
        <w:gridCol w:w="430"/>
        <w:gridCol w:w="2392"/>
        <w:gridCol w:w="1071"/>
        <w:gridCol w:w="1073"/>
      </w:tblGrid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八大核心能力</w:t>
            </w:r>
          </w:p>
        </w:tc>
        <w:tc>
          <w:tcPr>
            <w:tcW w:w="5929" w:type="dxa"/>
            <w:gridSpan w:val="5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考核項目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考核成績</w:t>
            </w:r>
          </w:p>
        </w:tc>
      </w:tr>
      <w:tr w:rsidR="00C47977" w:rsidRPr="00247611" w:rsidTr="00A17F2A">
        <w:trPr>
          <w:trHeight w:val="173"/>
        </w:trPr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護理長</w:t>
            </w:r>
            <w:r w:rsidRPr="00247611">
              <w:rPr>
                <w:rFonts w:ascii="Times New Roman" w:eastAsia="標楷體"/>
                <w:b/>
                <w:sz w:val="20"/>
              </w:rPr>
              <w:t>50%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教師</w:t>
            </w:r>
          </w:p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50%</w:t>
            </w: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一般臨床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護理技能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15%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以家庭為中心之照護，確認個案及家屬的健康問題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能評值個案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及家屬對護理措施之反應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陳述單位常見治療及檢查之目的、過程及護理重點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護理技術操作正確熟練，用物選擇適當或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採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替代品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護理記錄及口頭交班正確完整，呈現護理過程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基礎生物醫學科學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清楚陳述個案疾病之生理、病理變化、治療與護理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能正確陳述常見疾病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病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生理機轉與護理措施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主動積極學習護理技術及應用基礎生物醫學科學（</w:t>
            </w:r>
            <w:r w:rsidRPr="00247611">
              <w:rPr>
                <w:rFonts w:ascii="Times New Roman" w:eastAsia="標楷體"/>
                <w:sz w:val="20"/>
              </w:rPr>
              <w:t>0-4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批判性思考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能力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15%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能判讀個案臨床檢查、檢驗之結果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辨證、比較專業學理與臨床實務之異同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運用多元知能提供獨特個案、家庭整體性護理過程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護理過程能舉一反三，活用知識及素材、富創意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善用專業知能於臨床照護，落實實證護理過程（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  <w:r w:rsidRPr="00247611">
              <w:rPr>
                <w:rFonts w:ascii="Times New Roman" w:eastAsia="標楷體"/>
                <w:sz w:val="2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關愛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(12%)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護理過程確保個案之安全與舒適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謹慎使用醫材及愛惜公物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具同理、包容關懷及設身處地體他人想之利他精神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溝通與合作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10%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充分尊重並與同儕、醫療團隊成員充份合作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護理過程充分與家屬合作，使家屬為助力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能與醫療團隊、教師、同儕討論、溝通及諮詢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倫理素養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遵守實習守則與護生角色規範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能確保照護對象之秘密及隱私（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專業報告撰寫謹守智慧財產權（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能嚴守生物醫學倫理原則（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克盡職責性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12 %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誠實、態度莊重、不遲到早退、適當服裝儀容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積極學習、主動尋求協助；適度爭取自我表現機會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配合實習目標，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自擬適切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的個人學習計畫及目標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終身學習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能善用多元資源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及圖資資料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，提升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照護知能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能掌握優勢、面對問題，積極自我突破（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對護理專業及照護工作表現熱情（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擇善固執，能廣納他人之意見（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能妥善管理情緒及調適壓力（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6.</w:t>
            </w:r>
            <w:r w:rsidRPr="00247611">
              <w:rPr>
                <w:rFonts w:ascii="Times New Roman" w:eastAsia="標楷體"/>
                <w:sz w:val="20"/>
              </w:rPr>
              <w:t>人格特質成熟穩健具彈性（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7576" w:type="dxa"/>
            <w:gridSpan w:val="7"/>
            <w:vAlign w:val="center"/>
          </w:tcPr>
          <w:p w:rsidR="00C47977" w:rsidRPr="00247611" w:rsidRDefault="00C47977" w:rsidP="00A17F2A">
            <w:pPr>
              <w:snapToGrid w:val="0"/>
              <w:ind w:firstLineChars="200" w:firstLine="400"/>
              <w:jc w:val="right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總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     </w:t>
            </w:r>
            <w:r w:rsidRPr="00247611">
              <w:rPr>
                <w:rFonts w:ascii="Times New Roman" w:eastAsia="標楷體"/>
                <w:b/>
                <w:sz w:val="20"/>
              </w:rPr>
              <w:t>分</w:t>
            </w:r>
          </w:p>
        </w:tc>
        <w:tc>
          <w:tcPr>
            <w:tcW w:w="1071" w:type="dxa"/>
            <w:tcBorders>
              <w:right w:val="single" w:sz="6" w:space="0" w:color="000000"/>
            </w:tcBorders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000000"/>
            </w:tcBorders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7576" w:type="dxa"/>
            <w:gridSpan w:val="7"/>
            <w:vAlign w:val="center"/>
          </w:tcPr>
          <w:p w:rsidR="00C47977" w:rsidRPr="00247611" w:rsidRDefault="00C47977" w:rsidP="00A17F2A">
            <w:pPr>
              <w:snapToGrid w:val="0"/>
              <w:ind w:firstLineChars="200" w:firstLine="400"/>
              <w:jc w:val="right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總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</w:t>
            </w:r>
            <w:r w:rsidRPr="00247611">
              <w:rPr>
                <w:rFonts w:ascii="Times New Roman" w:eastAsia="標楷體"/>
                <w:b/>
                <w:sz w:val="20"/>
              </w:rPr>
              <w:t>平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</w:t>
            </w:r>
            <w:r w:rsidRPr="00247611">
              <w:rPr>
                <w:rFonts w:ascii="Times New Roman" w:eastAsia="標楷體"/>
                <w:b/>
                <w:sz w:val="20"/>
              </w:rPr>
              <w:t>均</w:t>
            </w:r>
          </w:p>
        </w:tc>
        <w:tc>
          <w:tcPr>
            <w:tcW w:w="2144" w:type="dxa"/>
            <w:gridSpan w:val="2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4754" w:type="dxa"/>
            <w:gridSpan w:val="5"/>
            <w:tcBorders>
              <w:right w:val="single" w:sz="6" w:space="0" w:color="000000"/>
            </w:tcBorders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 xml:space="preserve"> </w:t>
            </w:r>
            <w:r w:rsidRPr="00247611">
              <w:rPr>
                <w:rFonts w:ascii="Times New Roman" w:eastAsia="標楷體"/>
                <w:sz w:val="20"/>
              </w:rPr>
              <w:t>護理長或負責護士評語：</w:t>
            </w: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4966" w:type="dxa"/>
            <w:gridSpan w:val="4"/>
            <w:tcBorders>
              <w:left w:val="single" w:sz="6" w:space="0" w:color="000000"/>
            </w:tcBorders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實習指導教師評語：</w:t>
            </w: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51"/>
        </w:trPr>
        <w:tc>
          <w:tcPr>
            <w:tcW w:w="599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指導老師</w:t>
            </w:r>
          </w:p>
        </w:tc>
        <w:tc>
          <w:tcPr>
            <w:tcW w:w="1781" w:type="dxa"/>
            <w:gridSpan w:val="2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單位護理長</w:t>
            </w:r>
          </w:p>
        </w:tc>
        <w:tc>
          <w:tcPr>
            <w:tcW w:w="1926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430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護理部</w:t>
            </w:r>
            <w:r w:rsidRPr="00247611">
              <w:rPr>
                <w:rFonts w:ascii="Times New Roman" w:eastAsia="標楷體" w:hint="eastAsia"/>
                <w:sz w:val="20"/>
              </w:rPr>
              <w:t>主管</w:t>
            </w:r>
          </w:p>
        </w:tc>
        <w:tc>
          <w:tcPr>
            <w:tcW w:w="4536" w:type="dxa"/>
            <w:gridSpan w:val="3"/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</w:tr>
    </w:tbl>
    <w:p w:rsidR="00C47977" w:rsidRPr="003F6CBF" w:rsidRDefault="00C47977" w:rsidP="00C47977">
      <w:pPr>
        <w:snapToGrid w:val="0"/>
        <w:spacing w:line="0" w:lineRule="atLeast"/>
        <w:outlineLvl w:val="1"/>
        <w:rPr>
          <w:rFonts w:ascii="標楷體" w:eastAsia="標楷體" w:hAnsi="標楷體"/>
          <w:color w:val="FFFFFF" w:themeColor="background1"/>
          <w:szCs w:val="28"/>
        </w:rPr>
      </w:pPr>
      <w:bookmarkStart w:id="2" w:name="_Toc112915990"/>
      <w:r w:rsidRPr="003F6CBF">
        <w:rPr>
          <w:rFonts w:ascii="標楷體" w:eastAsia="標楷體" w:hAnsi="標楷體"/>
          <w:szCs w:val="28"/>
        </w:rPr>
        <w:lastRenderedPageBreak/>
        <w:t>附件一</w:t>
      </w:r>
      <w:r w:rsidRPr="003F6CBF">
        <w:rPr>
          <w:rFonts w:ascii="標楷體" w:eastAsia="標楷體" w:hAnsi="標楷體" w:hint="eastAsia"/>
          <w:szCs w:val="28"/>
        </w:rPr>
        <w:t>.3</w:t>
      </w:r>
      <w:r w:rsidRPr="003F6CBF">
        <w:rPr>
          <w:rFonts w:ascii="標楷體" w:eastAsia="標楷體" w:hAnsi="標楷體"/>
          <w:szCs w:val="28"/>
        </w:rPr>
        <w:t xml:space="preserve"> </w:t>
      </w:r>
      <w:r w:rsidRPr="003F6CBF">
        <w:rPr>
          <w:rFonts w:ascii="標楷體" w:eastAsia="標楷體" w:hAnsi="標楷體" w:hint="eastAsia"/>
          <w:color w:val="FFFFFF" w:themeColor="background1"/>
          <w:szCs w:val="28"/>
        </w:rPr>
        <w:t>護理學實習（三）</w:t>
      </w:r>
      <w:proofErr w:type="gramStart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—</w:t>
      </w:r>
      <w:proofErr w:type="gramEnd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內外科護理學臨床實務考核表</w:t>
      </w:r>
      <w:bookmarkEnd w:id="2"/>
    </w:p>
    <w:p w:rsidR="00C47977" w:rsidRPr="00C63A01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b/>
          <w:bCs/>
          <w:sz w:val="32"/>
          <w:szCs w:val="28"/>
        </w:rPr>
      </w:pPr>
      <w:r>
        <w:rPr>
          <w:rFonts w:ascii="Times New Roman" w:eastAsia="標楷體" w:hint="eastAsia"/>
          <w:b/>
          <w:bCs/>
          <w:sz w:val="32"/>
          <w:szCs w:val="28"/>
        </w:rPr>
        <w:t>德育護理</w:t>
      </w:r>
      <w:r w:rsidRPr="00C63A01">
        <w:rPr>
          <w:rFonts w:ascii="Times New Roman" w:eastAsia="標楷體"/>
          <w:b/>
          <w:bCs/>
          <w:sz w:val="32"/>
          <w:szCs w:val="28"/>
        </w:rPr>
        <w:t>健康學院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 xml:space="preserve">  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>日間部</w:t>
      </w:r>
      <w:r w:rsidRPr="00C63A01">
        <w:rPr>
          <w:rFonts w:ascii="Times New Roman" w:eastAsia="標楷體"/>
          <w:b/>
          <w:bCs/>
          <w:sz w:val="32"/>
          <w:szCs w:val="28"/>
        </w:rPr>
        <w:t>二技</w:t>
      </w:r>
      <w:r w:rsidRPr="00C63A01">
        <w:rPr>
          <w:rFonts w:ascii="Times New Roman" w:eastAsia="標楷體"/>
          <w:b/>
          <w:sz w:val="32"/>
          <w:szCs w:val="28"/>
        </w:rPr>
        <w:t>學制</w:t>
      </w:r>
      <w:r w:rsidRPr="00C63A01">
        <w:rPr>
          <w:rFonts w:ascii="Times New Roman" w:eastAsia="標楷體" w:hint="eastAsia"/>
          <w:b/>
          <w:sz w:val="32"/>
          <w:szCs w:val="28"/>
        </w:rPr>
        <w:t xml:space="preserve">  </w:t>
      </w:r>
      <w:r w:rsidRPr="00C63A01">
        <w:rPr>
          <w:rFonts w:ascii="Times New Roman" w:eastAsia="標楷體"/>
          <w:b/>
          <w:bCs/>
          <w:sz w:val="32"/>
          <w:szCs w:val="28"/>
        </w:rPr>
        <w:t>護理系</w:t>
      </w:r>
      <w:r w:rsidRPr="00C63A01">
        <w:rPr>
          <w:rFonts w:ascii="Times New Roman" w:eastAsia="標楷體" w:hint="eastAsia"/>
          <w:b/>
          <w:bCs/>
          <w:sz w:val="32"/>
          <w:szCs w:val="28"/>
        </w:rPr>
        <w:t xml:space="preserve">  </w:t>
      </w:r>
    </w:p>
    <w:p w:rsidR="00C47977" w:rsidRPr="00247611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sz w:val="28"/>
          <w:szCs w:val="28"/>
        </w:rPr>
      </w:pPr>
      <w:r w:rsidRPr="00C63A01">
        <w:rPr>
          <w:rFonts w:eastAsia="標楷體" w:hint="eastAsia"/>
          <w:b/>
          <w:bCs/>
          <w:sz w:val="32"/>
        </w:rPr>
        <w:t>護理學實習（三）</w:t>
      </w:r>
      <w:proofErr w:type="gramStart"/>
      <w:r w:rsidRPr="00C63A01">
        <w:rPr>
          <w:rFonts w:eastAsia="標楷體"/>
          <w:b/>
          <w:bCs/>
          <w:sz w:val="32"/>
        </w:rPr>
        <w:t>—</w:t>
      </w:r>
      <w:proofErr w:type="gramEnd"/>
      <w:r w:rsidRPr="00C63A01">
        <w:rPr>
          <w:rFonts w:ascii="Times New Roman" w:eastAsia="標楷體"/>
          <w:b/>
          <w:bCs/>
          <w:sz w:val="32"/>
          <w:szCs w:val="28"/>
        </w:rPr>
        <w:t>內外科護理學臨床實務考核表</w:t>
      </w:r>
    </w:p>
    <w:p w:rsidR="00C47977" w:rsidRPr="00247611" w:rsidRDefault="00C47977" w:rsidP="00C47977">
      <w:pPr>
        <w:spacing w:line="240" w:lineRule="atLeast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 w:rsidRPr="00247611">
        <w:rPr>
          <w:rFonts w:ascii="標楷體" w:eastAsia="標楷體" w:hAnsi="標楷體"/>
          <w:u w:val="single"/>
        </w:rPr>
        <w:t xml:space="preserve">    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C47977" w:rsidRDefault="00C47977" w:rsidP="00C47977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3384"/>
        <w:gridCol w:w="3681"/>
      </w:tblGrid>
      <w:tr w:rsidR="00C47977" w:rsidRPr="00247611" w:rsidTr="00A17F2A">
        <w:trPr>
          <w:trHeight w:val="378"/>
        </w:trPr>
        <w:tc>
          <w:tcPr>
            <w:tcW w:w="1622" w:type="pct"/>
            <w:vAlign w:val="center"/>
          </w:tcPr>
          <w:p w:rsidR="00C47977" w:rsidRPr="00872E43" w:rsidRDefault="00C47977" w:rsidP="00A17F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C47977" w:rsidRPr="00872E43" w:rsidRDefault="00C47977" w:rsidP="00A17F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C47977" w:rsidRPr="00247611" w:rsidRDefault="00C47977" w:rsidP="00A17F2A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</w:t>
            </w:r>
            <w:proofErr w:type="gramStart"/>
            <w:r w:rsidRPr="00247611">
              <w:rPr>
                <w:rFonts w:eastAsia="標楷體" w:hAnsi="標楷體" w:hint="eastAsia"/>
              </w:rPr>
              <w:t>假別與</w:t>
            </w:r>
            <w:proofErr w:type="gramEnd"/>
            <w:r w:rsidRPr="00247611">
              <w:rPr>
                <w:rFonts w:eastAsia="標楷體" w:hAnsi="標楷體" w:hint="eastAsia"/>
              </w:rPr>
              <w:t>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C47977" w:rsidRPr="00247611" w:rsidTr="00A17F2A">
        <w:trPr>
          <w:trHeight w:val="459"/>
        </w:trPr>
        <w:tc>
          <w:tcPr>
            <w:tcW w:w="1622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C47977" w:rsidRPr="00247611" w:rsidRDefault="00C47977" w:rsidP="00A17F2A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C47977" w:rsidRPr="00762263" w:rsidRDefault="00C47977" w:rsidP="00C47977">
      <w:pPr>
        <w:adjustRightInd w:val="0"/>
        <w:snapToGrid w:val="0"/>
        <w:rPr>
          <w:rFonts w:eastAsia="標楷體" w:hAnsi="標楷體"/>
          <w:sz w:val="12"/>
          <w:szCs w:val="12"/>
          <w:u w:val="single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048"/>
        <w:gridCol w:w="733"/>
        <w:gridCol w:w="448"/>
        <w:gridCol w:w="1926"/>
        <w:gridCol w:w="430"/>
        <w:gridCol w:w="2392"/>
        <w:gridCol w:w="1071"/>
        <w:gridCol w:w="1073"/>
      </w:tblGrid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八大核心能力</w:t>
            </w:r>
          </w:p>
        </w:tc>
        <w:tc>
          <w:tcPr>
            <w:tcW w:w="5929" w:type="dxa"/>
            <w:gridSpan w:val="5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考核項目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考核成績</w:t>
            </w:r>
          </w:p>
        </w:tc>
      </w:tr>
      <w:tr w:rsidR="00C47977" w:rsidRPr="00247611" w:rsidTr="00A17F2A">
        <w:trPr>
          <w:trHeight w:val="173"/>
        </w:trPr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護理長</w:t>
            </w:r>
            <w:r w:rsidRPr="00247611">
              <w:rPr>
                <w:rFonts w:ascii="Times New Roman" w:eastAsia="標楷體"/>
                <w:b/>
                <w:sz w:val="20"/>
              </w:rPr>
              <w:t>50%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教師</w:t>
            </w:r>
          </w:p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50%</w:t>
            </w: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一般臨床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護理技能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15%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以家庭為中心之照護，確認個案及家屬的健康問題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能評值個案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及家屬對護理措施之反應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陳述單位常見治療及檢查之目的、過程及護理重點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護理技術操作正確熟練，用物選擇適當或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採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替代品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護理記錄及口頭交班正確完整，呈現護理過程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基礎生物醫學科學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清楚陳述個案疾病之生理、病理變化、治療與護理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能正確陳述常見疾病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病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生理機轉與護理措施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主動積極學習護理技術及應用基礎生物醫學科學（</w:t>
            </w:r>
            <w:r w:rsidRPr="00247611">
              <w:rPr>
                <w:rFonts w:ascii="Times New Roman" w:eastAsia="標楷體"/>
                <w:sz w:val="20"/>
              </w:rPr>
              <w:t>0-4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批判性思考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能力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15%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能判讀個案臨床檢查、檢驗之結果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辨證、比較專業學理與臨床實務之異同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運用多元知能提供獨特個案、家庭整體性護理過程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護理過程能舉一反三，活用知識及素材、富創意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善用專業知能於臨床照護，落實實證護理過程（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  <w:r w:rsidRPr="00247611">
              <w:rPr>
                <w:rFonts w:ascii="Times New Roman" w:eastAsia="標楷體"/>
                <w:sz w:val="2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關愛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(12%)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護理過程確保個案之安全與舒適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謹慎使用醫材及愛惜公物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具同理、包容關懷及設身處地體他人想之利他精神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溝通與合作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10%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充分尊重並與同儕、醫療團隊成員充份合作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護理過程充分與家屬合作，使家屬為助力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能與醫療團隊、教師、同儕討論、溝通及諮詢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倫理素養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遵守實習守則與護生角色規範</w:t>
            </w:r>
            <w:r w:rsidRPr="00247611">
              <w:rPr>
                <w:rFonts w:ascii="Times New Roman" w:eastAsia="標楷體"/>
                <w:sz w:val="20"/>
              </w:rPr>
              <w:t>(0-3)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能確保照護對象之秘密及隱私（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專業報告撰寫謹守智慧財產權（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能嚴守生物醫學倫理原則（</w:t>
            </w:r>
            <w:r w:rsidRPr="00247611">
              <w:rPr>
                <w:rFonts w:ascii="Times New Roman" w:eastAsia="標楷體"/>
                <w:sz w:val="20"/>
              </w:rPr>
              <w:t>0-3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克盡職責性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12 %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誠實、態度莊重、不遲到早退、適當服裝儀容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積極學習、主動尋求協助；適度爭取自我表現機會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配合實習目標，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自擬適切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的個人學習計畫及目標</w:t>
            </w:r>
            <w:r w:rsidRPr="00247611">
              <w:rPr>
                <w:rFonts w:ascii="Times New Roman" w:eastAsia="標楷體"/>
                <w:sz w:val="20"/>
              </w:rPr>
              <w:t>(0-4)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b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終身學習</w:t>
            </w:r>
          </w:p>
          <w:p w:rsidR="00C47977" w:rsidRPr="00706E72" w:rsidRDefault="00C47977" w:rsidP="00A17F2A">
            <w:pPr>
              <w:snapToGrid w:val="0"/>
              <w:jc w:val="center"/>
              <w:rPr>
                <w:rFonts w:ascii="Times New Roman" w:eastAsia="標楷體"/>
                <w:sz w:val="22"/>
              </w:rPr>
            </w:pPr>
            <w:r w:rsidRPr="00706E72">
              <w:rPr>
                <w:rFonts w:ascii="Times New Roman" w:eastAsia="標楷體"/>
                <w:b/>
                <w:sz w:val="22"/>
              </w:rPr>
              <w:t>12%</w:t>
            </w: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1.</w:t>
            </w:r>
            <w:r w:rsidRPr="00247611">
              <w:rPr>
                <w:rFonts w:ascii="Times New Roman" w:eastAsia="標楷體"/>
                <w:sz w:val="20"/>
              </w:rPr>
              <w:t>能善用多元資源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及圖資資料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，提升</w:t>
            </w:r>
            <w:proofErr w:type="gramStart"/>
            <w:r w:rsidRPr="00247611">
              <w:rPr>
                <w:rFonts w:ascii="Times New Roman" w:eastAsia="標楷體"/>
                <w:sz w:val="20"/>
              </w:rPr>
              <w:t>照護知能</w:t>
            </w:r>
            <w:proofErr w:type="gramEnd"/>
            <w:r w:rsidRPr="00247611">
              <w:rPr>
                <w:rFonts w:ascii="Times New Roman" w:eastAsia="標楷體"/>
                <w:sz w:val="20"/>
              </w:rPr>
              <w:t>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2.</w:t>
            </w:r>
            <w:r w:rsidRPr="00247611">
              <w:rPr>
                <w:rFonts w:ascii="Times New Roman" w:eastAsia="標楷體"/>
                <w:sz w:val="20"/>
              </w:rPr>
              <w:t>能掌握優勢、面對問題，積極自我突破（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3.</w:t>
            </w:r>
            <w:r w:rsidRPr="00247611">
              <w:rPr>
                <w:rFonts w:ascii="Times New Roman" w:eastAsia="標楷體"/>
                <w:sz w:val="20"/>
              </w:rPr>
              <w:t>對護理專業及照護工作表現熱情（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4.</w:t>
            </w:r>
            <w:r w:rsidRPr="00247611">
              <w:rPr>
                <w:rFonts w:ascii="Times New Roman" w:eastAsia="標楷體"/>
                <w:sz w:val="20"/>
              </w:rPr>
              <w:t>擇善固執，能廣納他人之意見（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5.</w:t>
            </w:r>
            <w:r w:rsidRPr="00247611">
              <w:rPr>
                <w:rFonts w:ascii="Times New Roman" w:eastAsia="標楷體"/>
                <w:sz w:val="20"/>
              </w:rPr>
              <w:t>能妥善管理情緒及調適壓力（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c>
          <w:tcPr>
            <w:tcW w:w="1647" w:type="dxa"/>
            <w:gridSpan w:val="2"/>
            <w:vMerge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5929" w:type="dxa"/>
            <w:gridSpan w:val="5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6.</w:t>
            </w:r>
            <w:r w:rsidRPr="00247611">
              <w:rPr>
                <w:rFonts w:ascii="Times New Roman" w:eastAsia="標楷體"/>
                <w:sz w:val="20"/>
              </w:rPr>
              <w:t>人格特質成熟穩健具彈性（</w:t>
            </w:r>
            <w:r w:rsidRPr="00247611">
              <w:rPr>
                <w:rFonts w:ascii="Times New Roman" w:eastAsia="標楷體"/>
                <w:sz w:val="20"/>
              </w:rPr>
              <w:t>0-2</w:t>
            </w:r>
            <w:r w:rsidRPr="00247611">
              <w:rPr>
                <w:rFonts w:ascii="Times New Roman" w:eastAsia="標楷體"/>
                <w:sz w:val="20"/>
              </w:rPr>
              <w:t>）</w:t>
            </w:r>
          </w:p>
        </w:tc>
        <w:tc>
          <w:tcPr>
            <w:tcW w:w="1071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7576" w:type="dxa"/>
            <w:gridSpan w:val="7"/>
            <w:vAlign w:val="center"/>
          </w:tcPr>
          <w:p w:rsidR="00C47977" w:rsidRPr="00247611" w:rsidRDefault="00C47977" w:rsidP="00A17F2A">
            <w:pPr>
              <w:snapToGrid w:val="0"/>
              <w:ind w:firstLineChars="200" w:firstLine="400"/>
              <w:jc w:val="right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總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     </w:t>
            </w:r>
            <w:r w:rsidRPr="00247611">
              <w:rPr>
                <w:rFonts w:ascii="Times New Roman" w:eastAsia="標楷體"/>
                <w:b/>
                <w:sz w:val="20"/>
              </w:rPr>
              <w:t>分</w:t>
            </w:r>
          </w:p>
        </w:tc>
        <w:tc>
          <w:tcPr>
            <w:tcW w:w="1071" w:type="dxa"/>
            <w:tcBorders>
              <w:right w:val="single" w:sz="6" w:space="0" w:color="000000"/>
            </w:tcBorders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000000"/>
            </w:tcBorders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7576" w:type="dxa"/>
            <w:gridSpan w:val="7"/>
            <w:vAlign w:val="center"/>
          </w:tcPr>
          <w:p w:rsidR="00C47977" w:rsidRPr="00247611" w:rsidRDefault="00C47977" w:rsidP="00A17F2A">
            <w:pPr>
              <w:snapToGrid w:val="0"/>
              <w:ind w:firstLineChars="200" w:firstLine="400"/>
              <w:jc w:val="right"/>
              <w:rPr>
                <w:rFonts w:ascii="Times New Roman" w:eastAsia="標楷體"/>
                <w:b/>
                <w:sz w:val="20"/>
              </w:rPr>
            </w:pPr>
            <w:r w:rsidRPr="00247611">
              <w:rPr>
                <w:rFonts w:ascii="Times New Roman" w:eastAsia="標楷體"/>
                <w:b/>
                <w:sz w:val="20"/>
              </w:rPr>
              <w:t>總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</w:t>
            </w:r>
            <w:r w:rsidRPr="00247611">
              <w:rPr>
                <w:rFonts w:ascii="Times New Roman" w:eastAsia="標楷體"/>
                <w:b/>
                <w:sz w:val="20"/>
              </w:rPr>
              <w:t>平</w:t>
            </w:r>
            <w:r w:rsidRPr="00247611">
              <w:rPr>
                <w:rFonts w:ascii="Times New Roman" w:eastAsia="標楷體"/>
                <w:b/>
                <w:sz w:val="20"/>
              </w:rPr>
              <w:t xml:space="preserve">   </w:t>
            </w:r>
            <w:r w:rsidRPr="00247611">
              <w:rPr>
                <w:rFonts w:ascii="Times New Roman" w:eastAsia="標楷體"/>
                <w:b/>
                <w:sz w:val="20"/>
              </w:rPr>
              <w:t>均</w:t>
            </w:r>
          </w:p>
        </w:tc>
        <w:tc>
          <w:tcPr>
            <w:tcW w:w="2144" w:type="dxa"/>
            <w:gridSpan w:val="2"/>
            <w:vAlign w:val="center"/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4754" w:type="dxa"/>
            <w:gridSpan w:val="5"/>
            <w:tcBorders>
              <w:right w:val="single" w:sz="6" w:space="0" w:color="000000"/>
            </w:tcBorders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 xml:space="preserve"> </w:t>
            </w:r>
            <w:r w:rsidRPr="00247611">
              <w:rPr>
                <w:rFonts w:ascii="Times New Roman" w:eastAsia="標楷體"/>
                <w:sz w:val="20"/>
              </w:rPr>
              <w:t>護理長或負責護士評語：</w:t>
            </w: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  <w:tc>
          <w:tcPr>
            <w:tcW w:w="4966" w:type="dxa"/>
            <w:gridSpan w:val="4"/>
            <w:tcBorders>
              <w:left w:val="single" w:sz="6" w:space="0" w:color="000000"/>
            </w:tcBorders>
          </w:tcPr>
          <w:p w:rsidR="00C47977" w:rsidRPr="00247611" w:rsidRDefault="00C47977" w:rsidP="00A17F2A">
            <w:pPr>
              <w:snapToGrid w:val="0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實習指導教師評語：</w:t>
            </w:r>
          </w:p>
        </w:tc>
      </w:tr>
      <w:tr w:rsidR="00C47977" w:rsidRPr="00247611" w:rsidTr="00A17F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51"/>
        </w:trPr>
        <w:tc>
          <w:tcPr>
            <w:tcW w:w="599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指導老師</w:t>
            </w:r>
          </w:p>
        </w:tc>
        <w:tc>
          <w:tcPr>
            <w:tcW w:w="1781" w:type="dxa"/>
            <w:gridSpan w:val="2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單位護理長</w:t>
            </w:r>
          </w:p>
        </w:tc>
        <w:tc>
          <w:tcPr>
            <w:tcW w:w="1926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430" w:type="dxa"/>
            <w:tcBorders>
              <w:top w:val="nil"/>
            </w:tcBorders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  <w:r w:rsidRPr="00247611">
              <w:rPr>
                <w:rFonts w:ascii="Times New Roman" w:eastAsia="標楷體"/>
                <w:sz w:val="20"/>
              </w:rPr>
              <w:t>護理部</w:t>
            </w:r>
            <w:r w:rsidRPr="00247611">
              <w:rPr>
                <w:rFonts w:ascii="Times New Roman" w:eastAsia="標楷體" w:hint="eastAsia"/>
                <w:sz w:val="20"/>
              </w:rPr>
              <w:t>主管</w:t>
            </w:r>
          </w:p>
        </w:tc>
        <w:tc>
          <w:tcPr>
            <w:tcW w:w="4536" w:type="dxa"/>
            <w:gridSpan w:val="3"/>
            <w:textDirection w:val="tbRlV"/>
            <w:vAlign w:val="center"/>
          </w:tcPr>
          <w:p w:rsidR="00C47977" w:rsidRPr="00247611" w:rsidRDefault="00C47977" w:rsidP="00A17F2A">
            <w:pPr>
              <w:snapToGrid w:val="0"/>
              <w:jc w:val="center"/>
              <w:rPr>
                <w:rFonts w:ascii="Times New Roman" w:eastAsia="標楷體"/>
                <w:sz w:val="20"/>
              </w:rPr>
            </w:pPr>
          </w:p>
        </w:tc>
      </w:tr>
    </w:tbl>
    <w:p w:rsidR="00C47977" w:rsidRPr="003F6CBF" w:rsidRDefault="00C47977" w:rsidP="00C47977">
      <w:pPr>
        <w:pStyle w:val="a4"/>
        <w:tabs>
          <w:tab w:val="left" w:pos="3731"/>
        </w:tabs>
        <w:adjustRightInd w:val="0"/>
        <w:snapToGrid w:val="0"/>
        <w:spacing w:line="360" w:lineRule="auto"/>
        <w:outlineLvl w:val="1"/>
        <w:rPr>
          <w:rFonts w:ascii="標楷體" w:eastAsia="標楷體" w:hAnsi="標楷體"/>
          <w:color w:val="FFFFFF" w:themeColor="background1"/>
          <w:szCs w:val="28"/>
        </w:rPr>
      </w:pPr>
      <w:bookmarkStart w:id="3" w:name="_Toc112915991"/>
      <w:r w:rsidRPr="003F6CBF">
        <w:rPr>
          <w:rFonts w:ascii="標楷體" w:eastAsia="標楷體" w:hAnsi="標楷體" w:hint="eastAsia"/>
          <w:szCs w:val="28"/>
        </w:rPr>
        <w:lastRenderedPageBreak/>
        <w:t xml:space="preserve">附件二 </w:t>
      </w:r>
      <w:r w:rsidRPr="003F6CBF">
        <w:rPr>
          <w:rFonts w:ascii="標楷體" w:eastAsia="標楷體" w:hAnsi="標楷體" w:hint="eastAsia"/>
          <w:color w:val="FFFFFF" w:themeColor="background1"/>
          <w:szCs w:val="28"/>
        </w:rPr>
        <w:t>護理系(科) 階段性實習心得單</w:t>
      </w:r>
      <w:bookmarkEnd w:id="3"/>
    </w:p>
    <w:p w:rsidR="00C47977" w:rsidRPr="00500533" w:rsidRDefault="00C47977" w:rsidP="00C47977">
      <w:pPr>
        <w:pStyle w:val="a4"/>
        <w:tabs>
          <w:tab w:val="left" w:pos="3731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德育護理</w:t>
      </w:r>
      <w:r w:rsidRPr="00500533">
        <w:rPr>
          <w:rFonts w:ascii="標楷體" w:eastAsia="標楷體" w:hAnsi="標楷體" w:hint="eastAsia"/>
          <w:b/>
          <w:sz w:val="32"/>
          <w:szCs w:val="32"/>
        </w:rPr>
        <w:t>健康學院</w:t>
      </w:r>
      <w:r w:rsidRPr="00500533">
        <w:rPr>
          <w:rFonts w:ascii="標楷體" w:eastAsia="標楷體" w:hAnsi="標楷體"/>
          <w:b/>
          <w:sz w:val="32"/>
          <w:szCs w:val="32"/>
        </w:rPr>
        <w:t xml:space="preserve"> </w:t>
      </w:r>
      <w:r w:rsidRPr="00500533">
        <w:rPr>
          <w:rFonts w:ascii="標楷體" w:eastAsia="標楷體" w:hAnsi="標楷體" w:hint="eastAsia"/>
          <w:b/>
          <w:sz w:val="32"/>
          <w:szCs w:val="32"/>
        </w:rPr>
        <w:t>護理系</w:t>
      </w:r>
      <w:r w:rsidRPr="00500533">
        <w:rPr>
          <w:rFonts w:ascii="標楷體" w:eastAsia="標楷體" w:hAnsi="標楷體"/>
          <w:b/>
          <w:sz w:val="32"/>
          <w:szCs w:val="32"/>
        </w:rPr>
        <w:t>(</w:t>
      </w:r>
      <w:r w:rsidRPr="00500533">
        <w:rPr>
          <w:rFonts w:ascii="標楷體" w:eastAsia="標楷體" w:hAnsi="標楷體" w:hint="eastAsia"/>
          <w:b/>
          <w:sz w:val="32"/>
          <w:szCs w:val="32"/>
        </w:rPr>
        <w:t>科</w:t>
      </w:r>
      <w:r w:rsidRPr="00500533">
        <w:rPr>
          <w:rFonts w:ascii="標楷體" w:eastAsia="標楷體" w:hAnsi="標楷體"/>
          <w:b/>
          <w:sz w:val="32"/>
          <w:szCs w:val="32"/>
        </w:rPr>
        <w:t xml:space="preserve">) </w:t>
      </w:r>
      <w:r w:rsidRPr="00500533">
        <w:rPr>
          <w:rFonts w:ascii="標楷體" w:eastAsia="標楷體" w:hAnsi="標楷體" w:hint="eastAsia"/>
          <w:b/>
          <w:sz w:val="32"/>
          <w:szCs w:val="32"/>
        </w:rPr>
        <w:t>階段性實習心得單</w:t>
      </w:r>
    </w:p>
    <w:p w:rsidR="00C47977" w:rsidRPr="00247611" w:rsidRDefault="00C47977" w:rsidP="00C47977">
      <w:pPr>
        <w:spacing w:line="60" w:lineRule="atLeast"/>
        <w:rPr>
          <w:rFonts w:ascii="標楷體" w:eastAsia="標楷體" w:hAnsi="標楷體"/>
          <w:szCs w:val="24"/>
        </w:rPr>
      </w:pPr>
      <w:r w:rsidRPr="00247611">
        <w:rPr>
          <w:rFonts w:ascii="標楷體" w:eastAsia="標楷體" w:hAnsi="標楷體" w:hint="eastAsia"/>
          <w:szCs w:val="24"/>
        </w:rPr>
        <w:t>實習科目</w:t>
      </w:r>
      <w:r w:rsidRPr="00247611">
        <w:rPr>
          <w:rFonts w:ascii="標楷體" w:eastAsia="標楷體" w:hAnsi="標楷體"/>
          <w:szCs w:val="24"/>
        </w:rPr>
        <w:t xml:space="preserve">: </w:t>
      </w:r>
      <w:r w:rsidRPr="00247611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140"/>
        <w:gridCol w:w="542"/>
        <w:gridCol w:w="905"/>
        <w:gridCol w:w="481"/>
        <w:gridCol w:w="408"/>
        <w:gridCol w:w="650"/>
        <w:gridCol w:w="987"/>
        <w:gridCol w:w="579"/>
        <w:gridCol w:w="795"/>
        <w:gridCol w:w="445"/>
        <w:gridCol w:w="293"/>
        <w:gridCol w:w="201"/>
        <w:gridCol w:w="2173"/>
      </w:tblGrid>
      <w:tr w:rsidR="00C47977" w:rsidRPr="00247611" w:rsidTr="00A17F2A">
        <w:trPr>
          <w:trHeight w:val="7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實習醫院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</w:t>
            </w:r>
          </w:p>
          <w:p w:rsidR="00C47977" w:rsidRPr="00247611" w:rsidRDefault="00C47977" w:rsidP="00A17F2A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C47977" w:rsidRPr="00247611" w:rsidTr="00A17F2A">
        <w:trPr>
          <w:trHeight w:val="7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476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24761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67" w:left="-161" w:rightChars="-44" w:right="-106" w:firstLineChars="13" w:firstLine="31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napToGrid w:val="0"/>
              <w:ind w:leftChars="-60" w:left="-144" w:rightChars="-27" w:right="-65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8" w:left="-115" w:rightChars="-27" w:right="-65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</w:t>
            </w:r>
          </w:p>
          <w:p w:rsidR="00C47977" w:rsidRPr="00247611" w:rsidRDefault="00C47977" w:rsidP="00A17F2A">
            <w:pPr>
              <w:spacing w:line="220" w:lineRule="atLeast"/>
              <w:ind w:leftChars="-48" w:left="-115" w:rightChars="-27" w:right="-65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C47977" w:rsidRPr="00247611" w:rsidTr="00A17F2A">
        <w:trPr>
          <w:cantSplit/>
          <w:trHeight w:val="281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977" w:rsidRPr="00247611" w:rsidRDefault="00C47977" w:rsidP="00A17F2A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59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知識面：</w:t>
            </w: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技術面：</w:t>
            </w: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自我檢討及反思：</w:t>
            </w: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2476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247611">
              <w:rPr>
                <w:rFonts w:ascii="標楷體" w:eastAsia="標楷體" w:hAnsi="標楷體" w:hint="eastAsia"/>
              </w:rPr>
              <w:t>實習目標：</w:t>
            </w: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C47977" w:rsidRPr="00247611" w:rsidTr="00A17F2A">
        <w:trPr>
          <w:cantSplit/>
          <w:trHeight w:val="613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977" w:rsidRPr="00247611" w:rsidRDefault="00C47977" w:rsidP="00A17F2A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2476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247611">
              <w:rPr>
                <w:rFonts w:ascii="標楷體" w:eastAsia="標楷體" w:hAnsi="標楷體" w:hint="eastAsia"/>
              </w:rPr>
              <w:t>最深刻或有意義的護理經驗</w:t>
            </w:r>
          </w:p>
        </w:tc>
        <w:tc>
          <w:tcPr>
            <w:tcW w:w="45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C47977" w:rsidRPr="003F6CBF" w:rsidRDefault="00C47977" w:rsidP="00A17F2A">
      <w:pPr>
        <w:widowControl/>
        <w:rPr>
          <w:rFonts w:ascii="Times New Roman" w:eastAsia="標楷體" w:hAnsi="Times New Roman"/>
          <w:color w:val="FFFFFF" w:themeColor="background1"/>
          <w:szCs w:val="28"/>
        </w:rPr>
      </w:pPr>
      <w:r w:rsidRPr="00247611">
        <w:rPr>
          <w:rFonts w:ascii="Times New Roman" w:eastAsia="標楷體"/>
          <w:szCs w:val="24"/>
        </w:rPr>
        <w:br w:type="page"/>
      </w:r>
      <w:bookmarkStart w:id="4" w:name="_Toc3133135"/>
      <w:bookmarkStart w:id="5" w:name="_Toc112915992"/>
      <w:r w:rsidRPr="003F6CBF">
        <w:rPr>
          <w:rFonts w:ascii="Times New Roman" w:eastAsia="標楷體" w:hAnsi="Times New Roman" w:hint="eastAsia"/>
          <w:szCs w:val="28"/>
        </w:rPr>
        <w:lastRenderedPageBreak/>
        <w:t>附件三</w:t>
      </w:r>
      <w:bookmarkEnd w:id="4"/>
      <w:r w:rsidRPr="003F6CBF">
        <w:rPr>
          <w:rFonts w:ascii="Times New Roman" w:eastAsia="標楷體" w:hAnsi="Times New Roman" w:hint="eastAsia"/>
          <w:szCs w:val="28"/>
        </w:rPr>
        <w:t xml:space="preserve"> 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護理系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(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科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 xml:space="preserve">) 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實習總心得單</w:t>
      </w:r>
      <w:bookmarkEnd w:id="5"/>
    </w:p>
    <w:p w:rsidR="00C47977" w:rsidRPr="00500533" w:rsidRDefault="00C47977" w:rsidP="00C47977">
      <w:pPr>
        <w:pStyle w:val="a4"/>
        <w:adjustRightInd w:val="0"/>
        <w:snapToGrid w:val="0"/>
        <w:spacing w:line="360" w:lineRule="auto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德育護理</w:t>
      </w:r>
      <w:r w:rsidRPr="00500533">
        <w:rPr>
          <w:rFonts w:ascii="標楷體" w:eastAsia="標楷體" w:hAnsi="標楷體" w:hint="eastAsia"/>
          <w:b/>
          <w:sz w:val="32"/>
          <w:szCs w:val="32"/>
        </w:rPr>
        <w:t>健康學院</w:t>
      </w:r>
      <w:r w:rsidRPr="00500533">
        <w:rPr>
          <w:rFonts w:ascii="標楷體" w:eastAsia="標楷體" w:hAnsi="標楷體"/>
          <w:b/>
          <w:sz w:val="32"/>
          <w:szCs w:val="32"/>
        </w:rPr>
        <w:t xml:space="preserve"> </w:t>
      </w:r>
      <w:r w:rsidRPr="00500533">
        <w:rPr>
          <w:rFonts w:ascii="標楷體" w:eastAsia="標楷體" w:hAnsi="標楷體" w:hint="eastAsia"/>
          <w:b/>
          <w:sz w:val="32"/>
          <w:szCs w:val="32"/>
        </w:rPr>
        <w:t>護理系</w:t>
      </w:r>
      <w:r w:rsidRPr="00500533">
        <w:rPr>
          <w:rFonts w:ascii="標楷體" w:eastAsia="標楷體" w:hAnsi="標楷體"/>
          <w:b/>
          <w:sz w:val="32"/>
          <w:szCs w:val="32"/>
        </w:rPr>
        <w:t>(</w:t>
      </w:r>
      <w:r w:rsidRPr="00500533">
        <w:rPr>
          <w:rFonts w:ascii="標楷體" w:eastAsia="標楷體" w:hAnsi="標楷體" w:hint="eastAsia"/>
          <w:b/>
          <w:sz w:val="32"/>
          <w:szCs w:val="32"/>
        </w:rPr>
        <w:t>科</w:t>
      </w:r>
      <w:r w:rsidRPr="00500533">
        <w:rPr>
          <w:rFonts w:ascii="標楷體" w:eastAsia="標楷體" w:hAnsi="標楷體"/>
          <w:b/>
          <w:sz w:val="32"/>
          <w:szCs w:val="32"/>
        </w:rPr>
        <w:t xml:space="preserve">) </w:t>
      </w:r>
      <w:r w:rsidRPr="00500533">
        <w:rPr>
          <w:rFonts w:ascii="標楷體" w:eastAsia="標楷體" w:hAnsi="標楷體" w:hint="eastAsia"/>
          <w:b/>
          <w:sz w:val="32"/>
          <w:szCs w:val="32"/>
        </w:rPr>
        <w:t>實習總心得單</w:t>
      </w:r>
    </w:p>
    <w:p w:rsidR="00C47977" w:rsidRPr="00247611" w:rsidRDefault="00C47977" w:rsidP="00C47977">
      <w:pPr>
        <w:spacing w:line="60" w:lineRule="atLeast"/>
        <w:rPr>
          <w:rFonts w:ascii="標楷體" w:eastAsia="標楷體" w:hAnsi="標楷體"/>
          <w:szCs w:val="24"/>
        </w:rPr>
      </w:pPr>
      <w:r w:rsidRPr="00247611">
        <w:rPr>
          <w:rFonts w:ascii="標楷體" w:eastAsia="標楷體" w:hAnsi="標楷體" w:hint="eastAsia"/>
          <w:szCs w:val="24"/>
        </w:rPr>
        <w:t>實習科目</w:t>
      </w:r>
      <w:r w:rsidRPr="00247611">
        <w:rPr>
          <w:rFonts w:ascii="標楷體" w:eastAsia="標楷體" w:hAnsi="標楷體"/>
          <w:szCs w:val="24"/>
        </w:rPr>
        <w:t xml:space="preserve">: </w:t>
      </w:r>
      <w:r w:rsidRPr="00247611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620"/>
        <w:gridCol w:w="736"/>
        <w:gridCol w:w="1504"/>
        <w:gridCol w:w="736"/>
        <w:gridCol w:w="1148"/>
        <w:gridCol w:w="736"/>
        <w:gridCol w:w="2208"/>
      </w:tblGrid>
      <w:tr w:rsidR="00C47977" w:rsidRPr="00247611" w:rsidTr="00A17F2A">
        <w:trPr>
          <w:trHeight w:val="7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實習醫院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C47977" w:rsidRPr="00247611" w:rsidTr="00A17F2A">
        <w:trPr>
          <w:trHeight w:val="7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C47977" w:rsidRPr="00247611" w:rsidTr="00A17F2A">
        <w:trPr>
          <w:cantSplit/>
          <w:trHeight w:val="281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977" w:rsidRPr="00247611" w:rsidRDefault="00C47977" w:rsidP="00A17F2A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63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Times New Roman" w:eastAsia="標楷體" w:hint="eastAsia"/>
              </w:rPr>
              <w:t>針對學校訂定的實習目標及學生自擬之</w:t>
            </w:r>
            <w:proofErr w:type="gramStart"/>
            <w:r w:rsidRPr="00247611">
              <w:rPr>
                <w:rFonts w:ascii="Times New Roman" w:eastAsia="標楷體" w:hint="eastAsia"/>
              </w:rPr>
              <w:t>週</w:t>
            </w:r>
            <w:proofErr w:type="gramEnd"/>
            <w:r w:rsidRPr="00247611">
              <w:rPr>
                <w:rFonts w:ascii="Times New Roman" w:eastAsia="標楷體" w:hint="eastAsia"/>
              </w:rPr>
              <w:t>目標，進行整</w:t>
            </w:r>
            <w:proofErr w:type="gramStart"/>
            <w:r w:rsidRPr="00247611">
              <w:rPr>
                <w:rFonts w:ascii="Times New Roman" w:eastAsia="標楷體" w:hint="eastAsia"/>
              </w:rPr>
              <w:t>體性評值與</w:t>
            </w:r>
            <w:proofErr w:type="gramEnd"/>
            <w:r w:rsidRPr="00247611">
              <w:rPr>
                <w:rFonts w:ascii="Times New Roman" w:eastAsia="標楷體" w:hint="eastAsia"/>
              </w:rPr>
              <w:t>心得抒發，內容中應分析自我表現、學習收穫與挫折，針對學習過程中的的角色典範、教學者特質及教學活動，提出建議及自我期許</w:t>
            </w:r>
            <w:r w:rsidRPr="00247611">
              <w:rPr>
                <w:rFonts w:ascii="標楷體" w:eastAsia="標楷體" w:hAnsi="標楷體" w:hint="eastAsia"/>
              </w:rPr>
              <w:t>：</w:t>
            </w: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C47977" w:rsidRPr="00247611" w:rsidRDefault="00C47977" w:rsidP="00A17F2A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C47977" w:rsidRDefault="00C47977" w:rsidP="00C47977">
      <w:pPr>
        <w:pStyle w:val="ab"/>
        <w:ind w:right="142" w:firstLine="0"/>
        <w:jc w:val="left"/>
        <w:rPr>
          <w:rFonts w:ascii="Times New Roman" w:eastAsia="標楷體"/>
          <w:szCs w:val="24"/>
        </w:rPr>
      </w:pPr>
    </w:p>
    <w:p w:rsidR="00C47977" w:rsidRDefault="00C47977" w:rsidP="00C47977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/>
          <w:szCs w:val="24"/>
        </w:rPr>
        <w:br w:type="page"/>
      </w:r>
    </w:p>
    <w:p w:rsidR="00C47977" w:rsidRPr="003F6CBF" w:rsidRDefault="00C47977" w:rsidP="00C47977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szCs w:val="24"/>
        </w:rPr>
      </w:pPr>
      <w:bookmarkStart w:id="6" w:name="_Toc112915993"/>
      <w:r w:rsidRPr="003F6CBF">
        <w:rPr>
          <w:rFonts w:ascii="標楷體" w:eastAsia="標楷體" w:hAnsi="標楷體"/>
          <w:b w:val="0"/>
          <w:szCs w:val="24"/>
        </w:rPr>
        <w:lastRenderedPageBreak/>
        <w:t>附件</w:t>
      </w:r>
      <w:r w:rsidRPr="003F6CBF">
        <w:rPr>
          <w:rFonts w:ascii="標楷體" w:eastAsia="標楷體" w:hAnsi="標楷體" w:hint="eastAsia"/>
          <w:b w:val="0"/>
          <w:szCs w:val="24"/>
        </w:rPr>
        <w:t>四.1</w:t>
      </w:r>
      <w:r w:rsidRPr="003F6CBF">
        <w:rPr>
          <w:rFonts w:ascii="標楷體" w:eastAsia="標楷體" w:hAnsi="標楷體"/>
          <w:b w:val="0"/>
          <w:szCs w:val="24"/>
        </w:rPr>
        <w:t xml:space="preserve"> </w:t>
      </w:r>
      <w:r w:rsidRPr="003F6CBF">
        <w:rPr>
          <w:rFonts w:ascii="標楷體" w:eastAsia="標楷體" w:hAnsi="標楷體" w:hint="eastAsia"/>
          <w:b w:val="0"/>
          <w:color w:val="FFFFFF" w:themeColor="background1"/>
          <w:szCs w:val="24"/>
        </w:rPr>
        <w:t>護理學實習（三）</w:t>
      </w:r>
      <w:proofErr w:type="gramStart"/>
      <w:r w:rsidRPr="003F6CBF">
        <w:rPr>
          <w:rFonts w:ascii="標楷體" w:eastAsia="標楷體" w:hAnsi="標楷體" w:hint="eastAsia"/>
          <w:b w:val="0"/>
          <w:color w:val="FFFFFF" w:themeColor="background1"/>
          <w:szCs w:val="24"/>
        </w:rPr>
        <w:t>—</w:t>
      </w:r>
      <w:proofErr w:type="gramEnd"/>
      <w:r w:rsidRPr="003F6CBF">
        <w:rPr>
          <w:rFonts w:ascii="標楷體" w:eastAsia="標楷體" w:hAnsi="標楷體" w:hint="eastAsia"/>
          <w:b w:val="0"/>
          <w:color w:val="FFFFFF" w:themeColor="background1"/>
          <w:szCs w:val="24"/>
        </w:rPr>
        <w:t>內外科護理學讀書報告(文獻查證)評核表</w:t>
      </w:r>
      <w:bookmarkEnd w:id="6"/>
    </w:p>
    <w:p w:rsidR="00C47977" w:rsidRPr="00500533" w:rsidRDefault="00C47977" w:rsidP="00C47977">
      <w:pPr>
        <w:pStyle w:val="ab"/>
        <w:ind w:right="142" w:firstLine="0"/>
        <w:jc w:val="center"/>
        <w:rPr>
          <w:rFonts w:ascii="Times New Roman" w:eastAsia="標楷體"/>
          <w:bCs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德育護理</w:t>
      </w:r>
      <w:r w:rsidRPr="00500533">
        <w:rPr>
          <w:rFonts w:ascii="Times New Roman" w:eastAsia="標楷體"/>
          <w:bCs w:val="0"/>
          <w:sz w:val="32"/>
          <w:szCs w:val="32"/>
        </w:rPr>
        <w:t>健康學院</w:t>
      </w:r>
      <w:r w:rsidRPr="00500533">
        <w:rPr>
          <w:rFonts w:ascii="Times New Roman" w:eastAsia="標楷體" w:hint="eastAsia"/>
          <w:bCs w:val="0"/>
          <w:sz w:val="32"/>
          <w:szCs w:val="32"/>
        </w:rPr>
        <w:t>/</w:t>
      </w:r>
      <w:r w:rsidRPr="00500533">
        <w:rPr>
          <w:rFonts w:ascii="Times New Roman" w:eastAsia="標楷體" w:hint="eastAsia"/>
          <w:bCs w:val="0"/>
          <w:sz w:val="32"/>
          <w:szCs w:val="32"/>
        </w:rPr>
        <w:t>日間部</w:t>
      </w:r>
      <w:r w:rsidRPr="00500533">
        <w:rPr>
          <w:rFonts w:ascii="Times New Roman" w:eastAsia="標楷體"/>
          <w:bCs w:val="0"/>
          <w:sz w:val="32"/>
          <w:szCs w:val="32"/>
        </w:rPr>
        <w:t>二技</w:t>
      </w:r>
      <w:r w:rsidRPr="00500533">
        <w:rPr>
          <w:rFonts w:ascii="Times New Roman" w:eastAsia="標楷體"/>
          <w:sz w:val="32"/>
          <w:szCs w:val="32"/>
        </w:rPr>
        <w:t>學制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/>
          <w:bCs w:val="0"/>
          <w:sz w:val="32"/>
          <w:szCs w:val="32"/>
        </w:rPr>
        <w:t>護理系</w:t>
      </w:r>
    </w:p>
    <w:p w:rsidR="00C47977" w:rsidRDefault="00C47977" w:rsidP="00C47977">
      <w:pPr>
        <w:snapToGrid w:val="0"/>
        <w:spacing w:line="0" w:lineRule="atLeast"/>
        <w:jc w:val="center"/>
        <w:rPr>
          <w:rFonts w:ascii="Times New Roman" w:eastAsia="標楷體"/>
          <w:bCs/>
          <w:sz w:val="32"/>
          <w:szCs w:val="32"/>
        </w:rPr>
      </w:pPr>
      <w:r w:rsidRPr="00500533">
        <w:rPr>
          <w:rFonts w:eastAsia="標楷體" w:hint="eastAsia"/>
          <w:b/>
          <w:bCs/>
          <w:sz w:val="32"/>
          <w:szCs w:val="32"/>
        </w:rPr>
        <w:t>護理學實習（三）</w:t>
      </w:r>
      <w:proofErr w:type="gramStart"/>
      <w:r w:rsidRPr="00500533">
        <w:rPr>
          <w:rFonts w:eastAsia="標楷體"/>
          <w:b/>
          <w:bCs/>
          <w:sz w:val="32"/>
          <w:szCs w:val="32"/>
        </w:rPr>
        <w:t>—</w:t>
      </w:r>
      <w:proofErr w:type="gramEnd"/>
      <w:r w:rsidRPr="00500533">
        <w:rPr>
          <w:rFonts w:ascii="Times New Roman" w:eastAsia="標楷體"/>
          <w:b/>
          <w:bCs/>
          <w:sz w:val="32"/>
          <w:szCs w:val="32"/>
        </w:rPr>
        <w:t>內外科護理學</w:t>
      </w:r>
      <w:r w:rsidRPr="00500533">
        <w:rPr>
          <w:rFonts w:ascii="Times New Roman" w:eastAsia="標楷體" w:hint="eastAsia"/>
          <w:b/>
          <w:bCs/>
          <w:sz w:val="32"/>
          <w:szCs w:val="32"/>
        </w:rPr>
        <w:t>讀書報告</w:t>
      </w:r>
      <w:r w:rsidRPr="00500533">
        <w:rPr>
          <w:rFonts w:ascii="Times New Roman" w:eastAsia="標楷體" w:hint="eastAsia"/>
          <w:b/>
          <w:bCs/>
          <w:sz w:val="32"/>
          <w:szCs w:val="32"/>
        </w:rPr>
        <w:t>(</w:t>
      </w:r>
      <w:r w:rsidRPr="00500533">
        <w:rPr>
          <w:rFonts w:ascii="Times New Roman" w:eastAsia="標楷體" w:hint="eastAsia"/>
          <w:b/>
          <w:bCs/>
          <w:sz w:val="32"/>
          <w:szCs w:val="32"/>
        </w:rPr>
        <w:t>文獻查證</w:t>
      </w:r>
      <w:r w:rsidRPr="00500533">
        <w:rPr>
          <w:rFonts w:ascii="Times New Roman" w:eastAsia="標楷體" w:hint="eastAsia"/>
          <w:b/>
          <w:bCs/>
          <w:sz w:val="32"/>
          <w:szCs w:val="32"/>
        </w:rPr>
        <w:t>)</w:t>
      </w:r>
      <w:r w:rsidRPr="00500533">
        <w:rPr>
          <w:rFonts w:ascii="Times New Roman" w:eastAsia="標楷體" w:hint="eastAsia"/>
          <w:b/>
          <w:bCs/>
          <w:sz w:val="32"/>
          <w:szCs w:val="32"/>
        </w:rPr>
        <w:t>評核表</w:t>
      </w:r>
    </w:p>
    <w:p w:rsidR="00C47977" w:rsidRPr="00247611" w:rsidRDefault="00C47977" w:rsidP="00C47977">
      <w:pPr>
        <w:spacing w:line="240" w:lineRule="atLeast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  </w:t>
      </w:r>
      <w:r w:rsidRPr="00247611">
        <w:rPr>
          <w:rFonts w:ascii="標楷體" w:eastAsia="標楷體" w:hAnsi="標楷體"/>
          <w:u w:val="single"/>
        </w:rPr>
        <w:t xml:space="preserve">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C47977" w:rsidRPr="00247611" w:rsidRDefault="00C47977" w:rsidP="00C47977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84"/>
        <w:gridCol w:w="567"/>
        <w:gridCol w:w="3373"/>
      </w:tblGrid>
      <w:tr w:rsidR="00C47977" w:rsidRPr="00247611" w:rsidTr="00A17F2A">
        <w:tc>
          <w:tcPr>
            <w:tcW w:w="2980" w:type="pct"/>
            <w:shd w:val="clear" w:color="auto" w:fill="auto"/>
          </w:tcPr>
          <w:p w:rsidR="00C47977" w:rsidRPr="00247611" w:rsidRDefault="00C47977" w:rsidP="00A17F2A">
            <w:pPr>
              <w:pStyle w:val="ab"/>
              <w:ind w:right="1473" w:firstLine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247611">
              <w:rPr>
                <w:rFonts w:ascii="Times New Roman" w:eastAsia="標楷體"/>
                <w:sz w:val="22"/>
                <w:szCs w:val="22"/>
              </w:rPr>
              <w:t>項目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C47977" w:rsidRPr="00247611" w:rsidRDefault="00C47977" w:rsidP="00A17F2A">
            <w:pPr>
              <w:pStyle w:val="ab"/>
              <w:ind w:right="-108" w:firstLine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247611">
              <w:rPr>
                <w:rFonts w:ascii="Times New Roman" w:eastAsia="標楷體" w:hint="eastAsia"/>
                <w:sz w:val="22"/>
                <w:szCs w:val="22"/>
                <w:u w:val="single" w:color="FF0000"/>
              </w:rPr>
              <w:t>評分</w:t>
            </w: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ind w:right="-108" w:firstLine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247611">
              <w:rPr>
                <w:rFonts w:ascii="Times New Roman" w:eastAsia="標楷體"/>
                <w:sz w:val="22"/>
                <w:szCs w:val="22"/>
                <w:u w:val="single" w:color="FF0000"/>
              </w:rPr>
              <w:t>評語</w:t>
            </w:r>
          </w:p>
        </w:tc>
      </w:tr>
      <w:tr w:rsidR="00C47977" w:rsidRPr="00247611" w:rsidTr="00A17F2A"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b/>
                <w:bCs/>
                <w:sz w:val="22"/>
              </w:rPr>
              <w:t>整體觀：（斟酌加分，最多不超過</w:t>
            </w:r>
            <w:r w:rsidRPr="00247611">
              <w:rPr>
                <w:rFonts w:ascii="Times New Roman" w:eastAsia="標楷體"/>
                <w:b/>
                <w:bCs/>
                <w:sz w:val="22"/>
              </w:rPr>
              <w:t>5</w:t>
            </w:r>
            <w:r w:rsidRPr="00247611">
              <w:rPr>
                <w:rFonts w:ascii="Times New Roman" w:eastAsia="標楷體"/>
                <w:b/>
                <w:bCs/>
                <w:sz w:val="22"/>
              </w:rPr>
              <w:t>分）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格式完整、正確；</w:t>
            </w:r>
            <w:r w:rsidRPr="00247611">
              <w:rPr>
                <w:rFonts w:ascii="Times New Roman" w:eastAsia="標楷體"/>
                <w:sz w:val="22"/>
              </w:rPr>
              <w:t>A4</w:t>
            </w:r>
            <w:r w:rsidRPr="00247611">
              <w:rPr>
                <w:rFonts w:ascii="Times New Roman" w:eastAsia="標楷體"/>
                <w:sz w:val="22"/>
              </w:rPr>
              <w:t>電腦列印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w w:val="90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版面排列工整及裝訂；少有錯字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b/>
                <w:bCs/>
                <w:sz w:val="22"/>
              </w:rPr>
              <w:t>封面、題目：</w:t>
            </w:r>
            <w:r w:rsidRPr="00247611">
              <w:rPr>
                <w:rFonts w:ascii="Times New Roman" w:eastAsia="標楷體"/>
                <w:b/>
                <w:bCs/>
                <w:sz w:val="22"/>
              </w:rPr>
              <w:t>(5%)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主題明確（含英文題目），與內文契合，具重要概念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封面、頁碼清楚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b/>
                <w:bCs/>
                <w:sz w:val="22"/>
              </w:rPr>
              <w:t>中文摘要</w:t>
            </w:r>
            <w:r w:rsidRPr="00247611">
              <w:rPr>
                <w:rFonts w:ascii="Times New Roman" w:eastAsia="標楷體"/>
                <w:sz w:val="22"/>
              </w:rPr>
              <w:t>：</w:t>
            </w:r>
            <w:r w:rsidRPr="00247611">
              <w:rPr>
                <w:rFonts w:ascii="Times New Roman" w:eastAsia="標楷體"/>
                <w:b/>
                <w:bCs/>
                <w:sz w:val="22"/>
              </w:rPr>
              <w:t>(10%)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w w:val="90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字數在</w:t>
            </w:r>
            <w:r w:rsidRPr="00247611">
              <w:rPr>
                <w:rFonts w:ascii="Times New Roman" w:eastAsia="標楷體"/>
                <w:sz w:val="22"/>
              </w:rPr>
              <w:t>300~500</w:t>
            </w:r>
            <w:r w:rsidRPr="00247611">
              <w:rPr>
                <w:rFonts w:ascii="Times New Roman" w:eastAsia="標楷體"/>
                <w:sz w:val="22"/>
              </w:rPr>
              <w:t>字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之間，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內容精闢、涵蓋重要內文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w w:val="90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中英文關鍵字恰當無誤，含主要概念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rPr>
          <w:trHeight w:val="1228"/>
        </w:trPr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內文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一、前言：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(10%)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含主題背景資料並簡述撰述動機以彰顯主題之重要性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正確陳述此一主題的意義及價值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rPr>
          <w:trHeight w:val="1228"/>
        </w:trPr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二、各段落之大小綱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(10%)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大小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綱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標題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制定均未超過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4</w:t>
            </w:r>
            <w:r w:rsidRPr="00247611">
              <w:rPr>
                <w:rFonts w:ascii="Times New Roman" w:eastAsia="標楷體"/>
                <w:sz w:val="22"/>
              </w:rPr>
              <w:t>個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大小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綱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標題制定具層次感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3.</w:t>
            </w:r>
            <w:r w:rsidRPr="00247611">
              <w:rPr>
                <w:rFonts w:ascii="Times New Roman" w:eastAsia="標楷體"/>
                <w:sz w:val="22"/>
              </w:rPr>
              <w:t>大綱標題制定語意符合主題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4.</w:t>
            </w:r>
            <w:r w:rsidRPr="00247611">
              <w:rPr>
                <w:rFonts w:ascii="Times New Roman" w:eastAsia="標楷體"/>
                <w:sz w:val="22"/>
              </w:rPr>
              <w:t>大綱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及小綱標題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語意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清晰，小綱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標題語意符合大綱標題語意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5.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小綱標題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下的內文敘述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符合小綱標題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語意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rPr>
          <w:trHeight w:val="1228"/>
        </w:trPr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三、正文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(40%)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字數須在</w:t>
            </w:r>
            <w:r w:rsidRPr="00247611">
              <w:rPr>
                <w:rFonts w:ascii="Times New Roman" w:eastAsia="標楷體"/>
                <w:sz w:val="22"/>
              </w:rPr>
              <w:t>3500~5000</w:t>
            </w:r>
            <w:r w:rsidRPr="00247611">
              <w:rPr>
                <w:rFonts w:ascii="Times New Roman" w:eastAsia="標楷體"/>
                <w:sz w:val="22"/>
              </w:rPr>
              <w:t>字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內容與各大小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綱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標題符合，未偏離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3.</w:t>
            </w:r>
            <w:r w:rsidRPr="00247611">
              <w:rPr>
                <w:rFonts w:ascii="Times New Roman" w:eastAsia="標楷體"/>
                <w:sz w:val="22"/>
              </w:rPr>
              <w:t>引述文獻方法正確，符合</w:t>
            </w:r>
            <w:r w:rsidRPr="00247611">
              <w:rPr>
                <w:rFonts w:ascii="Times New Roman" w:eastAsia="標楷體"/>
                <w:sz w:val="22"/>
              </w:rPr>
              <w:t>A.P.A.</w:t>
            </w:r>
            <w:r w:rsidRPr="00247611">
              <w:rPr>
                <w:rFonts w:ascii="Times New Roman" w:eastAsia="標楷體"/>
                <w:sz w:val="22"/>
              </w:rPr>
              <w:t>格式第六版本的撰寫標準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4.</w:t>
            </w:r>
            <w:r w:rsidRPr="00247611">
              <w:rPr>
                <w:rFonts w:ascii="Times New Roman" w:eastAsia="標楷體"/>
                <w:sz w:val="22"/>
              </w:rPr>
              <w:t>引述正反面的文獻、引用多元文獻來源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5.</w:t>
            </w:r>
            <w:r w:rsidRPr="00247611">
              <w:rPr>
                <w:rFonts w:ascii="Times New Roman" w:eastAsia="標楷體"/>
                <w:sz w:val="22"/>
              </w:rPr>
              <w:t>內文鋪陳符合承先啟後、起承轉合的筆法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6.</w:t>
            </w:r>
            <w:r w:rsidRPr="00247611">
              <w:rPr>
                <w:rFonts w:ascii="Times New Roman" w:eastAsia="標楷體"/>
                <w:sz w:val="22"/>
              </w:rPr>
              <w:t>內文陳述的筆觸流暢細膩，極具邏輯性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7.</w:t>
            </w:r>
            <w:r w:rsidRPr="00247611">
              <w:rPr>
                <w:rFonts w:ascii="Times New Roman" w:eastAsia="標楷體"/>
                <w:sz w:val="22"/>
              </w:rPr>
              <w:t>內文撰述頗具深度及廣度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8.</w:t>
            </w:r>
            <w:r w:rsidRPr="00247611">
              <w:rPr>
                <w:rFonts w:ascii="Times New Roman" w:eastAsia="標楷體"/>
                <w:sz w:val="22"/>
              </w:rPr>
              <w:t>多數引用一手資料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rPr>
          <w:trHeight w:val="926"/>
        </w:trPr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四、結論</w:t>
            </w:r>
            <w:r w:rsidRPr="00247611">
              <w:rPr>
                <w:rFonts w:ascii="Times New Roman" w:eastAsia="標楷體"/>
                <w:b/>
                <w:szCs w:val="24"/>
              </w:rPr>
              <w:t>/</w:t>
            </w:r>
            <w:r w:rsidRPr="00247611">
              <w:rPr>
                <w:rFonts w:ascii="Times New Roman" w:eastAsia="標楷體"/>
                <w:b/>
                <w:szCs w:val="24"/>
              </w:rPr>
              <w:t>結語</w:t>
            </w:r>
            <w:r w:rsidRPr="00247611">
              <w:rPr>
                <w:rFonts w:ascii="Times New Roman" w:eastAsia="標楷體"/>
                <w:b/>
                <w:szCs w:val="24"/>
              </w:rPr>
              <w:t>(15%)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簡單描述本文之陳述重點，陳述精闢的總結</w:t>
            </w:r>
            <w:r w:rsidRPr="00247611">
              <w:rPr>
                <w:rFonts w:ascii="Times New Roman" w:eastAsia="標楷體"/>
                <w:sz w:val="22"/>
              </w:rPr>
              <w:t xml:space="preserve"> 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呈現本報告對醫療或護理工作或個人之啟示或省思、並提出應用與建議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rPr>
          <w:trHeight w:val="1228"/>
        </w:trPr>
        <w:tc>
          <w:tcPr>
            <w:tcW w:w="3116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五、參考資料</w:t>
            </w:r>
            <w:r w:rsidRPr="00247611">
              <w:rPr>
                <w:rFonts w:ascii="Times New Roman" w:eastAsia="標楷體"/>
                <w:b/>
                <w:szCs w:val="24"/>
              </w:rPr>
              <w:t>(10</w:t>
            </w:r>
            <w:r w:rsidRPr="00247611">
              <w:rPr>
                <w:rFonts w:ascii="Times New Roman" w:eastAsia="標楷體"/>
                <w:b/>
                <w:szCs w:val="24"/>
              </w:rPr>
              <w:t>％，每一條底線</w:t>
            </w:r>
            <w:r w:rsidRPr="00247611">
              <w:rPr>
                <w:rFonts w:ascii="Times New Roman" w:eastAsia="標楷體"/>
                <w:b/>
                <w:szCs w:val="24"/>
              </w:rPr>
              <w:t xml:space="preserve">1 </w:t>
            </w:r>
            <w:r w:rsidRPr="00247611">
              <w:rPr>
                <w:rFonts w:ascii="Times New Roman" w:eastAsia="標楷體"/>
                <w:b/>
                <w:szCs w:val="24"/>
              </w:rPr>
              <w:t>分</w:t>
            </w:r>
            <w:r w:rsidRPr="00247611">
              <w:rPr>
                <w:rFonts w:ascii="Times New Roman" w:eastAsia="標楷體"/>
                <w:b/>
                <w:szCs w:val="24"/>
              </w:rPr>
              <w:t>)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/>
                <w:sz w:val="22"/>
              </w:rPr>
              <w:t>選用資料符合</w:t>
            </w:r>
            <w:r w:rsidRPr="00247611">
              <w:rPr>
                <w:rFonts w:ascii="Times New Roman" w:eastAsia="標楷體"/>
                <w:sz w:val="22"/>
                <w:u w:val="single"/>
              </w:rPr>
              <w:t>年代（</w:t>
            </w:r>
            <w:r w:rsidRPr="00247611">
              <w:rPr>
                <w:rFonts w:ascii="Times New Roman" w:eastAsia="標楷體"/>
                <w:sz w:val="22"/>
                <w:u w:val="single"/>
              </w:rPr>
              <w:t>5~10</w:t>
            </w:r>
            <w:r w:rsidRPr="00247611">
              <w:rPr>
                <w:rFonts w:ascii="Times New Roman" w:eastAsia="標楷體"/>
                <w:sz w:val="22"/>
                <w:u w:val="single"/>
              </w:rPr>
              <w:t>年</w:t>
            </w:r>
            <w:r w:rsidRPr="00247611">
              <w:rPr>
                <w:rFonts w:ascii="Times New Roman" w:eastAsia="標楷體"/>
                <w:sz w:val="22"/>
              </w:rPr>
              <w:t>）</w:t>
            </w:r>
            <w:proofErr w:type="gramStart"/>
            <w:r w:rsidRPr="00247611">
              <w:rPr>
                <w:rFonts w:ascii="Times New Roman" w:eastAsia="標楷體"/>
                <w:sz w:val="22"/>
              </w:rPr>
              <w:t>及</w:t>
            </w:r>
            <w:r w:rsidRPr="00247611">
              <w:rPr>
                <w:rFonts w:ascii="Times New Roman" w:eastAsia="標楷體"/>
                <w:sz w:val="22"/>
                <w:u w:val="single"/>
              </w:rPr>
              <w:t>篇數</w:t>
            </w:r>
            <w:proofErr w:type="gramEnd"/>
            <w:r w:rsidRPr="00247611">
              <w:rPr>
                <w:rFonts w:ascii="Times New Roman" w:eastAsia="標楷體"/>
                <w:sz w:val="22"/>
              </w:rPr>
              <w:t>（</w:t>
            </w:r>
            <w:r w:rsidRPr="00247611">
              <w:rPr>
                <w:rFonts w:ascii="Times New Roman" w:eastAsia="標楷體"/>
                <w:sz w:val="22"/>
              </w:rPr>
              <w:t>5~10</w:t>
            </w:r>
            <w:r w:rsidRPr="00247611">
              <w:rPr>
                <w:rFonts w:ascii="Times New Roman" w:eastAsia="標楷體"/>
                <w:sz w:val="22"/>
              </w:rPr>
              <w:t>篇）之要求</w:t>
            </w:r>
          </w:p>
          <w:p w:rsidR="00C47977" w:rsidRPr="00247611" w:rsidRDefault="00C47977" w:rsidP="00A17F2A">
            <w:pPr>
              <w:spacing w:line="340" w:lineRule="exact"/>
              <w:ind w:left="220" w:hangingChars="100" w:hanging="220"/>
              <w:rPr>
                <w:rFonts w:ascii="Times New Roman" w:eastAsia="標楷體"/>
                <w:sz w:val="22"/>
                <w:u w:val="single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/>
                <w:sz w:val="22"/>
              </w:rPr>
              <w:t>資料書寫方式</w:t>
            </w:r>
            <w:r w:rsidRPr="00247611">
              <w:rPr>
                <w:rFonts w:ascii="Times New Roman" w:eastAsia="標楷體"/>
                <w:sz w:val="22"/>
                <w:u w:val="single"/>
              </w:rPr>
              <w:t>符合</w:t>
            </w:r>
            <w:r w:rsidRPr="00247611">
              <w:rPr>
                <w:rFonts w:ascii="Times New Roman" w:eastAsia="標楷體"/>
                <w:sz w:val="22"/>
                <w:u w:val="single"/>
              </w:rPr>
              <w:t>APA</w:t>
            </w:r>
            <w:r w:rsidRPr="00247611">
              <w:rPr>
                <w:rFonts w:ascii="Times New Roman" w:eastAsia="標楷體"/>
                <w:sz w:val="22"/>
                <w:u w:val="single"/>
              </w:rPr>
              <w:t>第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七</w:t>
            </w:r>
            <w:r w:rsidRPr="00247611">
              <w:rPr>
                <w:rFonts w:ascii="Times New Roman" w:eastAsia="標楷體"/>
                <w:sz w:val="22"/>
                <w:u w:val="single"/>
              </w:rPr>
              <w:t>版格式要求</w:t>
            </w:r>
            <w:r w:rsidRPr="00247611">
              <w:rPr>
                <w:rFonts w:ascii="Times New Roman" w:eastAsia="標楷體"/>
                <w:sz w:val="22"/>
              </w:rPr>
              <w:t>；至少含兩</w:t>
            </w:r>
            <w:r w:rsidRPr="00247611">
              <w:rPr>
                <w:rFonts w:ascii="Times New Roman" w:eastAsia="標楷體"/>
                <w:sz w:val="22"/>
                <w:u w:val="single"/>
              </w:rPr>
              <w:t>篇英文文獻</w:t>
            </w:r>
          </w:p>
          <w:p w:rsidR="00C47977" w:rsidRPr="00247611" w:rsidRDefault="00C47977" w:rsidP="00A17F2A">
            <w:pPr>
              <w:spacing w:line="340" w:lineRule="exac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3.</w:t>
            </w:r>
            <w:r w:rsidRPr="00247611">
              <w:rPr>
                <w:rFonts w:ascii="Times New Roman" w:eastAsia="標楷體"/>
                <w:sz w:val="22"/>
                <w:u w:val="single"/>
              </w:rPr>
              <w:t>中英文文獻陳列排序正確</w:t>
            </w:r>
          </w:p>
        </w:tc>
        <w:tc>
          <w:tcPr>
            <w:tcW w:w="271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C47977" w:rsidP="00A17F2A">
            <w:pPr>
              <w:pStyle w:val="ab"/>
              <w:spacing w:line="340" w:lineRule="exact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</w:tr>
      <w:tr w:rsidR="00C47977" w:rsidRPr="00247611" w:rsidTr="00A17F2A">
        <w:trPr>
          <w:trHeight w:val="541"/>
        </w:trPr>
        <w:tc>
          <w:tcPr>
            <w:tcW w:w="2980" w:type="pct"/>
            <w:shd w:val="clear" w:color="auto" w:fill="auto"/>
          </w:tcPr>
          <w:p w:rsidR="00C47977" w:rsidRPr="00247611" w:rsidRDefault="00C47977" w:rsidP="00A17F2A">
            <w:pPr>
              <w:pStyle w:val="ab"/>
              <w:ind w:right="1473" w:firstLine="0"/>
              <w:jc w:val="left"/>
              <w:rPr>
                <w:rFonts w:ascii="Times New Roman" w:eastAsia="標楷體" w:hint="eastAsia"/>
                <w:sz w:val="22"/>
                <w:szCs w:val="22"/>
              </w:rPr>
            </w:pPr>
            <w:r w:rsidRPr="00247611">
              <w:rPr>
                <w:rFonts w:ascii="Times New Roman" w:eastAsia="標楷體"/>
                <w:sz w:val="22"/>
                <w:szCs w:val="22"/>
              </w:rPr>
              <w:t>總分：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C47977" w:rsidRPr="00247611" w:rsidRDefault="00C47977" w:rsidP="00A17F2A">
            <w:pPr>
              <w:pStyle w:val="ab"/>
              <w:ind w:right="1473" w:firstLine="0"/>
              <w:jc w:val="left"/>
              <w:rPr>
                <w:rFonts w:ascii="Times New Roman" w:eastAsia="標楷體"/>
                <w:sz w:val="22"/>
              </w:rPr>
            </w:pPr>
          </w:p>
        </w:tc>
        <w:tc>
          <w:tcPr>
            <w:tcW w:w="1613" w:type="pct"/>
            <w:shd w:val="clear" w:color="auto" w:fill="auto"/>
          </w:tcPr>
          <w:p w:rsidR="00C47977" w:rsidRPr="00247611" w:rsidRDefault="00A17F2A" w:rsidP="00A17F2A">
            <w:pPr>
              <w:pStyle w:val="ab"/>
              <w:ind w:right="1284" w:firstLine="0"/>
              <w:jc w:val="left"/>
              <w:rPr>
                <w:rFonts w:ascii="Times New Roman" w:eastAsia="標楷體"/>
                <w:sz w:val="22"/>
              </w:rPr>
            </w:pPr>
            <w:r>
              <w:rPr>
                <w:rFonts w:ascii="Times New Roman" w:eastAsia="標楷體" w:hint="eastAsia"/>
                <w:sz w:val="22"/>
              </w:rPr>
              <w:t>教師簽</w:t>
            </w:r>
            <w:r w:rsidR="00C47977" w:rsidRPr="00247611">
              <w:rPr>
                <w:rFonts w:ascii="Times New Roman" w:eastAsia="標楷體" w:hint="eastAsia"/>
                <w:sz w:val="22"/>
              </w:rPr>
              <w:t>名</w:t>
            </w:r>
          </w:p>
        </w:tc>
      </w:tr>
    </w:tbl>
    <w:p w:rsidR="00C47977" w:rsidRDefault="00C47977" w:rsidP="00C47977">
      <w:pPr>
        <w:rPr>
          <w:rFonts w:ascii="Times New Roman" w:eastAsia="標楷體"/>
          <w:b/>
          <w:sz w:val="22"/>
        </w:rPr>
      </w:pPr>
      <w:r w:rsidRPr="00247611">
        <w:rPr>
          <w:rFonts w:ascii="新細明體" w:eastAsia="新細明體" w:hAnsi="新細明體" w:cs="新細明體" w:hint="eastAsia"/>
          <w:b/>
          <w:sz w:val="22"/>
        </w:rPr>
        <w:t>◎</w:t>
      </w:r>
      <w:r w:rsidRPr="00247611">
        <w:rPr>
          <w:rFonts w:ascii="Times New Roman" w:eastAsia="標楷體"/>
          <w:b/>
          <w:sz w:val="22"/>
        </w:rPr>
        <w:t>評量成績</w:t>
      </w:r>
      <w:r w:rsidRPr="00247611">
        <w:rPr>
          <w:rFonts w:ascii="Times New Roman" w:eastAsia="標楷體"/>
          <w:b/>
          <w:sz w:val="22"/>
        </w:rPr>
        <w:t>90</w:t>
      </w:r>
      <w:r w:rsidRPr="00247611">
        <w:rPr>
          <w:rFonts w:ascii="Times New Roman" w:eastAsia="標楷體"/>
          <w:b/>
          <w:sz w:val="22"/>
        </w:rPr>
        <w:t>分以上或</w:t>
      </w:r>
      <w:r w:rsidRPr="00247611">
        <w:rPr>
          <w:rFonts w:ascii="Times New Roman" w:eastAsia="標楷體"/>
          <w:b/>
          <w:sz w:val="22"/>
        </w:rPr>
        <w:t>60</w:t>
      </w:r>
      <w:r w:rsidRPr="00247611">
        <w:rPr>
          <w:rFonts w:ascii="Times New Roman" w:eastAsia="標楷體"/>
          <w:b/>
          <w:sz w:val="22"/>
        </w:rPr>
        <w:t>分以下者，請提出具體事件或客觀事證，以玆證明。</w:t>
      </w:r>
    </w:p>
    <w:p w:rsidR="00C47977" w:rsidRPr="003F6CBF" w:rsidRDefault="00C47977" w:rsidP="00A17F2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Times New Roman" w:eastAsia="標楷體"/>
          <w:szCs w:val="24"/>
        </w:rPr>
        <w:br w:type="page"/>
      </w:r>
      <w:bookmarkStart w:id="7" w:name="_Toc112915994"/>
      <w:r w:rsidRPr="003F6CBF">
        <w:rPr>
          <w:rFonts w:ascii="標楷體" w:eastAsia="標楷體" w:hAnsi="標楷體"/>
          <w:szCs w:val="24"/>
        </w:rPr>
        <w:lastRenderedPageBreak/>
        <w:t>附件</w:t>
      </w:r>
      <w:r w:rsidRPr="003F6CBF">
        <w:rPr>
          <w:rFonts w:ascii="標楷體" w:eastAsia="標楷體" w:hAnsi="標楷體" w:hint="eastAsia"/>
          <w:szCs w:val="24"/>
        </w:rPr>
        <w:t>四.2</w:t>
      </w:r>
      <w:r w:rsidRPr="003F6CBF">
        <w:rPr>
          <w:rFonts w:ascii="標楷體" w:eastAsia="標楷體" w:hAnsi="標楷體"/>
          <w:szCs w:val="24"/>
        </w:rPr>
        <w:t xml:space="preserve"> </w:t>
      </w:r>
      <w:r w:rsidRPr="003F6CBF">
        <w:rPr>
          <w:rFonts w:ascii="標楷體" w:eastAsia="標楷體" w:hAnsi="標楷體" w:hint="eastAsia"/>
          <w:color w:val="FFFFFF" w:themeColor="background1"/>
          <w:szCs w:val="24"/>
        </w:rPr>
        <w:t>護理學實習（三）</w:t>
      </w:r>
      <w:proofErr w:type="gramStart"/>
      <w:r w:rsidRPr="003F6CBF">
        <w:rPr>
          <w:rFonts w:ascii="標楷體" w:eastAsia="標楷體" w:hAnsi="標楷體" w:hint="eastAsia"/>
          <w:color w:val="FFFFFF" w:themeColor="background1"/>
          <w:szCs w:val="24"/>
        </w:rPr>
        <w:t>—</w:t>
      </w:r>
      <w:proofErr w:type="gramEnd"/>
      <w:r w:rsidRPr="003F6CBF">
        <w:rPr>
          <w:rFonts w:ascii="標楷體" w:eastAsia="標楷體" w:hAnsi="標楷體" w:hint="eastAsia"/>
          <w:color w:val="FFFFFF" w:themeColor="background1"/>
          <w:szCs w:val="24"/>
        </w:rPr>
        <w:t>內外科護理學實習PICO評分表</w:t>
      </w:r>
      <w:bookmarkEnd w:id="7"/>
    </w:p>
    <w:p w:rsidR="00C47977" w:rsidRPr="00500533" w:rsidRDefault="00C47977" w:rsidP="00C47977">
      <w:pPr>
        <w:pStyle w:val="ab"/>
        <w:ind w:right="142" w:firstLine="0"/>
        <w:jc w:val="center"/>
        <w:rPr>
          <w:rFonts w:ascii="Times New Roman" w:eastAsia="標楷體"/>
          <w:sz w:val="32"/>
          <w:szCs w:val="32"/>
        </w:rPr>
      </w:pPr>
      <w:r w:rsidRPr="00A753C0">
        <w:rPr>
          <w:rFonts w:ascii="標楷體" w:eastAsia="標楷體" w:hAnsi="標楷體" w:hint="eastAsia"/>
          <w:sz w:val="32"/>
          <w:szCs w:val="32"/>
        </w:rPr>
        <w:t>德育護理</w:t>
      </w:r>
      <w:r w:rsidRPr="00A753C0">
        <w:rPr>
          <w:rFonts w:ascii="Times New Roman" w:eastAsia="標楷體"/>
          <w:sz w:val="32"/>
          <w:szCs w:val="32"/>
        </w:rPr>
        <w:t>健</w:t>
      </w:r>
      <w:r w:rsidRPr="00500533">
        <w:rPr>
          <w:rFonts w:ascii="Times New Roman" w:eastAsia="標楷體"/>
          <w:sz w:val="32"/>
          <w:szCs w:val="32"/>
        </w:rPr>
        <w:t>康學院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 w:hint="eastAsia"/>
          <w:sz w:val="32"/>
          <w:szCs w:val="32"/>
        </w:rPr>
        <w:t>日間部</w:t>
      </w:r>
      <w:r w:rsidRPr="00500533">
        <w:rPr>
          <w:rFonts w:ascii="Times New Roman" w:eastAsia="標楷體"/>
          <w:sz w:val="32"/>
          <w:szCs w:val="32"/>
        </w:rPr>
        <w:t>二技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/>
          <w:sz w:val="32"/>
          <w:szCs w:val="32"/>
        </w:rPr>
        <w:t>護理系</w:t>
      </w:r>
    </w:p>
    <w:p w:rsidR="00C47977" w:rsidRDefault="00C47977" w:rsidP="00C47977">
      <w:pPr>
        <w:pStyle w:val="ab"/>
        <w:ind w:right="142" w:firstLine="0"/>
        <w:jc w:val="center"/>
        <w:rPr>
          <w:rFonts w:ascii="Times New Roman" w:eastAsia="標楷體"/>
          <w:b w:val="0"/>
          <w:bCs w:val="0"/>
          <w:sz w:val="32"/>
          <w:szCs w:val="32"/>
        </w:rPr>
      </w:pPr>
      <w:r w:rsidRPr="00500533">
        <w:rPr>
          <w:rFonts w:ascii="Times New Roman" w:eastAsia="標楷體" w:hint="eastAsia"/>
          <w:sz w:val="32"/>
          <w:szCs w:val="32"/>
        </w:rPr>
        <w:t>護理學實習（三）</w:t>
      </w:r>
      <w:proofErr w:type="gramStart"/>
      <w:r w:rsidRPr="00500533">
        <w:rPr>
          <w:rFonts w:eastAsia="標楷體"/>
          <w:bCs w:val="0"/>
          <w:sz w:val="32"/>
          <w:szCs w:val="32"/>
        </w:rPr>
        <w:t>—</w:t>
      </w:r>
      <w:proofErr w:type="gramEnd"/>
      <w:r w:rsidRPr="00500533">
        <w:rPr>
          <w:rFonts w:ascii="Times New Roman" w:eastAsia="標楷體" w:hint="eastAsia"/>
          <w:bCs w:val="0"/>
          <w:sz w:val="32"/>
          <w:szCs w:val="32"/>
        </w:rPr>
        <w:t>內外科護理學實習</w:t>
      </w:r>
      <w:r w:rsidRPr="00500533">
        <w:rPr>
          <w:rFonts w:ascii="Times New Roman" w:eastAsia="標楷體" w:hint="eastAsia"/>
          <w:bCs w:val="0"/>
          <w:sz w:val="32"/>
          <w:szCs w:val="32"/>
        </w:rPr>
        <w:t>PICO</w:t>
      </w:r>
      <w:r w:rsidRPr="00500533">
        <w:rPr>
          <w:rFonts w:ascii="Times New Roman" w:eastAsia="標楷體" w:hint="eastAsia"/>
          <w:bCs w:val="0"/>
          <w:sz w:val="32"/>
          <w:szCs w:val="32"/>
        </w:rPr>
        <w:t>評分表</w:t>
      </w:r>
      <w:r w:rsidRPr="005C68D1">
        <w:rPr>
          <w:rFonts w:ascii="Times New Roman" w:eastAsia="標楷體" w:hint="eastAsia"/>
          <w:b w:val="0"/>
          <w:bCs w:val="0"/>
          <w:sz w:val="32"/>
          <w:szCs w:val="32"/>
        </w:rPr>
        <w:t xml:space="preserve"> </w:t>
      </w: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C47977" w:rsidRPr="00247611" w:rsidRDefault="00C47977" w:rsidP="00C47977">
      <w:pPr>
        <w:spacing w:line="240" w:lineRule="atLeast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 w:rsidRPr="00247611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/>
          <w:u w:val="single"/>
        </w:rPr>
        <w:t xml:space="preserve">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C47977" w:rsidRPr="00247611" w:rsidRDefault="00C47977" w:rsidP="00C47977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604"/>
        <w:gridCol w:w="1051"/>
        <w:gridCol w:w="2257"/>
      </w:tblGrid>
      <w:tr w:rsidR="00C47977" w:rsidRPr="00247611" w:rsidTr="00A17F2A">
        <w:tc>
          <w:tcPr>
            <w:tcW w:w="3379" w:type="pct"/>
            <w:gridSpan w:val="2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247611">
              <w:rPr>
                <w:rFonts w:ascii="Calibri" w:eastAsia="標楷體" w:hAnsi="Calibri"/>
                <w:b/>
                <w:szCs w:val="24"/>
              </w:rPr>
              <w:t>項目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247611">
              <w:rPr>
                <w:rFonts w:ascii="Calibri" w:eastAsia="標楷體" w:hAnsi="Calibri"/>
                <w:b/>
                <w:szCs w:val="24"/>
              </w:rPr>
              <w:t>得分</w:t>
            </w: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247611">
              <w:rPr>
                <w:rFonts w:ascii="Calibri" w:eastAsia="標楷體" w:hAnsi="Calibri"/>
                <w:b/>
                <w:szCs w:val="24"/>
              </w:rPr>
              <w:t>評語</w:t>
            </w:r>
          </w:p>
        </w:tc>
      </w:tr>
      <w:tr w:rsidR="00C47977" w:rsidRPr="00247611" w:rsidTr="00A17F2A">
        <w:trPr>
          <w:trHeight w:val="1114"/>
        </w:trPr>
        <w:tc>
          <w:tcPr>
            <w:tcW w:w="3379" w:type="pct"/>
            <w:gridSpan w:val="2"/>
            <w:shd w:val="clear" w:color="auto" w:fill="auto"/>
            <w:vAlign w:val="center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題目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(5%)</w:t>
            </w:r>
          </w:p>
          <w:p w:rsidR="00C47977" w:rsidRPr="00247611" w:rsidRDefault="00C47977" w:rsidP="00A17F2A">
            <w:pPr>
              <w:spacing w:line="0" w:lineRule="atLeast"/>
              <w:ind w:leftChars="124" w:left="298"/>
              <w:rPr>
                <w:rFonts w:ascii="Calibri" w:eastAsia="標楷體" w:hAnsi="Calibri"/>
                <w:w w:val="90"/>
                <w:szCs w:val="24"/>
              </w:rPr>
            </w:pPr>
            <w:r w:rsidRPr="00247611">
              <w:rPr>
                <w:rFonts w:ascii="Calibri" w:eastAsia="標楷體" w:hAnsi="Calibri"/>
                <w:w w:val="90"/>
                <w:szCs w:val="24"/>
              </w:rPr>
              <w:t>符合質量性主題的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PICO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115"/>
        </w:trPr>
        <w:tc>
          <w:tcPr>
            <w:tcW w:w="3379" w:type="pct"/>
            <w:gridSpan w:val="2"/>
            <w:shd w:val="clear" w:color="auto" w:fill="auto"/>
            <w:vAlign w:val="center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文字敘述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(15%)</w:t>
            </w:r>
          </w:p>
          <w:p w:rsidR="00C47977" w:rsidRPr="00247611" w:rsidRDefault="00C47977" w:rsidP="00A17F2A">
            <w:pPr>
              <w:spacing w:line="0" w:lineRule="atLeast"/>
              <w:ind w:leftChars="124" w:left="298"/>
              <w:rPr>
                <w:rFonts w:ascii="Calibri" w:eastAsia="標楷體" w:hAnsi="Calibri"/>
                <w:szCs w:val="24"/>
              </w:rPr>
            </w:pPr>
            <w:r w:rsidRPr="00247611">
              <w:rPr>
                <w:rFonts w:ascii="Calibri" w:eastAsia="標楷體" w:hAnsi="Calibri"/>
                <w:szCs w:val="24"/>
              </w:rPr>
              <w:t>簡潔</w:t>
            </w:r>
            <w:proofErr w:type="gramStart"/>
            <w:r w:rsidRPr="00247611">
              <w:rPr>
                <w:rFonts w:ascii="Calibri" w:eastAsia="標楷體" w:hAnsi="Calibri"/>
                <w:szCs w:val="24"/>
              </w:rPr>
              <w:t>清晰、</w:t>
            </w:r>
            <w:proofErr w:type="gramEnd"/>
            <w:r w:rsidRPr="00247611">
              <w:rPr>
                <w:rFonts w:ascii="Calibri" w:eastAsia="標楷體" w:hAnsi="Calibri"/>
                <w:szCs w:val="24"/>
              </w:rPr>
              <w:t>通順、文法語意恰當，依據</w:t>
            </w:r>
            <w:r w:rsidRPr="00247611">
              <w:rPr>
                <w:rFonts w:ascii="Calibri" w:eastAsia="標楷體" w:hAnsi="Calibri"/>
                <w:szCs w:val="24"/>
              </w:rPr>
              <w:t>APA</w:t>
            </w:r>
            <w:r w:rsidRPr="00247611">
              <w:rPr>
                <w:rFonts w:ascii="Calibri" w:eastAsia="標楷體" w:hAnsi="Calibri"/>
                <w:szCs w:val="24"/>
              </w:rPr>
              <w:t>第</w:t>
            </w:r>
            <w:r w:rsidRPr="00247611">
              <w:rPr>
                <w:rFonts w:ascii="Calibri" w:eastAsia="標楷體" w:hAnsi="Calibri" w:hint="eastAsia"/>
                <w:szCs w:val="24"/>
              </w:rPr>
              <w:t>七</w:t>
            </w:r>
            <w:r w:rsidRPr="00247611">
              <w:rPr>
                <w:rFonts w:ascii="Calibri" w:eastAsia="標楷體" w:hAnsi="Calibri"/>
                <w:szCs w:val="24"/>
              </w:rPr>
              <w:t>版列出參考文獻。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132"/>
        </w:trPr>
        <w:tc>
          <w:tcPr>
            <w:tcW w:w="201" w:type="pct"/>
            <w:vMerge w:val="restart"/>
            <w:shd w:val="clear" w:color="auto" w:fill="auto"/>
            <w:textDirection w:val="tbRlV"/>
            <w:vAlign w:val="center"/>
          </w:tcPr>
          <w:p w:rsidR="00C47977" w:rsidRPr="00247611" w:rsidRDefault="00C47977" w:rsidP="00A17F2A">
            <w:pPr>
              <w:spacing w:line="0" w:lineRule="atLeast"/>
              <w:ind w:left="113" w:right="113"/>
              <w:jc w:val="distribute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Calibri" w:eastAsia="標楷體" w:hAnsi="Calibri"/>
                <w:b/>
                <w:bCs/>
                <w:szCs w:val="24"/>
              </w:rPr>
              <w:t>報告內容</w:t>
            </w:r>
          </w:p>
        </w:tc>
        <w:tc>
          <w:tcPr>
            <w:tcW w:w="3177" w:type="pct"/>
            <w:shd w:val="clear" w:color="auto" w:fill="auto"/>
            <w:vAlign w:val="center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臨床問題描述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(20%)</w:t>
            </w:r>
          </w:p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w w:val="90"/>
                <w:szCs w:val="24"/>
              </w:rPr>
            </w:pPr>
            <w:r w:rsidRPr="00247611">
              <w:rPr>
                <w:rFonts w:ascii="Calibri" w:eastAsia="標楷體" w:hAnsi="Calibri"/>
                <w:w w:val="90"/>
                <w:szCs w:val="24"/>
              </w:rPr>
              <w:t>(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能描述重要性及問題能清晰聚焦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457"/>
        </w:trPr>
        <w:tc>
          <w:tcPr>
            <w:tcW w:w="201" w:type="pct"/>
            <w:vMerge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w w:val="90"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資料查詢策略〈查詢文獻過程〉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(10%)</w:t>
            </w:r>
          </w:p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szCs w:val="24"/>
              </w:rPr>
            </w:pPr>
            <w:r w:rsidRPr="00247611">
              <w:rPr>
                <w:rFonts w:ascii="Calibri" w:eastAsia="標楷體" w:hAnsi="Calibri"/>
                <w:w w:val="90"/>
                <w:szCs w:val="24"/>
              </w:rPr>
              <w:t>(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資料庫搜尋恰當、關鍵字恰當、顧及深廣度、文獻選取的觀點說明恰當、五年內中西文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3~4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篇，至少一篇西文，未</w:t>
            </w:r>
            <w:proofErr w:type="gramStart"/>
            <w:r w:rsidRPr="00247611">
              <w:rPr>
                <w:rFonts w:ascii="Calibri" w:eastAsia="標楷體" w:hAnsi="Calibri"/>
                <w:w w:val="90"/>
                <w:szCs w:val="24"/>
              </w:rPr>
              <w:t>採</w:t>
            </w:r>
            <w:proofErr w:type="gramEnd"/>
            <w:r w:rsidRPr="00247611">
              <w:rPr>
                <w:rFonts w:ascii="Calibri" w:eastAsia="標楷體" w:hAnsi="Calibri"/>
                <w:w w:val="90"/>
                <w:szCs w:val="24"/>
              </w:rPr>
              <w:t>五年內須具體說明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786"/>
        </w:trPr>
        <w:tc>
          <w:tcPr>
            <w:tcW w:w="201" w:type="pct"/>
            <w:vMerge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</w:p>
        </w:tc>
        <w:tc>
          <w:tcPr>
            <w:tcW w:w="3177" w:type="pct"/>
            <w:shd w:val="clear" w:color="auto" w:fill="auto"/>
            <w:vAlign w:val="center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實證文獻等級正確書寫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(5%)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457"/>
        </w:trPr>
        <w:tc>
          <w:tcPr>
            <w:tcW w:w="201" w:type="pct"/>
            <w:vMerge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</w:p>
        </w:tc>
        <w:tc>
          <w:tcPr>
            <w:tcW w:w="3177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文獻精要內容整理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(15%)</w:t>
            </w:r>
          </w:p>
          <w:p w:rsidR="00C47977" w:rsidRPr="00247611" w:rsidRDefault="00C47977" w:rsidP="00A17F2A">
            <w:pPr>
              <w:spacing w:line="0" w:lineRule="atLeast"/>
              <w:ind w:left="190" w:hangingChars="88" w:hanging="190"/>
              <w:rPr>
                <w:rFonts w:ascii="Calibri" w:eastAsia="標楷體" w:hAnsi="Calibri"/>
                <w:w w:val="90"/>
                <w:szCs w:val="24"/>
              </w:rPr>
            </w:pPr>
            <w:r w:rsidRPr="00247611">
              <w:rPr>
                <w:rFonts w:ascii="Calibri" w:eastAsia="標楷體" w:hAnsi="Calibri"/>
                <w:w w:val="90"/>
                <w:szCs w:val="24"/>
              </w:rPr>
              <w:t>1.</w:t>
            </w:r>
            <w:proofErr w:type="gramStart"/>
            <w:r w:rsidRPr="00247611">
              <w:rPr>
                <w:rFonts w:ascii="Calibri" w:eastAsia="標楷體" w:hAnsi="Calibri"/>
                <w:w w:val="90"/>
                <w:szCs w:val="24"/>
              </w:rPr>
              <w:t>正確逐篇描述</w:t>
            </w:r>
            <w:proofErr w:type="gramEnd"/>
            <w:r w:rsidRPr="00247611">
              <w:rPr>
                <w:rFonts w:ascii="Calibri" w:eastAsia="標楷體" w:hAnsi="Calibri"/>
                <w:w w:val="90"/>
                <w:szCs w:val="24"/>
              </w:rPr>
              <w:t>該篇文獻之重點以及與主題的相關性；有條理整合該篇文獻重點。</w:t>
            </w:r>
          </w:p>
          <w:p w:rsidR="00C47977" w:rsidRPr="00247611" w:rsidRDefault="00C47977" w:rsidP="00A17F2A">
            <w:pPr>
              <w:spacing w:line="0" w:lineRule="atLeast"/>
              <w:ind w:left="190" w:hangingChars="88" w:hanging="190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Calibri" w:eastAsia="標楷體" w:hAnsi="Calibri"/>
                <w:w w:val="90"/>
                <w:szCs w:val="24"/>
              </w:rPr>
              <w:t>2.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綜合文獻之內容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(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文獻總結</w:t>
            </w:r>
            <w:r w:rsidRPr="00247611">
              <w:rPr>
                <w:rFonts w:ascii="Calibri" w:eastAsia="標楷體" w:hAnsi="Calibri"/>
                <w:w w:val="90"/>
                <w:szCs w:val="24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457"/>
        </w:trPr>
        <w:tc>
          <w:tcPr>
            <w:tcW w:w="201" w:type="pct"/>
            <w:vMerge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</w:p>
        </w:tc>
        <w:tc>
          <w:tcPr>
            <w:tcW w:w="3177" w:type="pct"/>
            <w:shd w:val="clear" w:color="auto" w:fill="auto"/>
            <w:vAlign w:val="center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臨床運用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(25%)</w:t>
            </w:r>
          </w:p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Calibri" w:eastAsia="標楷體" w:hAnsi="Calibri"/>
                <w:w w:val="90"/>
                <w:szCs w:val="24"/>
              </w:rPr>
              <w:t>依據實證文獻提出可行的解決辦法，提出評價解決方法有效性的具體方向。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457"/>
        </w:trPr>
        <w:tc>
          <w:tcPr>
            <w:tcW w:w="3379" w:type="pct"/>
            <w:gridSpan w:val="2"/>
            <w:shd w:val="clear" w:color="auto" w:fill="auto"/>
            <w:vAlign w:val="center"/>
          </w:tcPr>
          <w:p w:rsidR="00C47977" w:rsidRPr="00247611" w:rsidRDefault="00C47977" w:rsidP="00A17F2A">
            <w:pPr>
              <w:spacing w:line="0" w:lineRule="atLeast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新細明體" w:hAnsi="新細明體" w:cs="新細明體" w:hint="eastAsia"/>
                <w:b/>
                <w:bCs/>
                <w:szCs w:val="24"/>
              </w:rPr>
              <w:t>※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心得感想</w:t>
            </w:r>
            <w:r w:rsidRPr="00247611">
              <w:rPr>
                <w:rFonts w:ascii="Calibri" w:eastAsia="標楷體" w:hAnsi="Calibri"/>
                <w:b/>
                <w:bCs/>
                <w:szCs w:val="24"/>
              </w:rPr>
              <w:t>(5%)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  <w:tr w:rsidR="00C47977" w:rsidRPr="00247611" w:rsidTr="00A17F2A">
        <w:trPr>
          <w:trHeight w:val="1457"/>
        </w:trPr>
        <w:tc>
          <w:tcPr>
            <w:tcW w:w="3379" w:type="pct"/>
            <w:gridSpan w:val="2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spacing w:line="0" w:lineRule="atLeast"/>
              <w:ind w:right="1473"/>
              <w:rPr>
                <w:rFonts w:ascii="Calibri" w:eastAsia="標楷體" w:hAnsi="Calibri"/>
                <w:b/>
                <w:bCs/>
                <w:szCs w:val="24"/>
              </w:rPr>
            </w:pPr>
            <w:r w:rsidRPr="00247611">
              <w:rPr>
                <w:rFonts w:ascii="Calibri" w:eastAsia="標楷體" w:hAnsi="Calibri"/>
                <w:b/>
                <w:bCs/>
                <w:szCs w:val="24"/>
              </w:rPr>
              <w:t>總分：</w:t>
            </w:r>
          </w:p>
        </w:tc>
        <w:tc>
          <w:tcPr>
            <w:tcW w:w="522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C47977" w:rsidRPr="00247611" w:rsidRDefault="00C47977" w:rsidP="00A17F2A">
            <w:pPr>
              <w:spacing w:line="0" w:lineRule="atLeast"/>
              <w:rPr>
                <w:rFonts w:ascii="Calibri" w:hAnsi="Calibri"/>
                <w:szCs w:val="24"/>
              </w:rPr>
            </w:pPr>
          </w:p>
        </w:tc>
      </w:tr>
    </w:tbl>
    <w:p w:rsidR="00C47977" w:rsidRDefault="00C47977" w:rsidP="00C47977">
      <w:pPr>
        <w:pStyle w:val="a4"/>
        <w:tabs>
          <w:tab w:val="left" w:pos="3731"/>
        </w:tabs>
        <w:adjustRightInd w:val="0"/>
        <w:snapToGrid w:val="0"/>
        <w:spacing w:line="360" w:lineRule="auto"/>
        <w:rPr>
          <w:rFonts w:ascii="Times New Roman" w:eastAsia="標楷體" w:hAnsi="Times New Roman"/>
          <w:b/>
          <w:szCs w:val="24"/>
        </w:rPr>
      </w:pPr>
    </w:p>
    <w:p w:rsidR="00C47977" w:rsidRDefault="00C47977" w:rsidP="00C47977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p w:rsidR="00C47977" w:rsidRPr="003F6CBF" w:rsidRDefault="00C47977" w:rsidP="00C47977">
      <w:pPr>
        <w:pStyle w:val="a4"/>
        <w:tabs>
          <w:tab w:val="left" w:pos="3731"/>
        </w:tabs>
        <w:adjustRightInd w:val="0"/>
        <w:snapToGrid w:val="0"/>
        <w:spacing w:line="360" w:lineRule="auto"/>
        <w:outlineLvl w:val="1"/>
        <w:rPr>
          <w:rFonts w:ascii="標楷體" w:eastAsia="標楷體" w:hAnsi="標楷體"/>
          <w:szCs w:val="24"/>
        </w:rPr>
      </w:pPr>
      <w:bookmarkStart w:id="8" w:name="_Toc112915995"/>
      <w:r w:rsidRPr="003F6CBF">
        <w:rPr>
          <w:rFonts w:ascii="標楷體" w:eastAsia="標楷體" w:hAnsi="標楷體" w:hint="eastAsia"/>
          <w:szCs w:val="24"/>
        </w:rPr>
        <w:lastRenderedPageBreak/>
        <w:t>附件五.1</w:t>
      </w:r>
      <w:r w:rsidRPr="003F6CBF">
        <w:rPr>
          <w:rFonts w:ascii="標楷體" w:eastAsia="標楷體" w:hAnsi="標楷體"/>
          <w:szCs w:val="24"/>
        </w:rPr>
        <w:t xml:space="preserve"> </w:t>
      </w:r>
      <w:r w:rsidRPr="003F6CBF">
        <w:rPr>
          <w:rFonts w:ascii="標楷體" w:eastAsia="標楷體" w:hAnsi="標楷體" w:hint="eastAsia"/>
          <w:color w:val="FFFFFF" w:themeColor="background1"/>
          <w:szCs w:val="24"/>
        </w:rPr>
        <w:t>護理學實習（一）</w:t>
      </w:r>
      <w:proofErr w:type="gramStart"/>
      <w:r w:rsidRPr="003F6CBF">
        <w:rPr>
          <w:rFonts w:ascii="標楷體" w:eastAsia="標楷體" w:hAnsi="標楷體" w:hint="eastAsia"/>
          <w:color w:val="FFFFFF" w:themeColor="background1"/>
          <w:szCs w:val="24"/>
        </w:rPr>
        <w:t>—</w:t>
      </w:r>
      <w:proofErr w:type="gramEnd"/>
      <w:r w:rsidRPr="003F6CBF">
        <w:rPr>
          <w:rFonts w:ascii="標楷體" w:eastAsia="標楷體" w:hAnsi="標楷體" w:hint="eastAsia"/>
          <w:color w:val="FFFFFF" w:themeColor="background1"/>
          <w:szCs w:val="24"/>
        </w:rPr>
        <w:t>內外科護理學實習成績總表</w:t>
      </w:r>
      <w:bookmarkEnd w:id="8"/>
    </w:p>
    <w:p w:rsidR="00C47977" w:rsidRPr="005C68D1" w:rsidRDefault="00C47977" w:rsidP="00C47977">
      <w:pPr>
        <w:pStyle w:val="ab"/>
        <w:ind w:right="142" w:firstLine="0"/>
        <w:jc w:val="center"/>
        <w:rPr>
          <w:rFonts w:ascii="Times New Roman" w:eastAsia="標楷體"/>
          <w:sz w:val="32"/>
          <w:szCs w:val="32"/>
        </w:rPr>
      </w:pPr>
      <w:r w:rsidRPr="00A753C0">
        <w:rPr>
          <w:rFonts w:ascii="標楷體" w:eastAsia="標楷體" w:hAnsi="標楷體" w:hint="eastAsia"/>
          <w:sz w:val="32"/>
          <w:szCs w:val="32"/>
        </w:rPr>
        <w:t>德育護理</w:t>
      </w:r>
      <w:r w:rsidRPr="005C68D1">
        <w:rPr>
          <w:rFonts w:ascii="Times New Roman" w:eastAsia="標楷體"/>
          <w:sz w:val="32"/>
          <w:szCs w:val="32"/>
        </w:rPr>
        <w:t>健康學院</w:t>
      </w:r>
      <w:r w:rsidRPr="005C68D1">
        <w:rPr>
          <w:rFonts w:ascii="Times New Roman" w:eastAsia="標楷體" w:hint="eastAsia"/>
          <w:sz w:val="32"/>
          <w:szCs w:val="32"/>
        </w:rPr>
        <w:t>/</w:t>
      </w:r>
      <w:r w:rsidRPr="005C68D1">
        <w:rPr>
          <w:rFonts w:ascii="Times New Roman" w:eastAsia="標楷體" w:hint="eastAsia"/>
          <w:sz w:val="32"/>
          <w:szCs w:val="32"/>
        </w:rPr>
        <w:t>日間部</w:t>
      </w:r>
      <w:r w:rsidRPr="005C68D1">
        <w:rPr>
          <w:rFonts w:ascii="Times New Roman" w:eastAsia="標楷體"/>
          <w:sz w:val="32"/>
          <w:szCs w:val="32"/>
        </w:rPr>
        <w:t>二技</w:t>
      </w:r>
      <w:r w:rsidRPr="005C68D1">
        <w:rPr>
          <w:rFonts w:ascii="Times New Roman" w:eastAsia="標楷體" w:hint="eastAsia"/>
          <w:sz w:val="32"/>
          <w:szCs w:val="32"/>
        </w:rPr>
        <w:t>/</w:t>
      </w:r>
      <w:r w:rsidRPr="005C68D1">
        <w:rPr>
          <w:rFonts w:ascii="Times New Roman" w:eastAsia="標楷體"/>
          <w:sz w:val="32"/>
          <w:szCs w:val="32"/>
        </w:rPr>
        <w:t>護理系</w:t>
      </w: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  <w:r w:rsidRPr="005C68D1">
        <w:rPr>
          <w:rFonts w:ascii="Times New Roman" w:eastAsia="標楷體" w:hint="eastAsia"/>
          <w:sz w:val="32"/>
          <w:szCs w:val="32"/>
        </w:rPr>
        <w:t>護理學實習（一）</w:t>
      </w:r>
      <w:proofErr w:type="gramStart"/>
      <w:r w:rsidRPr="005C68D1">
        <w:rPr>
          <w:rFonts w:eastAsia="標楷體"/>
          <w:bCs w:val="0"/>
          <w:sz w:val="32"/>
          <w:szCs w:val="32"/>
        </w:rPr>
        <w:t>—</w:t>
      </w:r>
      <w:proofErr w:type="gramEnd"/>
      <w:r w:rsidRPr="005C68D1">
        <w:rPr>
          <w:rFonts w:ascii="Times New Roman" w:eastAsia="標楷體"/>
          <w:sz w:val="32"/>
          <w:szCs w:val="32"/>
        </w:rPr>
        <w:t>內外科護理學實習成績總表</w:t>
      </w: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C47977" w:rsidRPr="00247611" w:rsidRDefault="00C47977" w:rsidP="00C47977">
      <w:pPr>
        <w:snapToGrid w:val="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</w:t>
      </w:r>
      <w:r w:rsidRPr="00247611">
        <w:rPr>
          <w:rFonts w:eastAsia="標楷體"/>
          <w:szCs w:val="24"/>
          <w:u w:val="single"/>
        </w:rPr>
        <w:t xml:space="preserve">   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119"/>
        <w:gridCol w:w="1417"/>
      </w:tblGrid>
      <w:tr w:rsidR="00C47977" w:rsidRPr="007255E2" w:rsidTr="00A17F2A">
        <w:tc>
          <w:tcPr>
            <w:tcW w:w="2802" w:type="dxa"/>
            <w:vMerge w:val="restart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/>
                <w:b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C47977" w:rsidRPr="007255E2" w:rsidTr="00A17F2A">
        <w:trPr>
          <w:trHeight w:val="499"/>
        </w:trPr>
        <w:tc>
          <w:tcPr>
            <w:tcW w:w="2802" w:type="dxa"/>
            <w:vMerge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2694"/>
        </w:trPr>
        <w:tc>
          <w:tcPr>
            <w:tcW w:w="2802" w:type="dxa"/>
            <w:shd w:val="clear" w:color="auto" w:fill="auto"/>
            <w:vAlign w:val="center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3398"/>
        </w:trPr>
        <w:tc>
          <w:tcPr>
            <w:tcW w:w="2802" w:type="dxa"/>
            <w:shd w:val="clear" w:color="auto" w:fill="auto"/>
            <w:vAlign w:val="center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C47977" w:rsidRPr="00247611" w:rsidRDefault="00C47977" w:rsidP="00C47977">
      <w:pPr>
        <w:rPr>
          <w:rFonts w:ascii="Times New Roman"/>
          <w:vanish/>
        </w:rPr>
      </w:pPr>
    </w:p>
    <w:p w:rsidR="00C47977" w:rsidRPr="00247611" w:rsidRDefault="00C47977" w:rsidP="00C47977">
      <w:pPr>
        <w:spacing w:line="520" w:lineRule="exact"/>
        <w:rPr>
          <w:rFonts w:ascii="Times New Roman" w:eastAsia="標楷體"/>
        </w:rPr>
      </w:pPr>
      <w:proofErr w:type="gramStart"/>
      <w:r w:rsidRPr="00247611">
        <w:rPr>
          <w:rFonts w:ascii="Times New Roman" w:eastAsia="標楷體"/>
        </w:rPr>
        <w:t>＊</w:t>
      </w:r>
      <w:proofErr w:type="gramEnd"/>
      <w:r w:rsidRPr="00247611">
        <w:rPr>
          <w:rFonts w:ascii="Times New Roman" w:eastAsia="標楷體"/>
        </w:rPr>
        <w:t>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C47977" w:rsidRPr="00247611" w:rsidRDefault="00C47977" w:rsidP="00C47977">
      <w:pPr>
        <w:spacing w:line="520" w:lineRule="exact"/>
        <w:rPr>
          <w:rFonts w:ascii="Times New Roman" w:eastAsia="標楷體"/>
        </w:rPr>
      </w:pPr>
    </w:p>
    <w:p w:rsidR="00C47977" w:rsidRDefault="00C47977" w:rsidP="00C4797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C47977" w:rsidRPr="003F6CBF" w:rsidRDefault="00C47977" w:rsidP="00C47977">
      <w:pPr>
        <w:pStyle w:val="a4"/>
        <w:tabs>
          <w:tab w:val="left" w:pos="3731"/>
        </w:tabs>
        <w:adjustRightInd w:val="0"/>
        <w:snapToGrid w:val="0"/>
        <w:spacing w:line="360" w:lineRule="auto"/>
        <w:outlineLvl w:val="1"/>
        <w:rPr>
          <w:rFonts w:ascii="標楷體" w:eastAsia="標楷體" w:hAnsi="標楷體"/>
          <w:color w:val="FFFFFF" w:themeColor="background1"/>
          <w:sz w:val="22"/>
          <w:szCs w:val="28"/>
        </w:rPr>
      </w:pPr>
      <w:bookmarkStart w:id="9" w:name="_Toc112915996"/>
      <w:r w:rsidRPr="003F6CBF">
        <w:rPr>
          <w:rFonts w:ascii="標楷體" w:eastAsia="標楷體" w:hAnsi="標楷體" w:hint="eastAsia"/>
          <w:szCs w:val="28"/>
        </w:rPr>
        <w:lastRenderedPageBreak/>
        <w:t>附件五.2</w:t>
      </w:r>
      <w:r w:rsidRPr="003F6CBF">
        <w:rPr>
          <w:rFonts w:ascii="標楷體" w:eastAsia="標楷體" w:hAnsi="標楷體"/>
          <w:szCs w:val="28"/>
        </w:rPr>
        <w:t xml:space="preserve"> </w:t>
      </w:r>
      <w:r w:rsidRPr="003F6CBF">
        <w:rPr>
          <w:rFonts w:ascii="標楷體" w:eastAsia="標楷體" w:hAnsi="標楷體" w:hint="eastAsia"/>
          <w:color w:val="FFFFFF" w:themeColor="background1"/>
          <w:szCs w:val="28"/>
        </w:rPr>
        <w:t>護理學實習（二）</w:t>
      </w:r>
      <w:proofErr w:type="gramStart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—</w:t>
      </w:r>
      <w:proofErr w:type="gramEnd"/>
      <w:r w:rsidRPr="003F6CBF">
        <w:rPr>
          <w:rFonts w:ascii="標楷體" w:eastAsia="標楷體" w:hAnsi="標楷體" w:hint="eastAsia"/>
          <w:color w:val="FFFFFF" w:themeColor="background1"/>
          <w:szCs w:val="28"/>
        </w:rPr>
        <w:t>內外科護理學實習成績總表</w:t>
      </w:r>
      <w:bookmarkEnd w:id="9"/>
    </w:p>
    <w:p w:rsidR="00C47977" w:rsidRPr="00500533" w:rsidRDefault="00C47977" w:rsidP="00C47977">
      <w:pPr>
        <w:pStyle w:val="ab"/>
        <w:ind w:right="142" w:firstLine="0"/>
        <w:jc w:val="center"/>
        <w:rPr>
          <w:rFonts w:ascii="Times New Roman" w:eastAsia="標楷體"/>
          <w:sz w:val="32"/>
          <w:szCs w:val="32"/>
        </w:rPr>
      </w:pPr>
      <w:r w:rsidRPr="00A753C0">
        <w:rPr>
          <w:rFonts w:ascii="標楷體" w:eastAsia="標楷體" w:hAnsi="標楷體" w:hint="eastAsia"/>
          <w:sz w:val="32"/>
          <w:szCs w:val="32"/>
        </w:rPr>
        <w:t>德育護理</w:t>
      </w:r>
      <w:r w:rsidRPr="00500533">
        <w:rPr>
          <w:rFonts w:ascii="Times New Roman" w:eastAsia="標楷體"/>
          <w:sz w:val="32"/>
          <w:szCs w:val="32"/>
        </w:rPr>
        <w:t>健康學院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 w:hint="eastAsia"/>
          <w:sz w:val="32"/>
          <w:szCs w:val="32"/>
        </w:rPr>
        <w:t>日間部</w:t>
      </w:r>
      <w:r w:rsidRPr="00500533">
        <w:rPr>
          <w:rFonts w:ascii="Times New Roman" w:eastAsia="標楷體"/>
          <w:sz w:val="32"/>
          <w:szCs w:val="32"/>
        </w:rPr>
        <w:t>二技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/>
          <w:sz w:val="32"/>
          <w:szCs w:val="32"/>
        </w:rPr>
        <w:t>護理系</w:t>
      </w:r>
    </w:p>
    <w:p w:rsidR="00C47977" w:rsidRPr="00500533" w:rsidRDefault="00C47977" w:rsidP="00C47977">
      <w:pPr>
        <w:pStyle w:val="ab"/>
        <w:ind w:right="142" w:firstLine="0"/>
        <w:jc w:val="center"/>
        <w:rPr>
          <w:rFonts w:ascii="Times New Roman" w:eastAsia="標楷體"/>
          <w:sz w:val="32"/>
          <w:szCs w:val="32"/>
        </w:rPr>
      </w:pPr>
      <w:r w:rsidRPr="00500533">
        <w:rPr>
          <w:rFonts w:ascii="Times New Roman" w:eastAsia="標楷體" w:hint="eastAsia"/>
          <w:sz w:val="32"/>
          <w:szCs w:val="32"/>
        </w:rPr>
        <w:t>護理學實習（二）</w:t>
      </w:r>
      <w:proofErr w:type="gramStart"/>
      <w:r w:rsidRPr="00500533">
        <w:rPr>
          <w:rFonts w:eastAsia="標楷體"/>
          <w:bCs w:val="0"/>
          <w:sz w:val="32"/>
          <w:szCs w:val="32"/>
        </w:rPr>
        <w:t>—</w:t>
      </w:r>
      <w:proofErr w:type="gramEnd"/>
      <w:r w:rsidRPr="00500533">
        <w:rPr>
          <w:rFonts w:ascii="Times New Roman" w:eastAsia="標楷體"/>
          <w:sz w:val="32"/>
          <w:szCs w:val="32"/>
        </w:rPr>
        <w:t>內外科護理學實習成績總表</w:t>
      </w: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C47977" w:rsidRPr="00247611" w:rsidRDefault="00C47977" w:rsidP="00C47977">
      <w:pPr>
        <w:snapToGrid w:val="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</w:t>
      </w:r>
      <w:r w:rsidRPr="00247611">
        <w:rPr>
          <w:rFonts w:eastAsia="標楷體"/>
          <w:szCs w:val="24"/>
          <w:u w:val="single"/>
        </w:rPr>
        <w:t xml:space="preserve"> 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119"/>
        <w:gridCol w:w="1417"/>
      </w:tblGrid>
      <w:tr w:rsidR="00C47977" w:rsidRPr="007255E2" w:rsidTr="00A17F2A">
        <w:tc>
          <w:tcPr>
            <w:tcW w:w="2802" w:type="dxa"/>
            <w:vMerge w:val="restart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/>
                <w:b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C47977" w:rsidRPr="007255E2" w:rsidTr="00A17F2A">
        <w:trPr>
          <w:trHeight w:val="499"/>
        </w:trPr>
        <w:tc>
          <w:tcPr>
            <w:tcW w:w="2802" w:type="dxa"/>
            <w:vMerge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2802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2694"/>
        </w:trPr>
        <w:tc>
          <w:tcPr>
            <w:tcW w:w="2802" w:type="dxa"/>
            <w:shd w:val="clear" w:color="auto" w:fill="auto"/>
            <w:vAlign w:val="center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/>
                <w:b/>
              </w:rPr>
            </w:pPr>
          </w:p>
        </w:tc>
      </w:tr>
      <w:tr w:rsidR="00C47977" w:rsidRPr="00247611" w:rsidTr="00A17F2A">
        <w:trPr>
          <w:trHeight w:val="3398"/>
        </w:trPr>
        <w:tc>
          <w:tcPr>
            <w:tcW w:w="2802" w:type="dxa"/>
            <w:shd w:val="clear" w:color="auto" w:fill="auto"/>
            <w:vAlign w:val="center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C47977" w:rsidRPr="00247611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C47977" w:rsidRPr="00247611" w:rsidRDefault="00C47977" w:rsidP="00C47977">
      <w:pPr>
        <w:rPr>
          <w:rFonts w:ascii="Times New Roman"/>
          <w:vanish/>
        </w:rPr>
      </w:pPr>
    </w:p>
    <w:p w:rsidR="00C47977" w:rsidRPr="00247611" w:rsidRDefault="00C47977" w:rsidP="00C47977">
      <w:pPr>
        <w:spacing w:line="520" w:lineRule="exact"/>
        <w:rPr>
          <w:rFonts w:ascii="Times New Roman" w:eastAsia="標楷體"/>
        </w:rPr>
      </w:pPr>
      <w:proofErr w:type="gramStart"/>
      <w:r w:rsidRPr="00247611">
        <w:rPr>
          <w:rFonts w:ascii="Times New Roman" w:eastAsia="標楷體"/>
        </w:rPr>
        <w:t>＊</w:t>
      </w:r>
      <w:proofErr w:type="gramEnd"/>
      <w:r w:rsidRPr="00247611">
        <w:rPr>
          <w:rFonts w:ascii="Times New Roman" w:eastAsia="標楷體"/>
        </w:rPr>
        <w:t>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C47977" w:rsidRPr="00247611" w:rsidRDefault="00C47977" w:rsidP="00C47977">
      <w:pPr>
        <w:spacing w:line="520" w:lineRule="exact"/>
        <w:rPr>
          <w:rFonts w:ascii="Times New Roman" w:eastAsia="標楷體"/>
        </w:rPr>
      </w:pPr>
    </w:p>
    <w:p w:rsidR="00C47977" w:rsidRDefault="00C47977" w:rsidP="00C47977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br w:type="page"/>
      </w:r>
    </w:p>
    <w:p w:rsidR="00C47977" w:rsidRPr="003F6CBF" w:rsidRDefault="00C47977" w:rsidP="00C47977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sz w:val="22"/>
          <w:szCs w:val="28"/>
        </w:rPr>
      </w:pPr>
      <w:bookmarkStart w:id="10" w:name="_Toc112915997"/>
      <w:r w:rsidRPr="003F6CBF">
        <w:rPr>
          <w:rFonts w:ascii="標楷體" w:eastAsia="標楷體" w:hAnsi="標楷體" w:hint="eastAsia"/>
          <w:b w:val="0"/>
          <w:szCs w:val="28"/>
        </w:rPr>
        <w:lastRenderedPageBreak/>
        <w:t>附件五.3</w:t>
      </w:r>
      <w:r w:rsidRPr="003F6CBF">
        <w:rPr>
          <w:rFonts w:ascii="標楷體" w:eastAsia="標楷體" w:hAnsi="標楷體"/>
          <w:b w:val="0"/>
          <w:sz w:val="22"/>
          <w:szCs w:val="28"/>
        </w:rPr>
        <w:t xml:space="preserve"> </w:t>
      </w:r>
      <w:r w:rsidRPr="003F6CBF">
        <w:rPr>
          <w:rFonts w:ascii="標楷體" w:eastAsia="標楷體" w:hAnsi="標楷體" w:hint="eastAsia"/>
          <w:b w:val="0"/>
          <w:color w:val="FFFFFF" w:themeColor="background1"/>
          <w:szCs w:val="28"/>
        </w:rPr>
        <w:t>護理學實習（三）</w:t>
      </w:r>
      <w:proofErr w:type="gramStart"/>
      <w:r w:rsidRPr="003F6CBF">
        <w:rPr>
          <w:rFonts w:ascii="標楷體" w:eastAsia="標楷體" w:hAnsi="標楷體" w:hint="eastAsia"/>
          <w:b w:val="0"/>
          <w:color w:val="FFFFFF" w:themeColor="background1"/>
          <w:szCs w:val="28"/>
        </w:rPr>
        <w:t>—</w:t>
      </w:r>
      <w:proofErr w:type="gramEnd"/>
      <w:r w:rsidRPr="003F6CBF">
        <w:rPr>
          <w:rFonts w:ascii="標楷體" w:eastAsia="標楷體" w:hAnsi="標楷體" w:hint="eastAsia"/>
          <w:b w:val="0"/>
          <w:color w:val="FFFFFF" w:themeColor="background1"/>
          <w:szCs w:val="28"/>
        </w:rPr>
        <w:t>內外科護理學實習成績總表</w:t>
      </w:r>
      <w:bookmarkEnd w:id="10"/>
    </w:p>
    <w:p w:rsidR="00C47977" w:rsidRPr="00500533" w:rsidRDefault="00C47977" w:rsidP="00C47977">
      <w:pPr>
        <w:pStyle w:val="ab"/>
        <w:ind w:right="142" w:firstLine="0"/>
        <w:jc w:val="center"/>
        <w:rPr>
          <w:rFonts w:ascii="Times New Roman" w:eastAsia="標楷體"/>
          <w:sz w:val="32"/>
          <w:szCs w:val="32"/>
        </w:rPr>
      </w:pPr>
      <w:r w:rsidRPr="00A753C0">
        <w:rPr>
          <w:rFonts w:ascii="標楷體" w:eastAsia="標楷體" w:hAnsi="標楷體" w:hint="eastAsia"/>
          <w:sz w:val="32"/>
          <w:szCs w:val="32"/>
        </w:rPr>
        <w:t>德育護理</w:t>
      </w:r>
      <w:r w:rsidRPr="00500533">
        <w:rPr>
          <w:rFonts w:ascii="Times New Roman" w:eastAsia="標楷體"/>
          <w:sz w:val="32"/>
          <w:szCs w:val="32"/>
        </w:rPr>
        <w:t>健康學院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 w:hint="eastAsia"/>
          <w:sz w:val="32"/>
          <w:szCs w:val="32"/>
        </w:rPr>
        <w:t>日間部</w:t>
      </w:r>
      <w:r w:rsidRPr="00500533">
        <w:rPr>
          <w:rFonts w:ascii="Times New Roman" w:eastAsia="標楷體"/>
          <w:sz w:val="32"/>
          <w:szCs w:val="32"/>
        </w:rPr>
        <w:t>二技</w:t>
      </w:r>
      <w:r w:rsidRPr="00500533">
        <w:rPr>
          <w:rFonts w:ascii="Times New Roman" w:eastAsia="標楷體" w:hint="eastAsia"/>
          <w:sz w:val="32"/>
          <w:szCs w:val="32"/>
        </w:rPr>
        <w:t>/</w:t>
      </w:r>
      <w:r w:rsidRPr="00500533">
        <w:rPr>
          <w:rFonts w:ascii="Times New Roman" w:eastAsia="標楷體"/>
          <w:sz w:val="32"/>
          <w:szCs w:val="32"/>
        </w:rPr>
        <w:t>護理系</w:t>
      </w:r>
    </w:p>
    <w:p w:rsidR="00C47977" w:rsidRPr="00500533" w:rsidRDefault="00C47977" w:rsidP="00C47977">
      <w:pPr>
        <w:pStyle w:val="ab"/>
        <w:ind w:right="142" w:firstLine="0"/>
        <w:jc w:val="center"/>
        <w:rPr>
          <w:rFonts w:ascii="Times New Roman" w:eastAsia="標楷體"/>
          <w:sz w:val="32"/>
          <w:szCs w:val="32"/>
        </w:rPr>
      </w:pPr>
      <w:r w:rsidRPr="00500533">
        <w:rPr>
          <w:rFonts w:ascii="Times New Roman" w:eastAsia="標楷體" w:hint="eastAsia"/>
          <w:sz w:val="32"/>
          <w:szCs w:val="32"/>
        </w:rPr>
        <w:t>護理學實習（三）</w:t>
      </w:r>
      <w:proofErr w:type="gramStart"/>
      <w:r w:rsidRPr="00500533">
        <w:rPr>
          <w:rFonts w:eastAsia="標楷體"/>
          <w:bCs w:val="0"/>
          <w:sz w:val="32"/>
          <w:szCs w:val="32"/>
        </w:rPr>
        <w:t>—</w:t>
      </w:r>
      <w:proofErr w:type="gramEnd"/>
      <w:r w:rsidRPr="00500533">
        <w:rPr>
          <w:rFonts w:ascii="Times New Roman" w:eastAsia="標楷體"/>
          <w:sz w:val="32"/>
          <w:szCs w:val="32"/>
        </w:rPr>
        <w:t>內外科護理學實習成績總表</w:t>
      </w:r>
    </w:p>
    <w:p w:rsidR="00C47977" w:rsidRPr="00247611" w:rsidRDefault="00C47977" w:rsidP="00C47977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C47977" w:rsidRPr="00247611" w:rsidRDefault="00C47977" w:rsidP="00C47977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</w:t>
      </w:r>
      <w:r w:rsidRPr="00247611">
        <w:rPr>
          <w:rFonts w:eastAsia="標楷體"/>
          <w:szCs w:val="24"/>
          <w:u w:val="single"/>
        </w:rPr>
        <w:t xml:space="preserve">   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867"/>
        <w:gridCol w:w="1725"/>
        <w:gridCol w:w="2443"/>
        <w:gridCol w:w="1581"/>
      </w:tblGrid>
      <w:tr w:rsidR="00C47977" w:rsidRPr="007255E2" w:rsidTr="00A17F2A">
        <w:tc>
          <w:tcPr>
            <w:tcW w:w="1358" w:type="pct"/>
            <w:vMerge w:val="restart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1718" w:type="pct"/>
            <w:gridSpan w:val="2"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70%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168" w:type="pct"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護理專業報告</w:t>
            </w:r>
          </w:p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30%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:rsidR="00C47977" w:rsidRPr="007255E2" w:rsidRDefault="00C47977" w:rsidP="00A17F2A">
            <w:pPr>
              <w:jc w:val="center"/>
              <w:rPr>
                <w:rFonts w:ascii="Times New Roman"/>
                <w:b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C47977" w:rsidRPr="007255E2" w:rsidTr="00A17F2A">
        <w:tc>
          <w:tcPr>
            <w:tcW w:w="1358" w:type="pct"/>
            <w:vMerge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60%</w:t>
            </w:r>
          </w:p>
        </w:tc>
        <w:tc>
          <w:tcPr>
            <w:tcW w:w="825" w:type="pct"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實習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總</w:t>
            </w:r>
            <w:r w:rsidRPr="007255E2">
              <w:rPr>
                <w:rFonts w:ascii="Times New Roman" w:eastAsia="標楷體"/>
                <w:b/>
                <w:bCs/>
                <w:szCs w:val="24"/>
              </w:rPr>
              <w:t>心得</w:t>
            </w:r>
          </w:p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168" w:type="pct"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讀書報告</w:t>
            </w:r>
            <w:r w:rsidRPr="007255E2">
              <w:rPr>
                <w:rFonts w:ascii="Times New Roman" w:eastAsia="標楷體" w:hint="eastAsia"/>
                <w:b/>
                <w:bCs/>
                <w:szCs w:val="24"/>
              </w:rPr>
              <w:t>(PICO)</w:t>
            </w:r>
          </w:p>
          <w:p w:rsidR="00C47977" w:rsidRPr="007255E2" w:rsidRDefault="00C47977" w:rsidP="00A17F2A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255E2">
              <w:rPr>
                <w:rFonts w:ascii="Times New Roman" w:eastAsia="標楷體"/>
                <w:b/>
                <w:bCs/>
                <w:szCs w:val="24"/>
              </w:rPr>
              <w:t>30%</w:t>
            </w:r>
          </w:p>
        </w:tc>
        <w:tc>
          <w:tcPr>
            <w:tcW w:w="756" w:type="pct"/>
            <w:vMerge/>
            <w:shd w:val="clear" w:color="auto" w:fill="auto"/>
          </w:tcPr>
          <w:p w:rsidR="00C47977" w:rsidRPr="007255E2" w:rsidRDefault="00C47977" w:rsidP="00A17F2A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135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135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135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135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C47977" w:rsidRPr="00247611" w:rsidTr="00A17F2A">
        <w:trPr>
          <w:trHeight w:val="680"/>
        </w:trPr>
        <w:tc>
          <w:tcPr>
            <w:tcW w:w="135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C47977" w:rsidRPr="00247611" w:rsidTr="00A17F2A">
        <w:trPr>
          <w:trHeight w:val="1666"/>
        </w:trPr>
        <w:tc>
          <w:tcPr>
            <w:tcW w:w="1358" w:type="pct"/>
            <w:shd w:val="clear" w:color="auto" w:fill="auto"/>
            <w:vAlign w:val="center"/>
          </w:tcPr>
          <w:p w:rsidR="00C47977" w:rsidRPr="00247611" w:rsidRDefault="00C47977" w:rsidP="00A17F2A">
            <w:pPr>
              <w:snapToGrid w:val="0"/>
              <w:spacing w:line="360" w:lineRule="auto"/>
              <w:jc w:val="center"/>
              <w:rPr>
                <w:rFonts w:ascii="Times New Roman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3642" w:type="pct"/>
            <w:gridSpan w:val="4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C47977" w:rsidRPr="00247611" w:rsidTr="00A17F2A">
        <w:trPr>
          <w:trHeight w:val="3181"/>
        </w:trPr>
        <w:tc>
          <w:tcPr>
            <w:tcW w:w="1358" w:type="pct"/>
            <w:shd w:val="clear" w:color="auto" w:fill="auto"/>
            <w:vAlign w:val="center"/>
          </w:tcPr>
          <w:p w:rsidR="00C47977" w:rsidRPr="00247611" w:rsidRDefault="00C47977" w:rsidP="00A17F2A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  <w:p w:rsidR="00C47977" w:rsidRPr="00247611" w:rsidRDefault="00C47977" w:rsidP="00A17F2A">
            <w:pPr>
              <w:rPr>
                <w:rFonts w:ascii="標楷體" w:eastAsia="標楷體" w:hAnsi="標楷體"/>
              </w:rPr>
            </w:pPr>
          </w:p>
        </w:tc>
        <w:tc>
          <w:tcPr>
            <w:tcW w:w="3642" w:type="pct"/>
            <w:gridSpan w:val="4"/>
            <w:shd w:val="clear" w:color="auto" w:fill="auto"/>
          </w:tcPr>
          <w:p w:rsidR="00C47977" w:rsidRPr="00247611" w:rsidRDefault="00C47977" w:rsidP="00A17F2A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</w:p>
          <w:p w:rsidR="00C47977" w:rsidRPr="00247611" w:rsidRDefault="00C47977" w:rsidP="00A17F2A">
            <w:pPr>
              <w:rPr>
                <w:rFonts w:ascii="Times New Roman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C47977" w:rsidRDefault="00C47977" w:rsidP="00C47977">
      <w:pPr>
        <w:spacing w:line="520" w:lineRule="exact"/>
        <w:rPr>
          <w:rFonts w:ascii="Times New Roman" w:eastAsia="標楷體"/>
        </w:rPr>
      </w:pPr>
      <w:proofErr w:type="gramStart"/>
      <w:r w:rsidRPr="00247611">
        <w:rPr>
          <w:rFonts w:ascii="Times New Roman" w:eastAsia="標楷體"/>
        </w:rPr>
        <w:t>＊</w:t>
      </w:r>
      <w:proofErr w:type="gramEnd"/>
      <w:r w:rsidRPr="00247611">
        <w:rPr>
          <w:rFonts w:ascii="Times New Roman" w:eastAsia="標楷體"/>
        </w:rPr>
        <w:t>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C47977" w:rsidRPr="00247611" w:rsidRDefault="00C47977" w:rsidP="00C47977">
      <w:pPr>
        <w:spacing w:line="520" w:lineRule="exact"/>
        <w:rPr>
          <w:rFonts w:ascii="Times New Roman" w:eastAsia="標楷體"/>
        </w:rPr>
      </w:pPr>
    </w:p>
    <w:p w:rsidR="00C47977" w:rsidRPr="00247611" w:rsidRDefault="00C47977" w:rsidP="00C47977">
      <w:pPr>
        <w:rPr>
          <w:rFonts w:ascii="Times New Roman" w:eastAsia="標楷體"/>
          <w:b/>
          <w:bCs/>
          <w:sz w:val="22"/>
          <w:u w:val="single"/>
        </w:rPr>
      </w:pPr>
      <w:r w:rsidRPr="00247611">
        <w:rPr>
          <w:rFonts w:ascii="Times New Roman" w:eastAsia="標楷體"/>
          <w:b/>
          <w:bCs/>
          <w:szCs w:val="24"/>
        </w:rPr>
        <w:t>護理專業實務評量者簽名：</w:t>
      </w:r>
      <w:r w:rsidRPr="00247611">
        <w:rPr>
          <w:rFonts w:ascii="Times New Roman" w:eastAsia="標楷體"/>
          <w:b/>
          <w:bCs/>
          <w:szCs w:val="24"/>
          <w:u w:val="single"/>
        </w:rPr>
        <w:t xml:space="preserve">              </w:t>
      </w:r>
      <w:r w:rsidRPr="00247611">
        <w:rPr>
          <w:rFonts w:ascii="Times New Roman" w:eastAsia="標楷體"/>
          <w:b/>
          <w:bCs/>
          <w:szCs w:val="24"/>
        </w:rPr>
        <w:t xml:space="preserve">    </w:t>
      </w:r>
      <w:r w:rsidRPr="00247611">
        <w:rPr>
          <w:rFonts w:ascii="Times New Roman" w:eastAsia="標楷體"/>
          <w:b/>
          <w:bCs/>
          <w:sz w:val="22"/>
        </w:rPr>
        <w:t>護理專業報告評量者簽名：</w:t>
      </w:r>
      <w:r w:rsidRPr="00247611">
        <w:rPr>
          <w:rFonts w:ascii="Times New Roman" w:eastAsia="標楷體"/>
          <w:b/>
          <w:bCs/>
          <w:sz w:val="22"/>
          <w:u w:val="single"/>
        </w:rPr>
        <w:t xml:space="preserve">                    </w:t>
      </w:r>
    </w:p>
    <w:p w:rsidR="00C47977" w:rsidRDefault="00C47977" w:rsidP="00C47977">
      <w:pPr>
        <w:rPr>
          <w:rFonts w:ascii="Times New Roman" w:eastAsia="標楷體"/>
          <w:b/>
          <w:bCs/>
        </w:rPr>
      </w:pPr>
    </w:p>
    <w:p w:rsidR="00C47977" w:rsidRPr="003F6CBF" w:rsidRDefault="00C47977" w:rsidP="00A17F2A">
      <w:pPr>
        <w:widowControl/>
        <w:rPr>
          <w:rFonts w:ascii="Times New Roman" w:eastAsia="標楷體"/>
          <w:bCs/>
          <w:color w:val="FFFFFF" w:themeColor="background1"/>
          <w:sz w:val="20"/>
        </w:rPr>
      </w:pPr>
      <w:r>
        <w:rPr>
          <w:rFonts w:ascii="Times New Roman" w:eastAsia="標楷體"/>
          <w:b/>
          <w:bCs/>
        </w:rPr>
        <w:br w:type="page"/>
      </w:r>
      <w:bookmarkStart w:id="11" w:name="_Toc112915998"/>
      <w:r w:rsidRPr="003F6CBF">
        <w:rPr>
          <w:rFonts w:ascii="Times New Roman" w:eastAsia="標楷體"/>
          <w:bCs/>
        </w:rPr>
        <w:lastRenderedPageBreak/>
        <w:t>附件</w:t>
      </w:r>
      <w:r w:rsidRPr="003F6CBF">
        <w:rPr>
          <w:rFonts w:ascii="Times New Roman" w:eastAsia="標楷體" w:hint="eastAsia"/>
          <w:bCs/>
        </w:rPr>
        <w:t>六</w:t>
      </w:r>
      <w:r w:rsidRPr="003F6CBF">
        <w:rPr>
          <w:rFonts w:ascii="Times New Roman" w:eastAsia="標楷體" w:hint="eastAsia"/>
          <w:bCs/>
        </w:rPr>
        <w:t xml:space="preserve"> </w:t>
      </w:r>
      <w:r w:rsidRPr="003F6CBF">
        <w:rPr>
          <w:rFonts w:ascii="Times New Roman" w:eastAsia="標楷體" w:hint="eastAsia"/>
          <w:bCs/>
          <w:color w:val="FFFFFF" w:themeColor="background1"/>
        </w:rPr>
        <w:t>實習護生『護理技術經驗單』</w:t>
      </w:r>
      <w:bookmarkEnd w:id="11"/>
    </w:p>
    <w:p w:rsidR="00C47977" w:rsidRPr="00247611" w:rsidRDefault="00C47977" w:rsidP="00C47977">
      <w:pPr>
        <w:ind w:left="641" w:hangingChars="200" w:hanging="641"/>
        <w:rPr>
          <w:rFonts w:ascii="Times New Roman" w:eastAsia="標楷體"/>
          <w:b/>
          <w:bCs/>
        </w:rPr>
      </w:pPr>
      <w:r w:rsidRPr="00333106">
        <w:rPr>
          <w:rFonts w:ascii="Times New Roman" w:eastAsia="標楷體"/>
          <w:b/>
          <w:bCs/>
          <w:sz w:val="32"/>
        </w:rPr>
        <w:t>實習護生『護理技術經驗單』</w:t>
      </w:r>
      <w:r>
        <w:rPr>
          <w:rFonts w:ascii="Times New Roman" w:eastAsia="標楷體"/>
          <w:b/>
          <w:bCs/>
        </w:rPr>
        <w:t xml:space="preserve"> </w:t>
      </w:r>
      <w:r w:rsidRPr="00247611">
        <w:rPr>
          <w:rFonts w:ascii="Times New Roman" w:eastAsia="標楷體"/>
          <w:b/>
          <w:bCs/>
        </w:rPr>
        <w:t xml:space="preserve"> </w:t>
      </w:r>
      <w:r w:rsidRPr="006A545F">
        <w:rPr>
          <w:rFonts w:ascii="Times New Roman" w:eastAsia="標楷體"/>
          <w:b/>
          <w:bCs/>
          <w:sz w:val="28"/>
        </w:rPr>
        <w:t>護生姓名：</w:t>
      </w:r>
      <w:r w:rsidRPr="006A545F">
        <w:rPr>
          <w:rFonts w:ascii="Times New Roman" w:eastAsia="標楷體"/>
          <w:b/>
          <w:bCs/>
          <w:sz w:val="28"/>
          <w:u w:val="single"/>
        </w:rPr>
        <w:t xml:space="preserve">             </w:t>
      </w:r>
      <w:r w:rsidRPr="00247611">
        <w:rPr>
          <w:rFonts w:ascii="Times New Roman" w:eastAsia="標楷體"/>
          <w:b/>
          <w:bCs/>
        </w:rPr>
        <w:t>（學生可以參考使用）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5"/>
        <w:gridCol w:w="978"/>
        <w:gridCol w:w="855"/>
        <w:gridCol w:w="25"/>
        <w:gridCol w:w="943"/>
        <w:gridCol w:w="10"/>
        <w:gridCol w:w="855"/>
        <w:gridCol w:w="880"/>
        <w:gridCol w:w="1050"/>
        <w:gridCol w:w="903"/>
        <w:gridCol w:w="922"/>
      </w:tblGrid>
      <w:tr w:rsidR="00C47977" w:rsidRPr="00247611" w:rsidTr="00A17F2A">
        <w:trPr>
          <w:trHeight w:val="425"/>
        </w:trPr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/>
                <w:b/>
                <w:bCs/>
              </w:rPr>
              <w:t>選</w:t>
            </w:r>
            <w:r w:rsidRPr="00247611">
              <w:rPr>
                <w:rFonts w:ascii="Times New Roman" w:eastAsia="標楷體"/>
                <w:b/>
                <w:bCs/>
              </w:rPr>
              <w:t xml:space="preserve"> </w:t>
            </w:r>
            <w:r w:rsidRPr="00247611">
              <w:rPr>
                <w:rFonts w:ascii="Times New Roman" w:eastAsia="標楷體"/>
                <w:b/>
                <w:bCs/>
              </w:rPr>
              <w:t>項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16"/>
              </w:rPr>
            </w:pPr>
            <w:r w:rsidRPr="00247611">
              <w:rPr>
                <w:rFonts w:ascii="Times New Roman" w:eastAsia="標楷體"/>
                <w:b/>
                <w:bCs/>
              </w:rPr>
              <w:t>一、舒適與清潔</w:t>
            </w: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bookmarkStart w:id="12" w:name="_GoBack" w:colFirst="0" w:colLast="0"/>
            <w:r w:rsidRPr="00A4350B">
              <w:rPr>
                <w:rFonts w:ascii="Times New Roman" w:eastAsia="標楷體"/>
              </w:rPr>
              <w:t>1.</w:t>
            </w:r>
            <w:r w:rsidRPr="00A4350B">
              <w:rPr>
                <w:rFonts w:ascii="Times New Roman" w:eastAsia="標楷體"/>
              </w:rPr>
              <w:t>口腔護理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2.</w:t>
            </w:r>
            <w:r w:rsidRPr="00A4350B">
              <w:rPr>
                <w:rFonts w:ascii="Times New Roman" w:eastAsia="標楷體"/>
              </w:rPr>
              <w:t>鼻腔護理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3.</w:t>
            </w:r>
            <w:r w:rsidRPr="00A4350B">
              <w:rPr>
                <w:rFonts w:ascii="Times New Roman" w:eastAsia="標楷體"/>
              </w:rPr>
              <w:t>鼻</w:t>
            </w:r>
            <w:proofErr w:type="gramStart"/>
            <w:r w:rsidRPr="00A4350B">
              <w:rPr>
                <w:rFonts w:ascii="Times New Roman" w:eastAsia="標楷體"/>
              </w:rPr>
              <w:t>胃管灌食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4.</w:t>
            </w:r>
            <w:r w:rsidRPr="00A4350B">
              <w:rPr>
                <w:rFonts w:ascii="Times New Roman" w:eastAsia="標楷體"/>
              </w:rPr>
              <w:t>床上洗頭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5.</w:t>
            </w:r>
            <w:r w:rsidRPr="00A4350B">
              <w:rPr>
                <w:rFonts w:ascii="Times New Roman" w:eastAsia="標楷體"/>
              </w:rPr>
              <w:t>會陰沖洗術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6.</w:t>
            </w:r>
            <w:r w:rsidRPr="00A4350B">
              <w:rPr>
                <w:rFonts w:ascii="Times New Roman" w:eastAsia="標楷體"/>
              </w:rPr>
              <w:t>床上擦澡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5D64C1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7.</w:t>
            </w:r>
            <w:r w:rsidRPr="00A4350B">
              <w:rPr>
                <w:rFonts w:ascii="Times New Roman" w:eastAsia="標楷體"/>
              </w:rPr>
              <w:t>皮膚按摩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bookmarkEnd w:id="12"/>
      <w:tr w:rsidR="00C47977" w:rsidRPr="00247611" w:rsidTr="00A17F2A">
        <w:trPr>
          <w:trHeight w:val="4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  <w:r w:rsidRPr="00247611">
              <w:rPr>
                <w:rFonts w:ascii="Times New Roman" w:eastAsia="標楷體"/>
                <w:b/>
              </w:rPr>
              <w:t>二、活動與運動</w:t>
            </w: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8.</w:t>
            </w:r>
            <w:r w:rsidRPr="00A4350B">
              <w:rPr>
                <w:rFonts w:ascii="Times New Roman" w:eastAsia="標楷體"/>
              </w:rPr>
              <w:t>一般翻身法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9.</w:t>
            </w:r>
            <w:proofErr w:type="gramStart"/>
            <w:r w:rsidRPr="00A4350B">
              <w:rPr>
                <w:rFonts w:ascii="Times New Roman" w:eastAsia="標楷體"/>
              </w:rPr>
              <w:t>圓滾木翻身</w:t>
            </w:r>
            <w:proofErr w:type="gramEnd"/>
            <w:r w:rsidRPr="00A4350B">
              <w:rPr>
                <w:rFonts w:ascii="Times New Roman" w:eastAsia="標楷體"/>
              </w:rPr>
              <w:t>法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  <w:sz w:val="22"/>
              </w:rPr>
            </w:pPr>
            <w:r w:rsidRPr="00A4350B">
              <w:rPr>
                <w:rFonts w:ascii="Times New Roman" w:eastAsia="標楷體"/>
                <w:sz w:val="22"/>
              </w:rPr>
              <w:t>10.</w:t>
            </w:r>
            <w:r w:rsidRPr="00A4350B">
              <w:rPr>
                <w:rFonts w:ascii="Times New Roman" w:eastAsia="標楷體"/>
                <w:sz w:val="22"/>
              </w:rPr>
              <w:t>床上擺位</w:t>
            </w:r>
            <w:r w:rsidRPr="00A4350B">
              <w:rPr>
                <w:rFonts w:ascii="Times New Roman" w:eastAsia="標楷體"/>
                <w:sz w:val="22"/>
              </w:rPr>
              <w:t>(</w:t>
            </w:r>
            <w:r w:rsidRPr="00A4350B">
              <w:rPr>
                <w:rFonts w:ascii="Times New Roman" w:eastAsia="標楷體"/>
                <w:sz w:val="22"/>
              </w:rPr>
              <w:t>中風、骨折、</w:t>
            </w:r>
            <w:r w:rsidRPr="00A4350B">
              <w:rPr>
                <w:rFonts w:ascii="Times New Roman" w:eastAsia="標楷體"/>
                <w:sz w:val="22"/>
              </w:rPr>
              <w:t>SCI</w:t>
            </w:r>
            <w:r w:rsidRPr="00A4350B">
              <w:rPr>
                <w:rFonts w:ascii="Times New Roman" w:eastAsia="標楷體"/>
                <w:sz w:val="22"/>
              </w:rPr>
              <w:t>、醫囑制動者、意識不清者</w:t>
            </w:r>
            <w:r w:rsidRPr="00A4350B">
              <w:rPr>
                <w:rFonts w:ascii="Times New Roman" w:eastAsia="標楷體"/>
                <w:sz w:val="22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  <w:sz w:val="22"/>
              </w:rPr>
            </w:pPr>
            <w:r w:rsidRPr="00A4350B">
              <w:rPr>
                <w:rFonts w:ascii="Times New Roman" w:eastAsia="標楷體"/>
                <w:sz w:val="22"/>
              </w:rPr>
              <w:t>11.</w:t>
            </w:r>
            <w:r w:rsidRPr="00A4350B">
              <w:rPr>
                <w:rFonts w:ascii="Times New Roman" w:eastAsia="標楷體"/>
                <w:sz w:val="22"/>
              </w:rPr>
              <w:t>全關節運動（</w:t>
            </w:r>
            <w:r w:rsidRPr="00A4350B">
              <w:rPr>
                <w:rFonts w:ascii="Times New Roman" w:eastAsia="標楷體"/>
                <w:sz w:val="22"/>
              </w:rPr>
              <w:t>ROM</w:t>
            </w:r>
            <w:r w:rsidRPr="00A4350B">
              <w:rPr>
                <w:rFonts w:ascii="Times New Roman" w:eastAsia="標楷體"/>
                <w:sz w:val="22"/>
              </w:rPr>
              <w:t>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  <w:sz w:val="22"/>
              </w:rPr>
            </w:pPr>
            <w:r w:rsidRPr="00A4350B">
              <w:rPr>
                <w:rFonts w:ascii="Times New Roman" w:eastAsia="標楷體"/>
                <w:sz w:val="22"/>
              </w:rPr>
              <w:t>12.</w:t>
            </w:r>
            <w:r w:rsidRPr="00A4350B">
              <w:rPr>
                <w:rFonts w:ascii="Times New Roman" w:eastAsia="標楷體"/>
                <w:sz w:val="22"/>
              </w:rPr>
              <w:t>協助輪椅或推床移位、轉位</w:t>
            </w:r>
            <w:r w:rsidRPr="00A4350B">
              <w:rPr>
                <w:rFonts w:ascii="Times New Roman" w:eastAsia="標楷體"/>
                <w:sz w:val="22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  <w:sz w:val="22"/>
              </w:rPr>
            </w:pPr>
            <w:r w:rsidRPr="00A4350B">
              <w:rPr>
                <w:rFonts w:ascii="Times New Roman" w:eastAsia="標楷體"/>
                <w:sz w:val="22"/>
              </w:rPr>
              <w:t>13.</w:t>
            </w:r>
            <w:r w:rsidRPr="00A4350B">
              <w:rPr>
                <w:rFonts w:ascii="Times New Roman" w:eastAsia="標楷體"/>
                <w:sz w:val="22"/>
              </w:rPr>
              <w:t>冷熱敷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三、給藥</w:t>
            </w: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14.</w:t>
            </w:r>
            <w:r w:rsidRPr="00A4350B">
              <w:rPr>
                <w:rFonts w:ascii="Times New Roman" w:eastAsia="標楷體"/>
              </w:rPr>
              <w:t>給藥符合三讀五對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15.</w:t>
            </w:r>
            <w:r w:rsidRPr="00A4350B">
              <w:rPr>
                <w:rFonts w:ascii="Times New Roman" w:eastAsia="標楷體"/>
              </w:rPr>
              <w:t>小量針劑注射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16.</w:t>
            </w:r>
            <w:r w:rsidRPr="00A4350B">
              <w:rPr>
                <w:rFonts w:ascii="Times New Roman" w:eastAsia="標楷體"/>
              </w:rPr>
              <w:t>小量</w:t>
            </w:r>
            <w:proofErr w:type="gramStart"/>
            <w:r w:rsidRPr="00A4350B">
              <w:rPr>
                <w:rFonts w:ascii="Times New Roman" w:eastAsia="標楷體"/>
              </w:rPr>
              <w:t>靜脈滴注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17.</w:t>
            </w:r>
            <w:r w:rsidRPr="00A4350B">
              <w:rPr>
                <w:rFonts w:ascii="Times New Roman" w:eastAsia="標楷體"/>
              </w:rPr>
              <w:t>皮內注射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18.</w:t>
            </w:r>
            <w:r w:rsidRPr="00A4350B">
              <w:rPr>
                <w:rFonts w:ascii="Times New Roman" w:eastAsia="標楷體"/>
              </w:rPr>
              <w:t>皮下注射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19.</w:t>
            </w:r>
            <w:r w:rsidRPr="00A4350B">
              <w:rPr>
                <w:rFonts w:ascii="Times New Roman" w:eastAsia="標楷體"/>
              </w:rPr>
              <w:t>肌肉注射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20.</w:t>
            </w:r>
            <w:proofErr w:type="gramStart"/>
            <w:r w:rsidRPr="00A4350B">
              <w:rPr>
                <w:rFonts w:ascii="Times New Roman" w:eastAsia="標楷體"/>
              </w:rPr>
              <w:t>肛門塞劑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21.</w:t>
            </w:r>
            <w:proofErr w:type="gramStart"/>
            <w:r w:rsidRPr="00A4350B">
              <w:rPr>
                <w:rFonts w:ascii="Times New Roman" w:eastAsia="標楷體"/>
              </w:rPr>
              <w:t>滴藥給予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22.</w:t>
            </w:r>
            <w:r w:rsidRPr="00A4350B">
              <w:rPr>
                <w:rFonts w:ascii="Times New Roman" w:eastAsia="標楷體"/>
              </w:rPr>
              <w:t>皮膚用藥塗擦</w:t>
            </w:r>
            <w:r w:rsidRPr="00A4350B">
              <w:rPr>
                <w:rFonts w:ascii="Times New Roman" w:eastAsia="標楷體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23.</w:t>
            </w:r>
            <w:r w:rsidRPr="00A4350B">
              <w:rPr>
                <w:rFonts w:ascii="Times New Roman" w:eastAsia="標楷體"/>
              </w:rPr>
              <w:t>靜脈注射（</w:t>
            </w:r>
            <w:r w:rsidRPr="00A4350B">
              <w:rPr>
                <w:rFonts w:ascii="Times New Roman" w:eastAsia="標楷體"/>
              </w:rPr>
              <w:t>on IC</w:t>
            </w:r>
            <w:r w:rsidRPr="00A4350B">
              <w:rPr>
                <w:rFonts w:ascii="Times New Roman" w:eastAsia="標楷體"/>
              </w:rPr>
              <w:t>）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24.</w:t>
            </w:r>
            <w:proofErr w:type="gramStart"/>
            <w:r w:rsidRPr="00A4350B">
              <w:rPr>
                <w:rFonts w:ascii="Times New Roman" w:eastAsia="標楷體"/>
              </w:rPr>
              <w:t>備血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25.</w:t>
            </w:r>
            <w:r w:rsidRPr="00A4350B">
              <w:rPr>
                <w:rFonts w:ascii="Times New Roman" w:eastAsia="標楷體"/>
              </w:rPr>
              <w:t>輸血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26.</w:t>
            </w:r>
            <w:r w:rsidRPr="00A4350B">
              <w:rPr>
                <w:rFonts w:ascii="Times New Roman" w:eastAsia="標楷體"/>
              </w:rPr>
              <w:t>大量點滴掛接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4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27.</w:t>
            </w:r>
            <w:proofErr w:type="gramStart"/>
            <w:r w:rsidRPr="00A4350B">
              <w:rPr>
                <w:rFonts w:ascii="Times New Roman" w:eastAsia="標楷體"/>
              </w:rPr>
              <w:t>滴速計算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/>
                <w:b/>
                <w:bCs/>
              </w:rPr>
              <w:lastRenderedPageBreak/>
              <w:t>選</w:t>
            </w:r>
            <w:r w:rsidRPr="00247611">
              <w:rPr>
                <w:rFonts w:ascii="Times New Roman" w:eastAsia="標楷體"/>
                <w:b/>
                <w:bCs/>
              </w:rPr>
              <w:t xml:space="preserve"> </w:t>
            </w:r>
            <w:r w:rsidRPr="00247611">
              <w:rPr>
                <w:rFonts w:ascii="Times New Roman" w:eastAsia="標楷體"/>
                <w:b/>
                <w:bCs/>
              </w:rPr>
              <w:t>項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四、排泄</w:t>
            </w: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b/>
                <w:szCs w:val="24"/>
              </w:rPr>
            </w:pPr>
            <w:r w:rsidRPr="00A4350B">
              <w:rPr>
                <w:rFonts w:ascii="Times New Roman" w:eastAsia="標楷體"/>
              </w:rPr>
              <w:t>28.bowel sound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29.</w:t>
            </w:r>
            <w:r w:rsidRPr="00A4350B">
              <w:rPr>
                <w:rFonts w:ascii="Times New Roman" w:eastAsia="標楷體"/>
              </w:rPr>
              <w:t>腸道按摩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30.</w:t>
            </w:r>
            <w:r w:rsidRPr="00A4350B">
              <w:rPr>
                <w:rFonts w:ascii="Times New Roman" w:eastAsia="標楷體"/>
              </w:rPr>
              <w:t>小量灌腸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31.</w:t>
            </w:r>
            <w:r w:rsidRPr="00A4350B">
              <w:rPr>
                <w:rFonts w:ascii="Times New Roman" w:eastAsia="標楷體"/>
              </w:rPr>
              <w:t>大量灌腸（清潔灌腸）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32.</w:t>
            </w:r>
            <w:r w:rsidRPr="00A4350B">
              <w:rPr>
                <w:rFonts w:ascii="Times New Roman" w:eastAsia="標楷體"/>
              </w:rPr>
              <w:t>保留灌腸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33.</w:t>
            </w:r>
            <w:r w:rsidRPr="00A4350B">
              <w:rPr>
                <w:rFonts w:ascii="Times New Roman" w:eastAsia="標楷體"/>
              </w:rPr>
              <w:t>導尿、膀胱訓練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34.</w:t>
            </w:r>
            <w:r w:rsidRPr="00A4350B">
              <w:rPr>
                <w:rFonts w:ascii="Times New Roman" w:eastAsia="標楷體"/>
              </w:rPr>
              <w:t>口腔護理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35.Intake/output</w:t>
            </w:r>
            <w:r w:rsidRPr="00A4350B">
              <w:rPr>
                <w:rFonts w:ascii="Times New Roman" w:eastAsia="標楷體"/>
              </w:rPr>
              <w:t>記錄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38.</w:t>
            </w:r>
            <w:r w:rsidRPr="00A4350B">
              <w:rPr>
                <w:rFonts w:ascii="Times New Roman" w:eastAsia="標楷體"/>
              </w:rPr>
              <w:t>水腫觀察與護理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五、呼吸照護</w:t>
            </w: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b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39.Breathing sound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40.</w:t>
            </w:r>
            <w:r w:rsidRPr="00A4350B">
              <w:rPr>
                <w:rFonts w:ascii="Times New Roman" w:eastAsia="標楷體"/>
                <w:szCs w:val="24"/>
              </w:rPr>
              <w:t>各種氧氣治療及設備裝置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41.</w:t>
            </w:r>
            <w:proofErr w:type="gramStart"/>
            <w:r w:rsidRPr="00A4350B">
              <w:rPr>
                <w:rFonts w:ascii="Times New Roman" w:eastAsia="標楷體"/>
                <w:szCs w:val="24"/>
              </w:rPr>
              <w:t>叩擊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43.</w:t>
            </w:r>
            <w:r w:rsidRPr="00A4350B">
              <w:rPr>
                <w:rFonts w:ascii="Times New Roman" w:eastAsia="標楷體"/>
                <w:szCs w:val="24"/>
              </w:rPr>
              <w:t>蒸氣吸入法（小量噴霧治療）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44.</w:t>
            </w:r>
            <w:r w:rsidRPr="00A4350B">
              <w:rPr>
                <w:rFonts w:ascii="Times New Roman" w:eastAsia="標楷體"/>
                <w:szCs w:val="24"/>
              </w:rPr>
              <w:t>氣切護理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45.</w:t>
            </w:r>
            <w:proofErr w:type="gramStart"/>
            <w:r w:rsidRPr="00A4350B">
              <w:rPr>
                <w:rFonts w:ascii="Times New Roman" w:eastAsia="標楷體"/>
                <w:szCs w:val="24"/>
              </w:rPr>
              <w:t>氣管或氣切痰液抽吸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 xml:space="preserve">46.Pulse </w:t>
            </w:r>
            <w:proofErr w:type="spellStart"/>
            <w:r w:rsidRPr="00A4350B">
              <w:rPr>
                <w:rFonts w:ascii="Times New Roman" w:eastAsia="標楷體"/>
                <w:szCs w:val="24"/>
              </w:rPr>
              <w:t>oxmiter</w:t>
            </w:r>
            <w:proofErr w:type="spellEnd"/>
            <w:r w:rsidRPr="00A4350B">
              <w:rPr>
                <w:rFonts w:ascii="Times New Roman" w:eastAsia="標楷體"/>
                <w:szCs w:val="24"/>
              </w:rPr>
              <w:t>的使用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54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70" w:lineRule="exact"/>
              <w:rPr>
                <w:rFonts w:ascii="Times New Roman" w:eastAsia="標楷體"/>
                <w:szCs w:val="24"/>
              </w:rPr>
            </w:pPr>
            <w:r w:rsidRPr="00A4350B">
              <w:rPr>
                <w:rFonts w:ascii="Times New Roman" w:eastAsia="標楷體"/>
                <w:szCs w:val="24"/>
              </w:rPr>
              <w:t>47.</w:t>
            </w:r>
            <w:r w:rsidRPr="00A4350B">
              <w:rPr>
                <w:rFonts w:ascii="Times New Roman" w:eastAsia="標楷體"/>
                <w:szCs w:val="24"/>
              </w:rPr>
              <w:t>定量呼吸器使用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  <w:r w:rsidRPr="00247611">
              <w:rPr>
                <w:rFonts w:ascii="Times New Roman" w:eastAsia="標楷體"/>
                <w:b/>
              </w:rPr>
              <w:t>六、傷口照護</w:t>
            </w: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48.</w:t>
            </w:r>
            <w:r w:rsidRPr="00A4350B">
              <w:rPr>
                <w:rFonts w:ascii="Times New Roman" w:eastAsia="標楷體"/>
              </w:rPr>
              <w:t>換藥、傷口護理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49.</w:t>
            </w:r>
            <w:r w:rsidRPr="00A4350B">
              <w:rPr>
                <w:rFonts w:ascii="Times New Roman" w:eastAsia="標楷體"/>
              </w:rPr>
              <w:t>熟悉生物性敷料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50.</w:t>
            </w:r>
            <w:r w:rsidRPr="00A4350B">
              <w:rPr>
                <w:rFonts w:ascii="Times New Roman" w:eastAsia="標楷體"/>
              </w:rPr>
              <w:t>繃帶包紮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51.</w:t>
            </w:r>
            <w:r w:rsidRPr="00A4350B">
              <w:rPr>
                <w:rFonts w:ascii="Times New Roman" w:eastAsia="標楷體"/>
              </w:rPr>
              <w:t>石膏護理</w:t>
            </w:r>
            <w:r w:rsidRPr="00A4350B">
              <w:rPr>
                <w:rFonts w:ascii="Times New Roman" w:eastAsia="標楷體"/>
              </w:rPr>
              <w:t>/</w:t>
            </w:r>
            <w:proofErr w:type="gramStart"/>
            <w:r w:rsidRPr="00A4350B">
              <w:rPr>
                <w:rFonts w:ascii="Times New Roman" w:eastAsia="標楷體"/>
              </w:rPr>
              <w:t>柺</w:t>
            </w:r>
            <w:proofErr w:type="gramEnd"/>
            <w:r w:rsidRPr="00A4350B">
              <w:rPr>
                <w:rFonts w:ascii="Times New Roman" w:eastAsia="標楷體"/>
              </w:rPr>
              <w:t>杖使用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52.</w:t>
            </w:r>
            <w:r w:rsidRPr="00A4350B">
              <w:rPr>
                <w:rFonts w:ascii="Times New Roman" w:eastAsia="標楷體"/>
              </w:rPr>
              <w:t>三角</w:t>
            </w:r>
            <w:proofErr w:type="gramStart"/>
            <w:r w:rsidRPr="00A4350B">
              <w:rPr>
                <w:rFonts w:ascii="Times New Roman" w:eastAsia="標楷體"/>
              </w:rPr>
              <w:t>巾</w:t>
            </w:r>
            <w:proofErr w:type="gramEnd"/>
            <w:r w:rsidRPr="00A4350B">
              <w:rPr>
                <w:rFonts w:ascii="Times New Roman" w:eastAsia="標楷體"/>
              </w:rPr>
              <w:t>使用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  <w:r w:rsidRPr="00247611">
              <w:rPr>
                <w:rFonts w:ascii="Times New Roman" w:eastAsia="標楷體"/>
                <w:b/>
              </w:rPr>
              <w:t>七、檢驗及檢查</w:t>
            </w: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53.</w:t>
            </w:r>
            <w:r w:rsidRPr="00A4350B">
              <w:rPr>
                <w:rFonts w:ascii="Times New Roman" w:eastAsia="標楷體"/>
              </w:rPr>
              <w:t>留取一般血液尿液糞便檢體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54.one touch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55.blood culture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56.sputum culture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57.urine culture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58.Wound culture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/>
                <w:b/>
                <w:bCs/>
              </w:rPr>
              <w:lastRenderedPageBreak/>
              <w:t>選</w:t>
            </w:r>
            <w:r w:rsidRPr="00247611">
              <w:rPr>
                <w:rFonts w:ascii="Times New Roman" w:eastAsia="標楷體"/>
                <w:b/>
                <w:bCs/>
              </w:rPr>
              <w:t xml:space="preserve"> </w:t>
            </w:r>
            <w:r w:rsidRPr="00247611">
              <w:rPr>
                <w:rFonts w:ascii="Times New Roman" w:eastAsia="標楷體"/>
                <w:b/>
                <w:bCs/>
              </w:rPr>
              <w:t>項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70" w:lineRule="exact"/>
              <w:jc w:val="center"/>
              <w:rPr>
                <w:rFonts w:ascii="Times New Roman" w:eastAsia="標楷體"/>
                <w:bCs/>
                <w:sz w:val="18"/>
                <w:szCs w:val="18"/>
              </w:rPr>
            </w:pPr>
            <w:r w:rsidRPr="00247611">
              <w:rPr>
                <w:rFonts w:ascii="Times New Roman" w:eastAsia="標楷體"/>
                <w:bCs/>
                <w:sz w:val="18"/>
                <w:szCs w:val="18"/>
              </w:rPr>
              <w:t>執行日期</w:t>
            </w: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  <w:r w:rsidRPr="00247611">
              <w:rPr>
                <w:rFonts w:ascii="Times New Roman" w:eastAsia="標楷體"/>
                <w:b/>
              </w:rPr>
              <w:t>八、管路照護</w:t>
            </w: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59.endo care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60.IC care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 xml:space="preserve">61.CVP </w:t>
            </w:r>
            <w:r w:rsidRPr="00A4350B">
              <w:rPr>
                <w:rFonts w:ascii="Times New Roman" w:eastAsia="標楷體"/>
              </w:rPr>
              <w:t>測量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62.CVP care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63.</w:t>
            </w:r>
            <w:r w:rsidRPr="00A4350B">
              <w:rPr>
                <w:rFonts w:ascii="Times New Roman" w:eastAsia="標楷體"/>
              </w:rPr>
              <w:t>胸管護理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64.</w:t>
            </w:r>
            <w:r w:rsidRPr="00A4350B">
              <w:rPr>
                <w:rFonts w:ascii="Times New Roman" w:eastAsia="標楷體"/>
              </w:rPr>
              <w:t>引流管護理與倒置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65.artery line care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66.</w:t>
            </w:r>
            <w:r w:rsidRPr="00A4350B">
              <w:rPr>
                <w:rFonts w:ascii="Times New Roman" w:eastAsia="標楷體"/>
              </w:rPr>
              <w:t>肺動脈導管護理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67.pace maker</w:t>
            </w:r>
            <w:r w:rsidRPr="00A4350B">
              <w:rPr>
                <w:rFonts w:ascii="Times New Roman" w:eastAsia="標楷體"/>
              </w:rPr>
              <w:t>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九、意識評估</w:t>
            </w: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68.Coma scale</w:t>
            </w:r>
            <w:r w:rsidRPr="00A4350B">
              <w:rPr>
                <w:rFonts w:ascii="Times New Roman" w:eastAsia="標楷體"/>
              </w:rPr>
              <w:t>測量與紀錄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69.Pupil size</w:t>
            </w:r>
            <w:r w:rsidRPr="00A4350B">
              <w:rPr>
                <w:rFonts w:ascii="Times New Roman" w:eastAsia="標楷體"/>
              </w:rPr>
              <w:t>評估與紀錄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  <w:sz w:val="22"/>
              </w:rPr>
              <w:t>70.Muscle power</w:t>
            </w:r>
            <w:r w:rsidRPr="00A4350B">
              <w:rPr>
                <w:rFonts w:ascii="Times New Roman" w:eastAsia="標楷體"/>
                <w:sz w:val="22"/>
              </w:rPr>
              <w:t>評估與紀錄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71.</w:t>
            </w:r>
            <w:proofErr w:type="gramStart"/>
            <w:r w:rsidRPr="00A4350B">
              <w:rPr>
                <w:rFonts w:ascii="Times New Roman" w:eastAsia="標楷體"/>
              </w:rPr>
              <w:t>肝性腦</w:t>
            </w:r>
            <w:proofErr w:type="gramEnd"/>
            <w:r w:rsidRPr="00A4350B">
              <w:rPr>
                <w:rFonts w:ascii="Times New Roman" w:eastAsia="標楷體"/>
              </w:rPr>
              <w:t>病變測量與紀錄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十、</w:t>
            </w:r>
            <w:proofErr w:type="gramStart"/>
            <w:r w:rsidRPr="00247611">
              <w:rPr>
                <w:rFonts w:ascii="Times New Roman" w:eastAsia="標楷體"/>
                <w:b/>
                <w:szCs w:val="24"/>
              </w:rPr>
              <w:t>點班</w:t>
            </w:r>
            <w:proofErr w:type="gramEnd"/>
            <w:r w:rsidRPr="00247611">
              <w:rPr>
                <w:rFonts w:ascii="Times New Roman" w:eastAsia="標楷體"/>
                <w:b/>
                <w:szCs w:val="24"/>
              </w:rPr>
              <w:t>、計價及病房作業</w:t>
            </w: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  <w:sz w:val="22"/>
              </w:rPr>
            </w:pPr>
            <w:r w:rsidRPr="00A4350B">
              <w:rPr>
                <w:rFonts w:ascii="Times New Roman" w:eastAsia="標楷體"/>
              </w:rPr>
              <w:t>72.</w:t>
            </w:r>
            <w:r w:rsidRPr="00A4350B">
              <w:rPr>
                <w:rFonts w:ascii="Times New Roman" w:eastAsia="標楷體"/>
              </w:rPr>
              <w:t>急救</w:t>
            </w:r>
            <w:proofErr w:type="gramStart"/>
            <w:r w:rsidRPr="00A4350B">
              <w:rPr>
                <w:rFonts w:ascii="Times New Roman" w:eastAsia="標楷體"/>
              </w:rPr>
              <w:t>車點班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  <w:sz w:val="22"/>
              </w:rPr>
            </w:pPr>
            <w:r w:rsidRPr="00A4350B">
              <w:rPr>
                <w:rFonts w:ascii="Times New Roman" w:eastAsia="標楷體"/>
                <w:sz w:val="22"/>
              </w:rPr>
              <w:t>73.</w:t>
            </w:r>
            <w:proofErr w:type="gramStart"/>
            <w:r w:rsidRPr="00A4350B">
              <w:rPr>
                <w:rFonts w:ascii="Times New Roman" w:eastAsia="標楷體"/>
                <w:sz w:val="22"/>
              </w:rPr>
              <w:t>其他點班工作</w:t>
            </w:r>
            <w:proofErr w:type="gramEnd"/>
            <w:r w:rsidRPr="00A4350B">
              <w:rPr>
                <w:rFonts w:ascii="Times New Roman" w:eastAsia="標楷體"/>
                <w:sz w:val="22"/>
              </w:rPr>
              <w:t>（註明名稱）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 w:val="20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74.</w:t>
            </w:r>
            <w:r w:rsidRPr="00A4350B">
              <w:rPr>
                <w:rFonts w:ascii="Times New Roman" w:eastAsia="標楷體"/>
              </w:rPr>
              <w:t>行動護理站操作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75.</w:t>
            </w:r>
            <w:r w:rsidRPr="00A4350B">
              <w:rPr>
                <w:rFonts w:ascii="Times New Roman" w:eastAsia="標楷體"/>
              </w:rPr>
              <w:t>單位儀器操作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76.</w:t>
            </w:r>
            <w:r w:rsidRPr="00A4350B">
              <w:rPr>
                <w:rFonts w:ascii="Times New Roman" w:eastAsia="標楷體"/>
              </w:rPr>
              <w:t>入院護理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77.</w:t>
            </w:r>
            <w:r w:rsidRPr="00A4350B">
              <w:rPr>
                <w:rFonts w:ascii="Times New Roman" w:eastAsia="標楷體"/>
              </w:rPr>
              <w:t>出院護理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78.</w:t>
            </w:r>
            <w:proofErr w:type="gramStart"/>
            <w:r w:rsidRPr="00A4350B">
              <w:rPr>
                <w:rFonts w:ascii="Times New Roman" w:eastAsia="標楷體"/>
              </w:rPr>
              <w:t>轉床護理</w:t>
            </w:r>
            <w:proofErr w:type="gramEnd"/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79.</w:t>
            </w:r>
            <w:r w:rsidRPr="00A4350B">
              <w:rPr>
                <w:rFonts w:ascii="Times New Roman" w:eastAsia="標楷體"/>
              </w:rPr>
              <w:t>急救護理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1451" w:type="pct"/>
            <w:shd w:val="pct10" w:color="auto" w:fill="auto"/>
            <w:vAlign w:val="center"/>
          </w:tcPr>
          <w:p w:rsidR="00C47977" w:rsidRPr="00A4350B" w:rsidRDefault="00C47977" w:rsidP="00A17F2A">
            <w:pPr>
              <w:spacing w:line="260" w:lineRule="exact"/>
              <w:rPr>
                <w:rFonts w:ascii="Times New Roman" w:eastAsia="標楷體"/>
              </w:rPr>
            </w:pPr>
            <w:r w:rsidRPr="00A4350B">
              <w:rPr>
                <w:rFonts w:ascii="Times New Roman" w:eastAsia="標楷體"/>
              </w:rPr>
              <w:t>80.</w:t>
            </w:r>
            <w:r w:rsidRPr="00A4350B">
              <w:rPr>
                <w:rFonts w:ascii="Times New Roman" w:eastAsia="標楷體"/>
              </w:rPr>
              <w:t>屍體護理</w:t>
            </w: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十一、在職教育課程</w:t>
            </w:r>
            <w:r>
              <w:rPr>
                <w:rFonts w:ascii="Times New Roman" w:eastAsia="標楷體" w:hint="eastAsia"/>
                <w:b/>
                <w:szCs w:val="24"/>
              </w:rPr>
              <w:t xml:space="preserve">     </w:t>
            </w:r>
            <w:r w:rsidRPr="00247611">
              <w:rPr>
                <w:rFonts w:ascii="Times New Roman" w:eastAsia="標楷體"/>
                <w:sz w:val="20"/>
              </w:rPr>
              <w:t>課程名稱（課程名稱須清楚）</w:t>
            </w:r>
          </w:p>
        </w:tc>
      </w:tr>
      <w:tr w:rsidR="00C47977" w:rsidRPr="00247611" w:rsidTr="00A17F2A">
        <w:trPr>
          <w:trHeight w:val="397"/>
        </w:trPr>
        <w:tc>
          <w:tcPr>
            <w:tcW w:w="1451" w:type="pct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397"/>
        </w:trPr>
        <w:tc>
          <w:tcPr>
            <w:tcW w:w="1451" w:type="pct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標楷體"/>
                <w:sz w:val="20"/>
              </w:rPr>
            </w:pP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425"/>
        </w:trPr>
        <w:tc>
          <w:tcPr>
            <w:tcW w:w="5000" w:type="pct"/>
            <w:gridSpan w:val="11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szCs w:val="24"/>
              </w:rPr>
              <w:t>十二、其他</w:t>
            </w:r>
          </w:p>
        </w:tc>
      </w:tr>
      <w:tr w:rsidR="00C47977" w:rsidRPr="00247611" w:rsidTr="00A17F2A">
        <w:trPr>
          <w:trHeight w:val="397"/>
        </w:trPr>
        <w:tc>
          <w:tcPr>
            <w:tcW w:w="1451" w:type="pct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  <w:tr w:rsidR="00C47977" w:rsidRPr="00247611" w:rsidTr="00A17F2A">
        <w:trPr>
          <w:trHeight w:val="397"/>
        </w:trPr>
        <w:tc>
          <w:tcPr>
            <w:tcW w:w="1451" w:type="pct"/>
            <w:shd w:val="pct10" w:color="auto" w:fill="auto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47977" w:rsidRPr="00247611" w:rsidRDefault="00C47977" w:rsidP="00A17F2A">
            <w:pPr>
              <w:spacing w:line="260" w:lineRule="exact"/>
              <w:rPr>
                <w:rFonts w:ascii="Times New Roman" w:eastAsia="新細明體"/>
                <w:b/>
                <w:bCs/>
                <w:szCs w:val="24"/>
              </w:rPr>
            </w:pPr>
          </w:p>
        </w:tc>
      </w:tr>
    </w:tbl>
    <w:p w:rsidR="00C47977" w:rsidRPr="00247611" w:rsidRDefault="00C47977" w:rsidP="00C47977">
      <w:pPr>
        <w:spacing w:line="0" w:lineRule="atLeast"/>
        <w:rPr>
          <w:rFonts w:ascii="Times New Roman" w:eastAsia="標楷體"/>
          <w:sz w:val="20"/>
        </w:rPr>
      </w:pPr>
      <w:r w:rsidRPr="00247611">
        <w:rPr>
          <w:rFonts w:ascii="Times New Roman" w:eastAsia="標楷體"/>
          <w:sz w:val="22"/>
        </w:rPr>
        <w:t>備註：</w:t>
      </w:r>
      <w:r w:rsidRPr="00247611">
        <w:rPr>
          <w:rFonts w:ascii="Times New Roman" w:eastAsia="標楷體"/>
          <w:sz w:val="20"/>
        </w:rPr>
        <w:t>1.</w:t>
      </w:r>
      <w:proofErr w:type="gramStart"/>
      <w:r w:rsidRPr="00247611">
        <w:rPr>
          <w:rFonts w:ascii="Times New Roman" w:eastAsia="標楷體"/>
          <w:sz w:val="20"/>
        </w:rPr>
        <w:t>表單請護生</w:t>
      </w:r>
      <w:proofErr w:type="gramEnd"/>
      <w:r w:rsidRPr="00247611">
        <w:rPr>
          <w:rFonts w:ascii="Times New Roman" w:eastAsia="標楷體"/>
          <w:sz w:val="20"/>
        </w:rPr>
        <w:t>隨身攜帶，完成該項護理技能後立即請簽章（建議參考此經驗單複習相關技能）</w:t>
      </w:r>
    </w:p>
    <w:p w:rsidR="00C47977" w:rsidRPr="00247611" w:rsidRDefault="00C47977" w:rsidP="00C47977">
      <w:pPr>
        <w:spacing w:line="0" w:lineRule="atLeast"/>
        <w:rPr>
          <w:rFonts w:ascii="Times New Roman" w:eastAsia="標楷體"/>
          <w:sz w:val="20"/>
        </w:rPr>
      </w:pPr>
      <w:r w:rsidRPr="00247611">
        <w:rPr>
          <w:rFonts w:ascii="Times New Roman" w:eastAsia="標楷體"/>
          <w:sz w:val="20"/>
        </w:rPr>
        <w:t>2.</w:t>
      </w:r>
      <w:r w:rsidRPr="00247611">
        <w:rPr>
          <w:rFonts w:ascii="Times New Roman" w:eastAsia="標楷體"/>
          <w:sz w:val="20"/>
        </w:rPr>
        <w:t>不敷使用或不足的項目，諸如參觀復健單位及設施；</w:t>
      </w:r>
      <w:proofErr w:type="gramStart"/>
      <w:r w:rsidRPr="00247611">
        <w:rPr>
          <w:rFonts w:ascii="Times New Roman" w:eastAsia="標楷體"/>
          <w:sz w:val="20"/>
        </w:rPr>
        <w:t>執行團衛</w:t>
      </w:r>
      <w:proofErr w:type="gramEnd"/>
      <w:r w:rsidRPr="00247611">
        <w:rPr>
          <w:rFonts w:ascii="Times New Roman" w:eastAsia="標楷體"/>
          <w:sz w:val="20"/>
        </w:rPr>
        <w:t>；肺功能及血液透析</w:t>
      </w:r>
      <w:r w:rsidRPr="00247611">
        <w:rPr>
          <w:rFonts w:ascii="Times New Roman" w:eastAsia="標楷體"/>
          <w:sz w:val="20"/>
        </w:rPr>
        <w:t>.</w:t>
      </w:r>
      <w:r w:rsidRPr="00247611">
        <w:rPr>
          <w:rFonts w:ascii="Times New Roman" w:eastAsia="標楷體"/>
          <w:sz w:val="20"/>
        </w:rPr>
        <w:t>等，請再補充於「其他」欄位</w:t>
      </w:r>
    </w:p>
    <w:p w:rsidR="00C47977" w:rsidRPr="00247611" w:rsidRDefault="00C47977" w:rsidP="00C47977">
      <w:pPr>
        <w:spacing w:line="0" w:lineRule="atLeast"/>
        <w:rPr>
          <w:rFonts w:ascii="Times New Roman" w:eastAsia="標楷體"/>
          <w:sz w:val="20"/>
        </w:rPr>
      </w:pPr>
      <w:r w:rsidRPr="00247611">
        <w:rPr>
          <w:rFonts w:ascii="Times New Roman" w:eastAsia="標楷體"/>
          <w:sz w:val="20"/>
        </w:rPr>
        <w:t>3.</w:t>
      </w:r>
      <w:r w:rsidRPr="00247611">
        <w:rPr>
          <w:rFonts w:ascii="Times New Roman" w:eastAsia="標楷體"/>
          <w:sz w:val="20"/>
        </w:rPr>
        <w:t>急救車為</w:t>
      </w:r>
      <w:proofErr w:type="gramStart"/>
      <w:r w:rsidRPr="00247611">
        <w:rPr>
          <w:rFonts w:ascii="Times New Roman" w:eastAsia="標楷體"/>
          <w:sz w:val="20"/>
        </w:rPr>
        <w:t>必點班項目</w:t>
      </w:r>
      <w:proofErr w:type="gramEnd"/>
      <w:r w:rsidRPr="00247611">
        <w:rPr>
          <w:rFonts w:ascii="Times New Roman" w:eastAsia="標楷體"/>
          <w:sz w:val="20"/>
        </w:rPr>
        <w:t>，其他則自行填寫</w:t>
      </w:r>
    </w:p>
    <w:p w:rsidR="00C47977" w:rsidRDefault="00C47977" w:rsidP="00C47977">
      <w:pPr>
        <w:snapToGrid w:val="0"/>
        <w:rPr>
          <w:rFonts w:ascii="Times New Roman" w:eastAsia="標楷體"/>
          <w:sz w:val="20"/>
        </w:rPr>
      </w:pPr>
      <w:r w:rsidRPr="00247611">
        <w:rPr>
          <w:rFonts w:ascii="Times New Roman" w:eastAsia="標楷體"/>
          <w:sz w:val="20"/>
        </w:rPr>
        <w:t>4.</w:t>
      </w:r>
      <w:r w:rsidRPr="00247611">
        <w:rPr>
          <w:rFonts w:ascii="Times New Roman" w:eastAsia="標楷體"/>
          <w:sz w:val="20"/>
        </w:rPr>
        <w:t>在職教育</w:t>
      </w:r>
      <w:proofErr w:type="gramStart"/>
      <w:r w:rsidRPr="00247611">
        <w:rPr>
          <w:rFonts w:ascii="Times New Roman" w:eastAsia="標楷體"/>
          <w:sz w:val="20"/>
        </w:rPr>
        <w:t>課程課程</w:t>
      </w:r>
      <w:proofErr w:type="gramEnd"/>
      <w:r w:rsidRPr="00247611">
        <w:rPr>
          <w:rFonts w:ascii="Times New Roman" w:eastAsia="標楷體"/>
          <w:sz w:val="20"/>
        </w:rPr>
        <w:t>名稱自行填寫，請主辦課程的單位或負責人在日期處簽章</w:t>
      </w:r>
    </w:p>
    <w:sectPr w:rsidR="00C47977" w:rsidSect="00C47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A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1555" w:hanging="278"/>
      </w:pPr>
      <w:rPr>
        <w:rFonts w:hint="eastAsia"/>
      </w:rPr>
    </w:lvl>
  </w:abstractNum>
  <w:abstractNum w:abstractNumId="1" w15:restartNumberingAfterBreak="0">
    <w:nsid w:val="0BB12B4B"/>
    <w:multiLevelType w:val="hybridMultilevel"/>
    <w:tmpl w:val="445001E2"/>
    <w:lvl w:ilvl="0" w:tplc="5690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2372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954C0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" w15:restartNumberingAfterBreak="0">
    <w:nsid w:val="0F527519"/>
    <w:multiLevelType w:val="multilevel"/>
    <w:tmpl w:val="A28A136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5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0FE18C6"/>
    <w:multiLevelType w:val="hybridMultilevel"/>
    <w:tmpl w:val="59125E6A"/>
    <w:lvl w:ilvl="0" w:tplc="2C74A7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1F7B22"/>
    <w:multiLevelType w:val="multilevel"/>
    <w:tmpl w:val="D730E52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2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CAC1B7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8" w15:restartNumberingAfterBreak="0">
    <w:nsid w:val="1EE151A3"/>
    <w:multiLevelType w:val="multilevel"/>
    <w:tmpl w:val="0BE49FFE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6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5C8116C"/>
    <w:multiLevelType w:val="singleLevel"/>
    <w:tmpl w:val="1CFEC52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0" w15:restartNumberingAfterBreak="0">
    <w:nsid w:val="261B05C6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11" w15:restartNumberingAfterBreak="0">
    <w:nsid w:val="289645D9"/>
    <w:multiLevelType w:val="singleLevel"/>
    <w:tmpl w:val="096A72EE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12" w15:restartNumberingAfterBreak="0">
    <w:nsid w:val="2B5E71E4"/>
    <w:multiLevelType w:val="multilevel"/>
    <w:tmpl w:val="04CC69F4"/>
    <w:lvl w:ilvl="0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D9B5086"/>
    <w:multiLevelType w:val="hybridMultilevel"/>
    <w:tmpl w:val="EEDAB8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010E62"/>
    <w:multiLevelType w:val="hybridMultilevel"/>
    <w:tmpl w:val="D06E94CC"/>
    <w:lvl w:ilvl="0" w:tplc="9E269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0416DE"/>
    <w:multiLevelType w:val="hybridMultilevel"/>
    <w:tmpl w:val="5AFCF102"/>
    <w:lvl w:ilvl="0" w:tplc="9DFE8B16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lang w:val="en-US"/>
      </w:rPr>
    </w:lvl>
    <w:lvl w:ilvl="1" w:tplc="541AF16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1AA3E72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D702C6"/>
    <w:multiLevelType w:val="multilevel"/>
    <w:tmpl w:val="73B0BB7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2B690E"/>
    <w:multiLevelType w:val="multilevel"/>
    <w:tmpl w:val="9A08C56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1B23CFE"/>
    <w:multiLevelType w:val="multilevel"/>
    <w:tmpl w:val="9D6CC4E0"/>
    <w:lvl w:ilvl="0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31D87A22"/>
    <w:multiLevelType w:val="hybridMultilevel"/>
    <w:tmpl w:val="8702BA92"/>
    <w:lvl w:ilvl="0" w:tplc="5CBE753C">
      <w:start w:val="1"/>
      <w:numFmt w:val="decimal"/>
      <w:lvlText w:val="%1."/>
      <w:lvlJc w:val="left"/>
      <w:pPr>
        <w:ind w:left="1331" w:hanging="480"/>
      </w:pPr>
      <w:rPr>
        <w:b/>
        <w:sz w:val="28"/>
        <w:szCs w:val="28"/>
      </w:rPr>
    </w:lvl>
    <w:lvl w:ilvl="1" w:tplc="1D7A1858">
      <w:start w:val="2"/>
      <w:numFmt w:val="decimal"/>
      <w:lvlText w:val="(%2)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2FD5AB9"/>
    <w:multiLevelType w:val="hybridMultilevel"/>
    <w:tmpl w:val="115A1560"/>
    <w:lvl w:ilvl="0" w:tplc="FF982BDC">
      <w:start w:val="1"/>
      <w:numFmt w:val="taiwaneseCountingThousand"/>
      <w:lvlText w:val="(%1)"/>
      <w:lvlJc w:val="left"/>
      <w:pPr>
        <w:ind w:left="1734" w:hanging="60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351A74FB"/>
    <w:multiLevelType w:val="hybridMultilevel"/>
    <w:tmpl w:val="C7A6D6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A9A569E"/>
    <w:multiLevelType w:val="hybridMultilevel"/>
    <w:tmpl w:val="7E0C06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CC6E98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4" w15:restartNumberingAfterBreak="0">
    <w:nsid w:val="3CF42C7B"/>
    <w:multiLevelType w:val="hybridMultilevel"/>
    <w:tmpl w:val="53CAC9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D4B15F6"/>
    <w:multiLevelType w:val="multilevel"/>
    <w:tmpl w:val="565C750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4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3F1C670D"/>
    <w:multiLevelType w:val="hybridMultilevel"/>
    <w:tmpl w:val="F8D25252"/>
    <w:lvl w:ilvl="0" w:tplc="18C829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004216D"/>
    <w:multiLevelType w:val="hybridMultilevel"/>
    <w:tmpl w:val="F7E81F7A"/>
    <w:lvl w:ilvl="0" w:tplc="DE5CF7AE">
      <w:start w:val="1"/>
      <w:numFmt w:val="taiwaneseCountingThousand"/>
      <w:lvlText w:val="%1、"/>
      <w:lvlJc w:val="left"/>
      <w:pPr>
        <w:ind w:left="504" w:hanging="504"/>
      </w:pPr>
      <w:rPr>
        <w:rFonts w:hAnsi="新細明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C92DC5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9" w15:restartNumberingAfterBreak="0">
    <w:nsid w:val="45370D91"/>
    <w:multiLevelType w:val="hybridMultilevel"/>
    <w:tmpl w:val="67C8CC80"/>
    <w:lvl w:ilvl="0" w:tplc="1188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9774C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6777439"/>
    <w:multiLevelType w:val="singleLevel"/>
    <w:tmpl w:val="8DD232D8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32" w15:restartNumberingAfterBreak="0">
    <w:nsid w:val="4DE33406"/>
    <w:multiLevelType w:val="multilevel"/>
    <w:tmpl w:val="253CBAAA"/>
    <w:lvl w:ilvl="0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50341960"/>
    <w:multiLevelType w:val="multilevel"/>
    <w:tmpl w:val="50341960"/>
    <w:lvl w:ilvl="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3B20E51"/>
    <w:multiLevelType w:val="hybridMultilevel"/>
    <w:tmpl w:val="D6808B10"/>
    <w:lvl w:ilvl="0" w:tplc="DB7A8E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5321486"/>
    <w:multiLevelType w:val="hybridMultilevel"/>
    <w:tmpl w:val="1F78B9B0"/>
    <w:lvl w:ilvl="0" w:tplc="834A3C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D2302"/>
    <w:multiLevelType w:val="hybridMultilevel"/>
    <w:tmpl w:val="7A58DE5C"/>
    <w:lvl w:ilvl="0" w:tplc="359035E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5B510EB5"/>
    <w:multiLevelType w:val="hybridMultilevel"/>
    <w:tmpl w:val="5A9ECF18"/>
    <w:lvl w:ilvl="0" w:tplc="9514A58C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65FD627C"/>
    <w:multiLevelType w:val="multilevel"/>
    <w:tmpl w:val="1D4C568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46936"/>
    <w:multiLevelType w:val="hybridMultilevel"/>
    <w:tmpl w:val="2BC4619A"/>
    <w:lvl w:ilvl="0" w:tplc="2168E4FC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68E7381C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1" w15:restartNumberingAfterBreak="0">
    <w:nsid w:val="69C337D9"/>
    <w:multiLevelType w:val="hybridMultilevel"/>
    <w:tmpl w:val="72746C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D1458D4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3" w15:restartNumberingAfterBreak="0">
    <w:nsid w:val="6DAF1733"/>
    <w:multiLevelType w:val="multilevel"/>
    <w:tmpl w:val="B5AAAB16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3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6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 w15:restartNumberingAfterBreak="0">
    <w:nsid w:val="6DF50FFF"/>
    <w:multiLevelType w:val="multilevel"/>
    <w:tmpl w:val="FC0AA336"/>
    <w:lvl w:ilvl="0">
      <w:start w:val="2"/>
      <w:numFmt w:val="decimal"/>
      <w:lvlText w:val="%1、"/>
      <w:lvlJc w:val="left"/>
      <w:pPr>
        <w:ind w:left="1680" w:hanging="720"/>
      </w:pPr>
      <w:rPr>
        <w:rFonts w:hint="default"/>
        <w:b/>
        <w:sz w:val="3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5" w15:restartNumberingAfterBreak="0">
    <w:nsid w:val="741F0996"/>
    <w:multiLevelType w:val="hybridMultilevel"/>
    <w:tmpl w:val="02B8AC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4AE1AFD"/>
    <w:multiLevelType w:val="multilevel"/>
    <w:tmpl w:val="C97070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8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77817074"/>
    <w:multiLevelType w:val="hybridMultilevel"/>
    <w:tmpl w:val="DB4A3F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C9E07B8"/>
    <w:multiLevelType w:val="multilevel"/>
    <w:tmpl w:val="B0CE472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906" w:hanging="480"/>
      </w:pPr>
      <w:rPr>
        <w:rFonts w:cs="Times New Roman" w:hint="eastAsia"/>
        <w:b w:val="0"/>
      </w:rPr>
    </w:lvl>
    <w:lvl w:ilvl="2">
      <w:start w:val="2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</w:num>
  <w:num w:numId="2">
    <w:abstractNumId w:val="33"/>
  </w:num>
  <w:num w:numId="3">
    <w:abstractNumId w:val="44"/>
  </w:num>
  <w:num w:numId="4">
    <w:abstractNumId w:val="21"/>
  </w:num>
  <w:num w:numId="5">
    <w:abstractNumId w:val="34"/>
  </w:num>
  <w:num w:numId="6">
    <w:abstractNumId w:val="2"/>
  </w:num>
  <w:num w:numId="7">
    <w:abstractNumId w:val="30"/>
  </w:num>
  <w:num w:numId="8">
    <w:abstractNumId w:val="14"/>
  </w:num>
  <w:num w:numId="9">
    <w:abstractNumId w:val="29"/>
  </w:num>
  <w:num w:numId="10">
    <w:abstractNumId w:val="35"/>
  </w:num>
  <w:num w:numId="11">
    <w:abstractNumId w:val="38"/>
  </w:num>
  <w:num w:numId="12">
    <w:abstractNumId w:val="18"/>
  </w:num>
  <w:num w:numId="13">
    <w:abstractNumId w:val="8"/>
  </w:num>
  <w:num w:numId="14">
    <w:abstractNumId w:val="6"/>
  </w:num>
  <w:num w:numId="15">
    <w:abstractNumId w:val="48"/>
  </w:num>
  <w:num w:numId="16">
    <w:abstractNumId w:val="43"/>
  </w:num>
  <w:num w:numId="17">
    <w:abstractNumId w:val="25"/>
  </w:num>
  <w:num w:numId="18">
    <w:abstractNumId w:val="19"/>
  </w:num>
  <w:num w:numId="19">
    <w:abstractNumId w:val="32"/>
  </w:num>
  <w:num w:numId="20">
    <w:abstractNumId w:val="12"/>
  </w:num>
  <w:num w:numId="21">
    <w:abstractNumId w:val="17"/>
  </w:num>
  <w:num w:numId="22">
    <w:abstractNumId w:val="46"/>
  </w:num>
  <w:num w:numId="23">
    <w:abstractNumId w:val="4"/>
  </w:num>
  <w:num w:numId="24">
    <w:abstractNumId w:val="15"/>
  </w:num>
  <w:num w:numId="25">
    <w:abstractNumId w:val="9"/>
  </w:num>
  <w:num w:numId="26">
    <w:abstractNumId w:val="27"/>
  </w:num>
  <w:num w:numId="27">
    <w:abstractNumId w:val="42"/>
  </w:num>
  <w:num w:numId="28">
    <w:abstractNumId w:val="3"/>
  </w:num>
  <w:num w:numId="29">
    <w:abstractNumId w:val="11"/>
  </w:num>
  <w:num w:numId="30">
    <w:abstractNumId w:val="31"/>
  </w:num>
  <w:num w:numId="31">
    <w:abstractNumId w:val="10"/>
  </w:num>
  <w:num w:numId="32">
    <w:abstractNumId w:val="23"/>
  </w:num>
  <w:num w:numId="33">
    <w:abstractNumId w:val="0"/>
  </w:num>
  <w:num w:numId="34">
    <w:abstractNumId w:val="40"/>
  </w:num>
  <w:num w:numId="35">
    <w:abstractNumId w:val="28"/>
  </w:num>
  <w:num w:numId="36">
    <w:abstractNumId w:val="7"/>
  </w:num>
  <w:num w:numId="37">
    <w:abstractNumId w:val="1"/>
  </w:num>
  <w:num w:numId="38">
    <w:abstractNumId w:val="20"/>
  </w:num>
  <w:num w:numId="39">
    <w:abstractNumId w:val="37"/>
  </w:num>
  <w:num w:numId="40">
    <w:abstractNumId w:val="39"/>
  </w:num>
  <w:num w:numId="41">
    <w:abstractNumId w:val="5"/>
  </w:num>
  <w:num w:numId="42">
    <w:abstractNumId w:val="36"/>
  </w:num>
  <w:num w:numId="43">
    <w:abstractNumId w:val="13"/>
  </w:num>
  <w:num w:numId="44">
    <w:abstractNumId w:val="47"/>
  </w:num>
  <w:num w:numId="45">
    <w:abstractNumId w:val="22"/>
  </w:num>
  <w:num w:numId="46">
    <w:abstractNumId w:val="26"/>
  </w:num>
  <w:num w:numId="47">
    <w:abstractNumId w:val="45"/>
  </w:num>
  <w:num w:numId="48">
    <w:abstractNumId w:val="2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77"/>
    <w:rsid w:val="0055715F"/>
    <w:rsid w:val="005D64C1"/>
    <w:rsid w:val="00A17F2A"/>
    <w:rsid w:val="00C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6B75"/>
  <w15:chartTrackingRefBased/>
  <w15:docId w15:val="{E07A751C-3DF3-4968-918C-E7CF80AC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7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C47977"/>
    <w:pPr>
      <w:keepNext/>
      <w:adjustRightInd w:val="0"/>
      <w:spacing w:line="720" w:lineRule="atLeast"/>
      <w:jc w:val="left"/>
      <w:textAlignment w:val="baseline"/>
      <w:outlineLvl w:val="2"/>
    </w:pPr>
    <w:rPr>
      <w:rFonts w:ascii="Arial" w:eastAsia="新細明體" w:hAnsi="Arial" w:cs="Times New Roman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C47977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a3">
    <w:name w:val="純文字 字元"/>
    <w:link w:val="a4"/>
    <w:rsid w:val="00C47977"/>
    <w:rPr>
      <w:rFonts w:ascii="細明體" w:eastAsia="細明體" w:hAnsi="Courier New"/>
    </w:rPr>
  </w:style>
  <w:style w:type="paragraph" w:styleId="a4">
    <w:name w:val="Plain Text"/>
    <w:basedOn w:val="a"/>
    <w:link w:val="a3"/>
    <w:rsid w:val="00C47977"/>
    <w:pPr>
      <w:jc w:val="left"/>
    </w:pPr>
    <w:rPr>
      <w:rFonts w:ascii="細明體" w:eastAsia="細明體" w:hAnsi="Courier New"/>
    </w:rPr>
  </w:style>
  <w:style w:type="character" w:customStyle="1" w:styleId="1">
    <w:name w:val="純文字 字元1"/>
    <w:basedOn w:val="a0"/>
    <w:rsid w:val="00C47977"/>
    <w:rPr>
      <w:rFonts w:ascii="細明體" w:eastAsia="細明體" w:hAnsi="Courier New" w:cs="Courier New"/>
    </w:rPr>
  </w:style>
  <w:style w:type="paragraph" w:styleId="a5">
    <w:name w:val="header"/>
    <w:basedOn w:val="a"/>
    <w:link w:val="a6"/>
    <w:unhideWhenUsed/>
    <w:rsid w:val="00C4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479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7977"/>
    <w:rPr>
      <w:sz w:val="20"/>
      <w:szCs w:val="20"/>
    </w:rPr>
  </w:style>
  <w:style w:type="character" w:styleId="a9">
    <w:name w:val="Hyperlink"/>
    <w:uiPriority w:val="99"/>
    <w:rsid w:val="00C47977"/>
    <w:rPr>
      <w:color w:val="0000FF"/>
      <w:u w:val="single"/>
    </w:rPr>
  </w:style>
  <w:style w:type="character" w:styleId="aa">
    <w:name w:val="page number"/>
    <w:basedOn w:val="a0"/>
    <w:rsid w:val="00C47977"/>
  </w:style>
  <w:style w:type="paragraph" w:styleId="ab">
    <w:name w:val="Body Text Indent"/>
    <w:basedOn w:val="a"/>
    <w:link w:val="ac"/>
    <w:rsid w:val="00C47977"/>
    <w:pPr>
      <w:snapToGrid w:val="0"/>
      <w:ind w:right="3158" w:firstLine="3120"/>
      <w:jc w:val="distribute"/>
    </w:pPr>
    <w:rPr>
      <w:rFonts w:ascii="新細明體" w:eastAsia="新細明體" w:hAnsi="Times New Roman" w:cs="Times New Roman"/>
      <w:b/>
      <w:bCs/>
      <w:szCs w:val="20"/>
    </w:rPr>
  </w:style>
  <w:style w:type="character" w:customStyle="1" w:styleId="ac">
    <w:name w:val="本文縮排 字元"/>
    <w:basedOn w:val="a0"/>
    <w:link w:val="ab"/>
    <w:rsid w:val="00C47977"/>
    <w:rPr>
      <w:rFonts w:ascii="新細明體" w:eastAsia="新細明體" w:hAnsi="Times New Roman" w:cs="Times New Roman"/>
      <w:b/>
      <w:bCs/>
      <w:szCs w:val="20"/>
    </w:rPr>
  </w:style>
  <w:style w:type="table" w:styleId="ad">
    <w:name w:val="Table Grid"/>
    <w:basedOn w:val="a1"/>
    <w:rsid w:val="00C4797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rsid w:val="00C4797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47977"/>
    <w:pPr>
      <w:spacing w:line="240" w:lineRule="atLeast"/>
      <w:jc w:val="left"/>
    </w:pPr>
    <w:rPr>
      <w:rFonts w:ascii="Times New Roman" w:eastAsia="新細明體" w:hAnsi="Times New Roman" w:cs="Times New Roman"/>
      <w:szCs w:val="24"/>
      <w:u w:val="single"/>
    </w:rPr>
  </w:style>
  <w:style w:type="character" w:customStyle="1" w:styleId="af">
    <w:name w:val="本文 字元"/>
    <w:basedOn w:val="a0"/>
    <w:link w:val="ae"/>
    <w:rsid w:val="00C47977"/>
    <w:rPr>
      <w:rFonts w:ascii="Times New Roman" w:eastAsia="新細明體" w:hAnsi="Times New Roman" w:cs="Times New Roman"/>
      <w:szCs w:val="24"/>
      <w:u w:val="single"/>
    </w:rPr>
  </w:style>
  <w:style w:type="character" w:customStyle="1" w:styleId="af0">
    <w:name w:val="註解方塊文字 字元"/>
    <w:link w:val="af1"/>
    <w:rsid w:val="00C47977"/>
    <w:rPr>
      <w:rFonts w:ascii="Arial" w:hAnsi="Arial"/>
      <w:sz w:val="18"/>
      <w:szCs w:val="18"/>
    </w:rPr>
  </w:style>
  <w:style w:type="paragraph" w:styleId="af1">
    <w:name w:val="Balloon Text"/>
    <w:basedOn w:val="a"/>
    <w:link w:val="af0"/>
    <w:rsid w:val="00C47977"/>
    <w:pPr>
      <w:jc w:val="left"/>
    </w:pPr>
    <w:rPr>
      <w:rFonts w:ascii="Arial" w:hAnsi="Arial"/>
      <w:sz w:val="18"/>
      <w:szCs w:val="18"/>
    </w:rPr>
  </w:style>
  <w:style w:type="character" w:customStyle="1" w:styleId="11">
    <w:name w:val="註解方塊文字 字元1"/>
    <w:basedOn w:val="a0"/>
    <w:rsid w:val="00C4797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C47977"/>
    <w:pPr>
      <w:ind w:leftChars="200" w:left="480"/>
    </w:pPr>
  </w:style>
  <w:style w:type="paragraph" w:styleId="12">
    <w:name w:val="toc 1"/>
    <w:basedOn w:val="a"/>
    <w:next w:val="a"/>
    <w:autoRedefine/>
    <w:uiPriority w:val="39"/>
    <w:unhideWhenUsed/>
    <w:rsid w:val="00C47977"/>
    <w:pPr>
      <w:tabs>
        <w:tab w:val="right" w:leader="dot" w:pos="10194"/>
      </w:tabs>
      <w:jc w:val="center"/>
    </w:pPr>
    <w:rPr>
      <w:rFonts w:ascii="標楷體" w:eastAsia="標楷體" w:hAnsi="標楷體"/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C47977"/>
    <w:pPr>
      <w:tabs>
        <w:tab w:val="left" w:pos="1200"/>
        <w:tab w:val="right" w:leader="dot" w:pos="9911"/>
      </w:tabs>
      <w:ind w:leftChars="200" w:left="480"/>
      <w:jc w:val="left"/>
    </w:pPr>
    <w:rPr>
      <w:rFonts w:ascii="標楷體" w:eastAsia="標楷體" w:hAnsi="標楷體"/>
      <w:b/>
      <w:color w:val="000000" w:themeColor="text1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47977"/>
    <w:pPr>
      <w:ind w:leftChars="400" w:left="960"/>
      <w:jc w:val="left"/>
    </w:pPr>
  </w:style>
  <w:style w:type="paragraph" w:styleId="4">
    <w:name w:val="toc 4"/>
    <w:basedOn w:val="a"/>
    <w:next w:val="a"/>
    <w:autoRedefine/>
    <w:uiPriority w:val="39"/>
    <w:unhideWhenUsed/>
    <w:rsid w:val="00C47977"/>
    <w:pPr>
      <w:ind w:leftChars="600" w:left="144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C47977"/>
    <w:pPr>
      <w:ind w:leftChars="800" w:left="192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C47977"/>
    <w:pPr>
      <w:ind w:leftChars="1000" w:left="24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C47977"/>
    <w:pPr>
      <w:ind w:leftChars="1200" w:left="288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C47977"/>
    <w:pPr>
      <w:ind w:leftChars="1400" w:left="336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C47977"/>
    <w:pPr>
      <w:ind w:leftChars="1600" w:left="3840"/>
      <w:jc w:val="left"/>
    </w:pPr>
  </w:style>
  <w:style w:type="character" w:styleId="af3">
    <w:name w:val="annotation reference"/>
    <w:basedOn w:val="a0"/>
    <w:uiPriority w:val="99"/>
    <w:semiHidden/>
    <w:unhideWhenUsed/>
    <w:rsid w:val="00C4797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7977"/>
    <w:pPr>
      <w:jc w:val="left"/>
    </w:pPr>
  </w:style>
  <w:style w:type="character" w:customStyle="1" w:styleId="af5">
    <w:name w:val="註解文字 字元"/>
    <w:basedOn w:val="a0"/>
    <w:link w:val="af4"/>
    <w:uiPriority w:val="99"/>
    <w:semiHidden/>
    <w:rsid w:val="00C4797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7977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7977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C47977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C47977"/>
  </w:style>
  <w:style w:type="character" w:styleId="afa">
    <w:name w:val="FollowedHyperlink"/>
    <w:basedOn w:val="a0"/>
    <w:uiPriority w:val="99"/>
    <w:semiHidden/>
    <w:unhideWhenUsed/>
    <w:rsid w:val="00C47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2024-11-05T00:55:00Z</cp:lastPrinted>
  <dcterms:created xsi:type="dcterms:W3CDTF">2024-11-04T06:19:00Z</dcterms:created>
  <dcterms:modified xsi:type="dcterms:W3CDTF">2024-11-05T01:05:00Z</dcterms:modified>
</cp:coreProperties>
</file>