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  <w:szCs w:val="24"/>
        </w:rPr>
      </w:pPr>
      <w:bookmarkStart w:id="0" w:name="_Toc112916044"/>
      <w:r w:rsidRPr="00945990">
        <w:rPr>
          <w:rFonts w:ascii="標楷體" w:eastAsia="標楷體" w:hAnsi="標楷體" w:hint="eastAsia"/>
          <w:bCs/>
          <w:szCs w:val="24"/>
        </w:rPr>
        <w:t xml:space="preserve">附件一.1 </w:t>
      </w:r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>護理學實習（一）—精神衛生護理學實習臨床實務考核表</w:t>
      </w:r>
      <w:bookmarkEnd w:id="0"/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 xml:space="preserve"> 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672830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72830">
        <w:rPr>
          <w:rFonts w:ascii="標楷體" w:eastAsia="標楷體" w:hAnsi="標楷體" w:hint="eastAsia"/>
          <w:b/>
          <w:bCs/>
          <w:sz w:val="32"/>
        </w:rPr>
        <w:t>護理學實習（一）</w:t>
      </w:r>
      <w:r w:rsidRPr="00672830">
        <w:rPr>
          <w:rFonts w:ascii="標楷體" w:eastAsia="標楷體" w:hAnsi="標楷體"/>
          <w:b/>
          <w:bCs/>
          <w:sz w:val="32"/>
        </w:rPr>
        <w:t>—</w:t>
      </w:r>
      <w:r w:rsidRPr="00672830">
        <w:rPr>
          <w:rFonts w:ascii="標楷體" w:eastAsia="標楷體" w:hAnsi="標楷體" w:hint="eastAsia"/>
          <w:b/>
          <w:bCs/>
          <w:sz w:val="32"/>
          <w:szCs w:val="28"/>
        </w:rPr>
        <w:t>精神衛生護理學實習</w:t>
      </w:r>
      <w:r w:rsidRPr="00672830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0E7B12" w:rsidRPr="00762263" w:rsidRDefault="000E7B12" w:rsidP="000E7B12">
      <w:pPr>
        <w:spacing w:line="0" w:lineRule="atLeast"/>
        <w:rPr>
          <w:rFonts w:eastAsia="標楷體"/>
          <w:b/>
          <w:bCs/>
          <w:sz w:val="12"/>
          <w:szCs w:val="12"/>
        </w:rPr>
      </w:pPr>
    </w:p>
    <w:p w:rsidR="000E7B12" w:rsidRPr="00247611" w:rsidRDefault="000E7B12" w:rsidP="000E7B12">
      <w:pPr>
        <w:spacing w:line="24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0E7B12" w:rsidRPr="00762263" w:rsidRDefault="000E7B12" w:rsidP="000E7B12">
      <w:pPr>
        <w:spacing w:line="240" w:lineRule="atLeast"/>
        <w:rPr>
          <w:rFonts w:ascii="標楷體" w:eastAsia="標楷體" w:hAnsi="標楷體"/>
          <w:sz w:val="12"/>
          <w:szCs w:val="12"/>
        </w:rPr>
      </w:pPr>
    </w:p>
    <w:p w:rsidR="000E7B12" w:rsidRDefault="000E7B12" w:rsidP="000E7B12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207"/>
        <w:gridCol w:w="3489"/>
      </w:tblGrid>
      <w:tr w:rsidR="000E7B12" w:rsidRPr="00247611" w:rsidTr="00F338D8">
        <w:trPr>
          <w:trHeight w:val="378"/>
        </w:trPr>
        <w:tc>
          <w:tcPr>
            <w:tcW w:w="1622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0E7B12" w:rsidRPr="00247611" w:rsidTr="00F338D8">
        <w:trPr>
          <w:trHeight w:val="459"/>
        </w:trPr>
        <w:tc>
          <w:tcPr>
            <w:tcW w:w="1622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0E7B12" w:rsidRPr="00762263" w:rsidRDefault="000E7B12" w:rsidP="000E7B12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10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2452"/>
        <w:gridCol w:w="3218"/>
        <w:gridCol w:w="1275"/>
        <w:gridCol w:w="1292"/>
        <w:gridCol w:w="8"/>
      </w:tblGrid>
      <w:tr w:rsidR="000E7B12" w:rsidRPr="00247611" w:rsidTr="00F338D8">
        <w:trPr>
          <w:gridAfter w:val="1"/>
          <w:wAfter w:w="8" w:type="dxa"/>
          <w:trHeight w:val="332"/>
        </w:trPr>
        <w:tc>
          <w:tcPr>
            <w:tcW w:w="7782" w:type="dxa"/>
            <w:gridSpan w:val="3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 xml:space="preserve">              </w:t>
            </w:r>
            <w:bookmarkStart w:id="1" w:name="_Toc3133176"/>
            <w:r w:rsidRPr="00247611">
              <w:rPr>
                <w:rFonts w:ascii="Times New Roman" w:eastAsia="標楷體"/>
                <w:szCs w:val="24"/>
              </w:rPr>
              <w:t>項</w:t>
            </w:r>
            <w:r w:rsidRPr="00247611">
              <w:rPr>
                <w:rFonts w:ascii="Times New Roman" w:eastAsia="標楷體"/>
                <w:szCs w:val="24"/>
              </w:rPr>
              <w:t xml:space="preserve">                 </w:t>
            </w:r>
            <w:r w:rsidRPr="00247611">
              <w:rPr>
                <w:rFonts w:ascii="Times New Roman" w:eastAsia="標楷體"/>
                <w:szCs w:val="24"/>
              </w:rPr>
              <w:t>目</w:t>
            </w:r>
            <w:bookmarkEnd w:id="1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bookmarkStart w:id="2" w:name="_Toc3133177"/>
            <w:bookmarkStart w:id="3" w:name="_Toc92401560"/>
            <w:r w:rsidRPr="00247611">
              <w:rPr>
                <w:rFonts w:ascii="Times New Roman" w:eastAsia="標楷體"/>
                <w:szCs w:val="24"/>
              </w:rPr>
              <w:t>老師</w:t>
            </w:r>
            <w:bookmarkEnd w:id="2"/>
            <w:bookmarkEnd w:id="3"/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bookmarkStart w:id="4" w:name="_Toc3133178"/>
            <w:bookmarkStart w:id="5" w:name="_Toc92401561"/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  <w:bookmarkEnd w:id="4"/>
            <w:bookmarkEnd w:id="5"/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bookmarkStart w:id="6" w:name="_Toc3133179"/>
            <w:bookmarkStart w:id="7" w:name="_Toc92401562"/>
            <w:r w:rsidRPr="00247611">
              <w:rPr>
                <w:rFonts w:ascii="Times New Roman" w:eastAsia="標楷體" w:hint="eastAsia"/>
                <w:szCs w:val="24"/>
              </w:rPr>
              <w:t>單位</w:t>
            </w:r>
            <w:bookmarkEnd w:id="6"/>
            <w:bookmarkEnd w:id="7"/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bookmarkStart w:id="8" w:name="_Toc3133180"/>
            <w:bookmarkStart w:id="9" w:name="_Toc92401563"/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  <w:bookmarkEnd w:id="8"/>
            <w:bookmarkEnd w:id="9"/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10" w:name="_Toc3133181"/>
            <w:r w:rsidRPr="00247611">
              <w:rPr>
                <w:rFonts w:ascii="Times New Roman" w:eastAsia="標楷體" w:hint="eastAsia"/>
                <w:szCs w:val="24"/>
              </w:rPr>
              <w:t>一般</w:t>
            </w:r>
            <w:bookmarkStart w:id="11" w:name="_Toc3133182"/>
            <w:bookmarkEnd w:id="10"/>
            <w:r w:rsidRPr="00247611">
              <w:rPr>
                <w:rFonts w:ascii="Times New Roman" w:eastAsia="標楷體" w:hint="eastAsia"/>
                <w:szCs w:val="24"/>
              </w:rPr>
              <w:t>臨床</w:t>
            </w:r>
            <w:bookmarkStart w:id="12" w:name="_Toc3133183"/>
            <w:bookmarkEnd w:id="11"/>
            <w:r w:rsidRPr="00247611">
              <w:rPr>
                <w:rFonts w:ascii="Times New Roman" w:eastAsia="標楷體" w:hint="eastAsia"/>
                <w:szCs w:val="24"/>
              </w:rPr>
              <w:t>護理</w:t>
            </w:r>
            <w:bookmarkStart w:id="13" w:name="_Toc3133184"/>
            <w:bookmarkEnd w:id="12"/>
            <w:r w:rsidRPr="00247611">
              <w:rPr>
                <w:rFonts w:ascii="Times New Roman" w:eastAsia="標楷體" w:hint="eastAsia"/>
                <w:szCs w:val="24"/>
              </w:rPr>
              <w:t>技能</w:t>
            </w:r>
            <w:bookmarkEnd w:id="13"/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14" w:name="_Toc3133185"/>
            <w:r w:rsidRPr="00247611">
              <w:rPr>
                <w:rFonts w:ascii="Times New Roman" w:eastAsia="標楷體" w:hint="eastAsia"/>
                <w:szCs w:val="24"/>
              </w:rPr>
              <w:t>20%</w:t>
            </w:r>
            <w:bookmarkEnd w:id="14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15" w:name="_Toc3133186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護理措施（技術）正確、完整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15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16" w:name="_Toc3133187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護理計畫能解決個案問題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16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17" w:name="_Toc3133188"/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護理計劃表現完整護理過程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17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18" w:name="_Toc3133189"/>
            <w:r w:rsidRPr="00247611">
              <w:rPr>
                <w:rFonts w:ascii="Times New Roman" w:eastAsia="標楷體" w:hint="eastAsia"/>
                <w:szCs w:val="24"/>
              </w:rPr>
              <w:t>4.</w:t>
            </w:r>
            <w:r w:rsidRPr="00247611">
              <w:rPr>
                <w:rFonts w:ascii="Times New Roman" w:eastAsia="標楷體" w:hint="eastAsia"/>
                <w:szCs w:val="24"/>
              </w:rPr>
              <w:t>運用溝通技巧完成護理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18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19" w:name="_Toc3133190"/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護理紀錄正確完整，口頭交班完整無遺漏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19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20" w:name="_Toc3133191"/>
            <w:r w:rsidRPr="00247611">
              <w:rPr>
                <w:rFonts w:ascii="Times New Roman" w:eastAsia="標楷體" w:hint="eastAsia"/>
                <w:szCs w:val="24"/>
              </w:rPr>
              <w:t>基礎生物</w:t>
            </w:r>
            <w:bookmarkStart w:id="21" w:name="_Toc3133192"/>
            <w:bookmarkEnd w:id="20"/>
            <w:r w:rsidRPr="00247611">
              <w:rPr>
                <w:rFonts w:ascii="Times New Roman" w:eastAsia="標楷體" w:hint="eastAsia"/>
                <w:szCs w:val="24"/>
              </w:rPr>
              <w:t>醫學科學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  <w:bookmarkEnd w:id="21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2" w:name="_Toc3133193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了解藥物、治療及判讀檢驗、檢查結果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2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3" w:name="_Toc3133194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引導個案參與精神科常見治療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3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4" w:name="_Toc3133195"/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正確評估個案的精神狀態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4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25" w:name="_Toc3133196"/>
            <w:r w:rsidRPr="00247611">
              <w:rPr>
                <w:rFonts w:ascii="Times New Roman" w:eastAsia="標楷體" w:hint="eastAsia"/>
                <w:szCs w:val="24"/>
              </w:rPr>
              <w:t>批判性思</w:t>
            </w:r>
            <w:bookmarkStart w:id="26" w:name="_Toc3133197"/>
            <w:bookmarkEnd w:id="25"/>
            <w:r w:rsidRPr="00247611">
              <w:rPr>
                <w:rFonts w:ascii="Times New Roman" w:eastAsia="標楷體" w:hint="eastAsia"/>
                <w:szCs w:val="24"/>
              </w:rPr>
              <w:t>考能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  <w:bookmarkEnd w:id="26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7" w:name="_Toc3133198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護理過程能依據個案需求判斷輕重緩急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7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8" w:name="_Toc3133199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護理過程能辨識學理與實務之異同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8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29" w:name="_Toc3133200"/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護理過程表現創意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29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30" w:name="_Toc3133201"/>
            <w:r w:rsidRPr="00247611">
              <w:rPr>
                <w:rFonts w:ascii="Times New Roman" w:eastAsia="標楷體" w:hint="eastAsia"/>
                <w:szCs w:val="24"/>
              </w:rPr>
              <w:t>關愛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  <w:bookmarkEnd w:id="30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1" w:name="_Toc3133202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能同理個案與家屬之感受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1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2" w:name="_Toc3133203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有愛心、利他分享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2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3" w:name="_Toc3133204"/>
            <w:r w:rsidRPr="00247611">
              <w:rPr>
                <w:rFonts w:ascii="Times New Roman" w:eastAsia="標楷體"/>
                <w:szCs w:val="24"/>
              </w:rPr>
              <w:t>3</w:t>
            </w:r>
            <w:r w:rsidRPr="00247611">
              <w:rPr>
                <w:rFonts w:ascii="Times New Roman" w:eastAsia="標楷體" w:hint="eastAsia"/>
                <w:szCs w:val="24"/>
              </w:rPr>
              <w:t>注重性別平等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3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34" w:name="_Toc3133205"/>
            <w:r w:rsidRPr="00247611">
              <w:rPr>
                <w:rFonts w:ascii="Times New Roman" w:eastAsia="標楷體" w:hint="eastAsia"/>
                <w:szCs w:val="24"/>
              </w:rPr>
              <w:t>溝通與合作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20%</w:t>
            </w:r>
            <w:bookmarkEnd w:id="34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5" w:name="_Toc3133206"/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與個案建立良好治療性關係、以個案為中心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5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6" w:name="_Toc3133207"/>
            <w:r w:rsidRPr="00247611">
              <w:rPr>
                <w:rFonts w:ascii="Times New Roman" w:eastAsia="標楷體" w:hint="eastAsia"/>
                <w:szCs w:val="24"/>
              </w:rPr>
              <w:t>2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尊重單位內之工作人員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6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7" w:name="_Toc3133208"/>
            <w:r w:rsidRPr="00247611">
              <w:rPr>
                <w:rFonts w:ascii="Times New Roman" w:eastAsia="標楷體" w:hint="eastAsia"/>
                <w:szCs w:val="24"/>
              </w:rPr>
              <w:t>3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主動與醫療小組成員討論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7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8" w:name="_Toc3133209"/>
            <w:r w:rsidRPr="00247611">
              <w:rPr>
                <w:rFonts w:ascii="Times New Roman" w:eastAsia="標楷體" w:hint="eastAsia"/>
                <w:szCs w:val="24"/>
              </w:rPr>
              <w:t>4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熱心主動於相關活動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8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39" w:name="_Toc3133210"/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會議中主動參與討論及分享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39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40" w:name="_Toc3133211"/>
            <w:r w:rsidRPr="00247611">
              <w:rPr>
                <w:rFonts w:ascii="Times New Roman" w:eastAsia="標楷體" w:hint="eastAsia"/>
                <w:szCs w:val="24"/>
              </w:rPr>
              <w:t>倫理素養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8%</w:t>
            </w:r>
            <w:bookmarkEnd w:id="40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1" w:name="_Toc3133212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護理過程能維護個案之安全、舒適與隱私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41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2" w:name="_Toc3133213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遵循職場倫理、護病倫理及師生倫理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42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43" w:name="_Toc3133214"/>
            <w:r w:rsidRPr="00247611">
              <w:rPr>
                <w:rFonts w:ascii="Times New Roman" w:eastAsia="標楷體" w:hint="eastAsia"/>
                <w:szCs w:val="24"/>
              </w:rPr>
              <w:t>克盡職責</w:t>
            </w:r>
            <w:bookmarkStart w:id="44" w:name="_Toc3133215"/>
            <w:bookmarkEnd w:id="43"/>
            <w:r w:rsidRPr="00247611">
              <w:rPr>
                <w:rFonts w:ascii="Times New Roman" w:eastAsia="標楷體" w:hint="eastAsia"/>
                <w:szCs w:val="24"/>
              </w:rPr>
              <w:t>性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10%</w:t>
            </w:r>
            <w:bookmarkEnd w:id="44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5" w:name="_Toc3133216"/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守時、禮儀、態度莊重、服裝儀容適當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bookmarkEnd w:id="45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6" w:name="_Toc3133217"/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配合並尊重臨床教師之指導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bookmarkEnd w:id="46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7" w:name="_Toc3133218"/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自我學習目標明確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bookmarkEnd w:id="47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bookmarkStart w:id="48" w:name="_Toc3133219"/>
            <w:r w:rsidRPr="00247611">
              <w:rPr>
                <w:rFonts w:ascii="Times New Roman" w:eastAsia="標楷體" w:hint="eastAsia"/>
                <w:szCs w:val="24"/>
              </w:rPr>
              <w:t>終身學習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6%</w:t>
            </w:r>
            <w:bookmarkEnd w:id="48"/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49" w:name="_Toc3133220"/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能使用多元資源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bookmarkEnd w:id="49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50" w:name="_Toc3133221"/>
            <w:r w:rsidRPr="00247611">
              <w:rPr>
                <w:rFonts w:ascii="Times New Roman" w:eastAsia="標楷體" w:hint="eastAsia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態度主動積極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bookmarkEnd w:id="50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 w:val="restart"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bookmarkStart w:id="51" w:name="_Toc3133222"/>
            <w:r w:rsidRPr="00247611">
              <w:rPr>
                <w:rFonts w:ascii="Times New Roman" w:eastAsia="標楷體"/>
                <w:szCs w:val="24"/>
              </w:rPr>
              <w:t>護理長簽章：</w:t>
            </w:r>
            <w:bookmarkEnd w:id="51"/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bookmarkStart w:id="52" w:name="_Toc3133223"/>
            <w:r w:rsidRPr="00247611">
              <w:rPr>
                <w:rFonts w:ascii="Times New Roman" w:eastAsia="標楷體" w:hint="eastAsia"/>
                <w:szCs w:val="24"/>
              </w:rPr>
              <w:t>護理部督導簽章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  <w:bookmarkEnd w:id="52"/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bookmarkStart w:id="53" w:name="_Toc3133224"/>
            <w:r w:rsidRPr="00247611">
              <w:rPr>
                <w:rFonts w:ascii="Times New Roman" w:eastAsia="標楷體" w:hint="eastAsia"/>
                <w:szCs w:val="24"/>
              </w:rPr>
              <w:t>護理部主管簽章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  <w:bookmarkEnd w:id="53"/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bookmarkStart w:id="54" w:name="_Toc3133225"/>
            <w:r w:rsidRPr="00247611">
              <w:rPr>
                <w:rFonts w:ascii="Times New Roman" w:eastAsia="標楷體"/>
                <w:szCs w:val="24"/>
              </w:rPr>
              <w:t>總分</w:t>
            </w:r>
            <w:bookmarkEnd w:id="54"/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ind w:left="220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bookmarkStart w:id="55" w:name="_Toc3133226"/>
            <w:r w:rsidRPr="00247611">
              <w:rPr>
                <w:rFonts w:ascii="Times New Roman" w:eastAsia="標楷體"/>
                <w:szCs w:val="24"/>
              </w:rPr>
              <w:t>平均</w:t>
            </w:r>
            <w:bookmarkEnd w:id="55"/>
          </w:p>
        </w:tc>
        <w:tc>
          <w:tcPr>
            <w:tcW w:w="2567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cantSplit/>
          <w:trHeight w:val="2107"/>
        </w:trPr>
        <w:tc>
          <w:tcPr>
            <w:tcW w:w="4564" w:type="dxa"/>
            <w:gridSpan w:val="2"/>
            <w:vMerge/>
            <w:tcBorders>
              <w:bottom w:val="single" w:sz="12" w:space="0" w:color="auto"/>
            </w:tcBorders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579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老師評語：</w:t>
            </w: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指導老師簽章：</w:t>
            </w: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</w:tc>
      </w:tr>
    </w:tbl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  <w:szCs w:val="24"/>
        </w:rPr>
      </w:pPr>
      <w:bookmarkStart w:id="56" w:name="_Toc112916045"/>
      <w:r w:rsidRPr="00945990">
        <w:rPr>
          <w:rFonts w:ascii="標楷體" w:eastAsia="標楷體" w:hAnsi="標楷體" w:hint="eastAsia"/>
          <w:bCs/>
          <w:szCs w:val="24"/>
        </w:rPr>
        <w:lastRenderedPageBreak/>
        <w:t xml:space="preserve">附件一.2 </w:t>
      </w:r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>護理學實習（二）—精神衛生護理學實習臨床實務考核表</w:t>
      </w:r>
      <w:bookmarkEnd w:id="56"/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 xml:space="preserve"> 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672830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t>護理學實習（二</w:t>
      </w:r>
      <w:r w:rsidRPr="00672830">
        <w:rPr>
          <w:rFonts w:ascii="標楷體" w:eastAsia="標楷體" w:hAnsi="標楷體" w:hint="eastAsia"/>
          <w:b/>
          <w:bCs/>
          <w:sz w:val="32"/>
        </w:rPr>
        <w:t>）</w:t>
      </w:r>
      <w:r w:rsidRPr="00672830">
        <w:rPr>
          <w:rFonts w:ascii="標楷體" w:eastAsia="標楷體" w:hAnsi="標楷體"/>
          <w:b/>
          <w:bCs/>
          <w:sz w:val="32"/>
        </w:rPr>
        <w:t>—</w:t>
      </w:r>
      <w:r w:rsidRPr="00672830">
        <w:rPr>
          <w:rFonts w:ascii="標楷體" w:eastAsia="標楷體" w:hAnsi="標楷體" w:hint="eastAsia"/>
          <w:b/>
          <w:bCs/>
          <w:sz w:val="32"/>
          <w:szCs w:val="28"/>
        </w:rPr>
        <w:t>精神衛生護理學實習</w:t>
      </w:r>
      <w:r w:rsidRPr="00672830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0E7B12" w:rsidRPr="00762263" w:rsidRDefault="000E7B12" w:rsidP="000E7B12">
      <w:pPr>
        <w:spacing w:line="0" w:lineRule="atLeast"/>
        <w:rPr>
          <w:rFonts w:eastAsia="標楷體"/>
          <w:b/>
          <w:bCs/>
          <w:sz w:val="12"/>
          <w:szCs w:val="12"/>
        </w:rPr>
      </w:pPr>
    </w:p>
    <w:p w:rsidR="000E7B12" w:rsidRPr="00247611" w:rsidRDefault="000E7B12" w:rsidP="000E7B12">
      <w:pPr>
        <w:spacing w:line="24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0E7B12" w:rsidRPr="00762263" w:rsidRDefault="000E7B12" w:rsidP="000E7B12">
      <w:pPr>
        <w:spacing w:line="240" w:lineRule="atLeast"/>
        <w:rPr>
          <w:rFonts w:ascii="標楷體" w:eastAsia="標楷體" w:hAnsi="標楷體"/>
          <w:sz w:val="12"/>
          <w:szCs w:val="12"/>
        </w:rPr>
      </w:pPr>
    </w:p>
    <w:p w:rsidR="000E7B12" w:rsidRDefault="000E7B12" w:rsidP="000E7B12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207"/>
        <w:gridCol w:w="3489"/>
      </w:tblGrid>
      <w:tr w:rsidR="000E7B12" w:rsidRPr="00247611" w:rsidTr="00F338D8">
        <w:trPr>
          <w:trHeight w:val="378"/>
        </w:trPr>
        <w:tc>
          <w:tcPr>
            <w:tcW w:w="1622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0E7B12" w:rsidRPr="00247611" w:rsidTr="00F338D8">
        <w:trPr>
          <w:trHeight w:val="459"/>
        </w:trPr>
        <w:tc>
          <w:tcPr>
            <w:tcW w:w="1622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0E7B12" w:rsidRPr="00762263" w:rsidRDefault="000E7B12" w:rsidP="000E7B12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10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2452"/>
        <w:gridCol w:w="3218"/>
        <w:gridCol w:w="1275"/>
        <w:gridCol w:w="1292"/>
        <w:gridCol w:w="8"/>
      </w:tblGrid>
      <w:tr w:rsidR="000E7B12" w:rsidRPr="00247611" w:rsidTr="00F338D8">
        <w:trPr>
          <w:gridAfter w:val="1"/>
          <w:wAfter w:w="8" w:type="dxa"/>
          <w:trHeight w:val="332"/>
        </w:trPr>
        <w:tc>
          <w:tcPr>
            <w:tcW w:w="7782" w:type="dxa"/>
            <w:gridSpan w:val="3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 xml:space="preserve">              </w:t>
            </w:r>
            <w:r w:rsidRPr="00247611">
              <w:rPr>
                <w:rFonts w:ascii="Times New Roman" w:eastAsia="標楷體"/>
                <w:szCs w:val="24"/>
              </w:rPr>
              <w:t>項</w:t>
            </w:r>
            <w:r w:rsidRPr="00247611">
              <w:rPr>
                <w:rFonts w:ascii="Times New Roman" w:eastAsia="標楷體"/>
                <w:szCs w:val="24"/>
              </w:rPr>
              <w:t xml:space="preserve">                 </w:t>
            </w:r>
            <w:r w:rsidRPr="00247611">
              <w:rPr>
                <w:rFonts w:ascii="Times New Roman" w:eastAsia="標楷體"/>
                <w:szCs w:val="24"/>
              </w:rPr>
              <w:t>目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老師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單位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一般臨床護理技能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20%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護理措施（技術）正確、完整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護理計畫能解決個案問題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護理計劃表現完整護理過程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4.</w:t>
            </w:r>
            <w:r w:rsidRPr="00247611">
              <w:rPr>
                <w:rFonts w:ascii="Times New Roman" w:eastAsia="標楷體" w:hint="eastAsia"/>
                <w:szCs w:val="24"/>
              </w:rPr>
              <w:t>運用溝通技巧完成護理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護理紀錄正確完整，口頭交班完整無遺漏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基礎生物醫學科學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了解藥物、治療及判讀檢驗、檢查結果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引導個案參與精神科常見治療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正確評估個案的精神狀態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批判性思考能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護理過程能依據個案需求判斷輕重緩急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護理過程能辨識學理與實務之異同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護理過程表現創意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關愛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能同理個案與家屬之感受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有愛心、利他分享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</w:t>
            </w:r>
            <w:r w:rsidRPr="00247611">
              <w:rPr>
                <w:rFonts w:ascii="Times New Roman" w:eastAsia="標楷體" w:hint="eastAsia"/>
                <w:szCs w:val="24"/>
              </w:rPr>
              <w:t>注重性別平等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溝通與合作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20%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與個案建立良好治療性關係、以個案為中心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尊重單位內之工作人員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主動與醫療小組成員討論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熱心主動於相關活動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會議中主動參與討論及分享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倫理素養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8%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護理過程能維護個案之安全、舒適與隱私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遵循職場倫理、護病倫理及師生倫理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克盡職責性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10%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守時、禮儀、態度莊重、服裝儀容適當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配合並尊重臨床教師之指導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自我學習目標明確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終身學習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6%</w:t>
            </w: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能使用多元資源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態度主動積極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 w:val="restart"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護理長簽章：</w:t>
            </w:r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護理部督導簽章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護理部主管簽章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總分</w:t>
            </w:r>
          </w:p>
        </w:tc>
        <w:tc>
          <w:tcPr>
            <w:tcW w:w="1275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ind w:left="220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平均</w:t>
            </w:r>
          </w:p>
        </w:tc>
        <w:tc>
          <w:tcPr>
            <w:tcW w:w="2567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cantSplit/>
          <w:trHeight w:val="2107"/>
        </w:trPr>
        <w:tc>
          <w:tcPr>
            <w:tcW w:w="4564" w:type="dxa"/>
            <w:gridSpan w:val="2"/>
            <w:vMerge/>
            <w:tcBorders>
              <w:bottom w:val="single" w:sz="12" w:space="0" w:color="auto"/>
            </w:tcBorders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579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老師評語：</w:t>
            </w: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指導老師簽章：</w:t>
            </w: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</w:tc>
      </w:tr>
    </w:tbl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  <w:szCs w:val="24"/>
        </w:rPr>
      </w:pPr>
      <w:bookmarkStart w:id="57" w:name="_Toc112916046"/>
      <w:r w:rsidRPr="00945990">
        <w:rPr>
          <w:rFonts w:ascii="標楷體" w:eastAsia="標楷體" w:hAnsi="標楷體" w:hint="eastAsia"/>
          <w:bCs/>
          <w:szCs w:val="24"/>
        </w:rPr>
        <w:lastRenderedPageBreak/>
        <w:t xml:space="preserve">附件一.3 </w:t>
      </w:r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>護理學實習（三）—精神衛生護理學實習臨床實務考核表</w:t>
      </w:r>
      <w:bookmarkEnd w:id="57"/>
      <w:r w:rsidRPr="00945990">
        <w:rPr>
          <w:rFonts w:ascii="標楷體" w:eastAsia="標楷體" w:hAnsi="標楷體" w:hint="eastAsia"/>
          <w:bCs/>
          <w:color w:val="FFFFFF" w:themeColor="background1"/>
          <w:szCs w:val="24"/>
        </w:rPr>
        <w:t xml:space="preserve"> 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672830">
        <w:rPr>
          <w:rFonts w:ascii="標楷體" w:eastAsia="標楷體" w:hAnsi="標楷體" w:hint="eastAsia"/>
          <w:b/>
          <w:bCs/>
          <w:sz w:val="32"/>
        </w:rPr>
        <w:t>健康學院日間部二技護理系</w:t>
      </w:r>
    </w:p>
    <w:p w:rsidR="000E7B12" w:rsidRPr="0067283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t>護理學實習（三</w:t>
      </w:r>
      <w:r w:rsidRPr="00672830">
        <w:rPr>
          <w:rFonts w:ascii="標楷體" w:eastAsia="標楷體" w:hAnsi="標楷體" w:hint="eastAsia"/>
          <w:b/>
          <w:bCs/>
          <w:sz w:val="32"/>
        </w:rPr>
        <w:t>）</w:t>
      </w:r>
      <w:r w:rsidRPr="00672830">
        <w:rPr>
          <w:rFonts w:ascii="標楷體" w:eastAsia="標楷體" w:hAnsi="標楷體"/>
          <w:b/>
          <w:bCs/>
          <w:sz w:val="32"/>
        </w:rPr>
        <w:t>—</w:t>
      </w:r>
      <w:r w:rsidRPr="00672830">
        <w:rPr>
          <w:rFonts w:ascii="標楷體" w:eastAsia="標楷體" w:hAnsi="標楷體" w:hint="eastAsia"/>
          <w:b/>
          <w:bCs/>
          <w:sz w:val="32"/>
          <w:szCs w:val="28"/>
        </w:rPr>
        <w:t>精神衛生護理學實習</w:t>
      </w:r>
      <w:r w:rsidRPr="00672830">
        <w:rPr>
          <w:rFonts w:ascii="標楷體" w:eastAsia="標楷體" w:hAnsi="標楷體"/>
          <w:b/>
          <w:bCs/>
          <w:sz w:val="32"/>
          <w:szCs w:val="28"/>
        </w:rPr>
        <w:t>臨床實務考核表</w:t>
      </w:r>
    </w:p>
    <w:p w:rsidR="000E7B12" w:rsidRPr="00762263" w:rsidRDefault="000E7B12" w:rsidP="000E7B12">
      <w:pPr>
        <w:spacing w:line="0" w:lineRule="atLeast"/>
        <w:rPr>
          <w:rFonts w:eastAsia="標楷體"/>
          <w:b/>
          <w:bCs/>
          <w:sz w:val="12"/>
          <w:szCs w:val="12"/>
        </w:rPr>
      </w:pPr>
    </w:p>
    <w:p w:rsidR="000E7B12" w:rsidRPr="00247611" w:rsidRDefault="000E7B12" w:rsidP="000E7B12">
      <w:pPr>
        <w:spacing w:line="24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/>
          <w:u w:val="single"/>
        </w:rPr>
        <w:t xml:space="preserve">   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0E7B12" w:rsidRPr="00762263" w:rsidRDefault="000E7B12" w:rsidP="000E7B12">
      <w:pPr>
        <w:spacing w:line="240" w:lineRule="atLeast"/>
        <w:rPr>
          <w:rFonts w:ascii="標楷體" w:eastAsia="標楷體" w:hAnsi="標楷體"/>
          <w:sz w:val="12"/>
          <w:szCs w:val="12"/>
        </w:rPr>
      </w:pPr>
    </w:p>
    <w:p w:rsidR="000E7B12" w:rsidRPr="00247611" w:rsidRDefault="000E7B12" w:rsidP="000E7B12">
      <w:pPr>
        <w:spacing w:line="320" w:lineRule="exact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207"/>
        <w:gridCol w:w="3489"/>
      </w:tblGrid>
      <w:tr w:rsidR="000E7B12" w:rsidRPr="00247611" w:rsidTr="00F338D8">
        <w:trPr>
          <w:trHeight w:val="378"/>
        </w:trPr>
        <w:tc>
          <w:tcPr>
            <w:tcW w:w="1622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0E7B12" w:rsidRPr="00872E43" w:rsidRDefault="000E7B12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0E7B12" w:rsidRPr="00247611" w:rsidTr="00F338D8">
        <w:trPr>
          <w:trHeight w:val="459"/>
        </w:trPr>
        <w:tc>
          <w:tcPr>
            <w:tcW w:w="1622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0E7B12" w:rsidRPr="00247611" w:rsidRDefault="000E7B12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0E7B12" w:rsidRPr="004E04BD" w:rsidRDefault="000E7B12" w:rsidP="000E7B12">
      <w:pPr>
        <w:adjustRightInd w:val="0"/>
        <w:snapToGrid w:val="0"/>
        <w:rPr>
          <w:rFonts w:eastAsia="標楷體" w:hAnsi="標楷體"/>
          <w:sz w:val="12"/>
          <w:szCs w:val="12"/>
          <w:u w:val="single"/>
        </w:rPr>
      </w:pPr>
    </w:p>
    <w:tbl>
      <w:tblPr>
        <w:tblW w:w="10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2452"/>
        <w:gridCol w:w="3359"/>
        <w:gridCol w:w="1292"/>
        <w:gridCol w:w="1134"/>
        <w:gridCol w:w="8"/>
      </w:tblGrid>
      <w:tr w:rsidR="000E7B12" w:rsidRPr="00247611" w:rsidTr="00F338D8">
        <w:trPr>
          <w:gridAfter w:val="1"/>
          <w:wAfter w:w="8" w:type="dxa"/>
          <w:trHeight w:val="332"/>
        </w:trPr>
        <w:tc>
          <w:tcPr>
            <w:tcW w:w="7923" w:type="dxa"/>
            <w:gridSpan w:val="3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 xml:space="preserve">              </w:t>
            </w:r>
            <w:r w:rsidRPr="00247611">
              <w:rPr>
                <w:rFonts w:ascii="Times New Roman" w:eastAsia="標楷體"/>
                <w:szCs w:val="24"/>
              </w:rPr>
              <w:t>項</w:t>
            </w:r>
            <w:r w:rsidRPr="00247611">
              <w:rPr>
                <w:rFonts w:ascii="Times New Roman" w:eastAsia="標楷體"/>
                <w:szCs w:val="24"/>
              </w:rPr>
              <w:t xml:space="preserve">                 </w:t>
            </w:r>
            <w:r w:rsidRPr="00247611">
              <w:rPr>
                <w:rFonts w:ascii="Times New Roman" w:eastAsia="標楷體"/>
                <w:szCs w:val="24"/>
              </w:rPr>
              <w:t>目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老師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單位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lef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評分</w:t>
            </w:r>
            <w:r w:rsidRPr="00247611">
              <w:rPr>
                <w:rFonts w:ascii="Times New Roman" w:eastAsia="標楷體" w:hint="eastAsia"/>
                <w:szCs w:val="24"/>
              </w:rPr>
              <w:t>50%</w:t>
            </w: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一般臨床護理技能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20%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護理措施（技術）正確、完整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護理計畫能解決個案問題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護理計劃表現完整護理過程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4.</w:t>
            </w:r>
            <w:r w:rsidRPr="00247611">
              <w:rPr>
                <w:rFonts w:ascii="Times New Roman" w:eastAsia="標楷體" w:hint="eastAsia"/>
                <w:szCs w:val="24"/>
              </w:rPr>
              <w:t>運用溝通技巧完成護理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護理紀錄正確完整，口頭交班完整無遺漏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基礎生物醫學科學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了解藥物、治療及判讀檢驗、檢查結果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引導個案參與精神科常見治療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正確評估個案的精神狀態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批判性思考能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護理過程能依據個案需求判斷輕重緩急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護理過程能辨識學理與實務之異同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護理過程表現創意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關愛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12%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能同理個案與家屬之感受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有愛心、利他分享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3</w:t>
            </w:r>
            <w:r w:rsidRPr="00247611">
              <w:rPr>
                <w:rFonts w:ascii="Times New Roman" w:eastAsia="標楷體" w:hint="eastAsia"/>
                <w:szCs w:val="24"/>
              </w:rPr>
              <w:t>注重性別平等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溝通與合作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20%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與個案建立良好治療性關係、以個案為中心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尊重單位內之工作人員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主動與醫療小組成員討論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4</w:t>
            </w:r>
            <w:r w:rsidRPr="00247611">
              <w:rPr>
                <w:rFonts w:ascii="Times New Roman" w:eastAsia="標楷體"/>
                <w:szCs w:val="24"/>
              </w:rPr>
              <w:t>.</w:t>
            </w:r>
            <w:r w:rsidRPr="00247611">
              <w:rPr>
                <w:rFonts w:ascii="Times New Roman" w:eastAsia="標楷體" w:hint="eastAsia"/>
                <w:szCs w:val="24"/>
              </w:rPr>
              <w:t>熱心主動於相關活動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5.</w:t>
            </w:r>
            <w:r w:rsidRPr="00247611">
              <w:rPr>
                <w:rFonts w:ascii="Times New Roman" w:eastAsia="標楷體" w:hint="eastAsia"/>
                <w:szCs w:val="24"/>
              </w:rPr>
              <w:t>會議中主動參與討論及分享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倫理素養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8%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護理過程能維護個案之安全、舒適與隱私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遵循職場倫理、護病倫理及師生倫理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80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克盡職責性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10%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守時、禮儀、態度莊重、服裝儀容適當</w:t>
            </w:r>
            <w:r w:rsidRPr="00247611">
              <w:rPr>
                <w:rFonts w:ascii="Times New Roman" w:eastAsia="標楷體" w:hint="eastAsia"/>
                <w:szCs w:val="24"/>
              </w:rPr>
              <w:t>4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配合並尊重臨床教師之指導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3.</w:t>
            </w:r>
            <w:r w:rsidRPr="00247611">
              <w:rPr>
                <w:rFonts w:ascii="Times New Roman" w:eastAsia="標楷體" w:hint="eastAsia"/>
                <w:szCs w:val="24"/>
              </w:rPr>
              <w:t>自我學習目標明確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 w:val="restart"/>
            <w:vAlign w:val="center"/>
          </w:tcPr>
          <w:p w:rsidR="000E7B12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終身學習</w:t>
            </w:r>
          </w:p>
          <w:p w:rsidR="000E7B12" w:rsidRPr="00247611" w:rsidRDefault="000E7B12" w:rsidP="00F338D8">
            <w:pPr>
              <w:snapToGrid w:val="0"/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6%</w:t>
            </w: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1.</w:t>
            </w:r>
            <w:r w:rsidRPr="00247611">
              <w:rPr>
                <w:rFonts w:ascii="Times New Roman" w:eastAsia="標楷體" w:hint="eastAsia"/>
                <w:szCs w:val="24"/>
              </w:rPr>
              <w:t>能使用多元資源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293"/>
        </w:trPr>
        <w:tc>
          <w:tcPr>
            <w:tcW w:w="2112" w:type="dxa"/>
            <w:vMerge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2.</w:t>
            </w:r>
            <w:r w:rsidRPr="00247611">
              <w:rPr>
                <w:rFonts w:ascii="Times New Roman" w:eastAsia="標楷體" w:hint="eastAsia"/>
                <w:szCs w:val="24"/>
              </w:rPr>
              <w:t>態度主動積極</w:t>
            </w:r>
            <w:r w:rsidRPr="00247611">
              <w:rPr>
                <w:rFonts w:ascii="Times New Roman" w:eastAsia="標楷體" w:hint="eastAsia"/>
                <w:szCs w:val="24"/>
              </w:rPr>
              <w:t>3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 w:val="restart"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護理長簽章：</w:t>
            </w:r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護理部督導簽章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</w:p>
          <w:p w:rsidR="000E7B12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護理部主管簽章</w:t>
            </w:r>
            <w:r w:rsidRPr="00247611">
              <w:rPr>
                <w:rFonts w:ascii="Times New Roman" w:eastAsia="標楷體"/>
                <w:szCs w:val="24"/>
              </w:rPr>
              <w:t>：</w:t>
            </w:r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總分</w:t>
            </w:r>
          </w:p>
        </w:tc>
        <w:tc>
          <w:tcPr>
            <w:tcW w:w="1292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ind w:left="220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gridAfter w:val="1"/>
          <w:wAfter w:w="8" w:type="dxa"/>
          <w:cantSplit/>
          <w:trHeight w:val="454"/>
        </w:trPr>
        <w:tc>
          <w:tcPr>
            <w:tcW w:w="4564" w:type="dxa"/>
            <w:gridSpan w:val="2"/>
            <w:vMerge/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jc w:val="right"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/>
                <w:szCs w:val="24"/>
              </w:rPr>
              <w:t>平均</w:t>
            </w:r>
          </w:p>
        </w:tc>
        <w:tc>
          <w:tcPr>
            <w:tcW w:w="2426" w:type="dxa"/>
            <w:gridSpan w:val="2"/>
            <w:vAlign w:val="center"/>
          </w:tcPr>
          <w:p w:rsidR="000E7B12" w:rsidRPr="00247611" w:rsidRDefault="000E7B12" w:rsidP="00F338D8">
            <w:pPr>
              <w:snapToGrid w:val="0"/>
              <w:spacing w:line="240" w:lineRule="exact"/>
              <w:rPr>
                <w:rFonts w:ascii="Times New Roman" w:eastAsia="標楷體"/>
                <w:szCs w:val="24"/>
              </w:rPr>
            </w:pPr>
          </w:p>
        </w:tc>
      </w:tr>
      <w:tr w:rsidR="000E7B12" w:rsidRPr="00247611" w:rsidTr="00F338D8">
        <w:trPr>
          <w:cantSplit/>
          <w:trHeight w:val="2107"/>
        </w:trPr>
        <w:tc>
          <w:tcPr>
            <w:tcW w:w="4564" w:type="dxa"/>
            <w:gridSpan w:val="2"/>
            <w:vMerge/>
            <w:tcBorders>
              <w:bottom w:val="single" w:sz="12" w:space="0" w:color="auto"/>
            </w:tcBorders>
          </w:tcPr>
          <w:p w:rsidR="000E7B12" w:rsidRPr="00247611" w:rsidRDefault="000E7B12" w:rsidP="00F338D8">
            <w:pPr>
              <w:snapToGrid w:val="0"/>
              <w:spacing w:line="240" w:lineRule="exact"/>
              <w:ind w:left="720" w:hangingChars="300" w:hanging="720"/>
              <w:rPr>
                <w:rFonts w:ascii="Times New Roman" w:eastAsia="標楷體"/>
                <w:szCs w:val="24"/>
              </w:rPr>
            </w:pPr>
          </w:p>
        </w:tc>
        <w:tc>
          <w:tcPr>
            <w:tcW w:w="579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老師評語：</w:t>
            </w: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  <w:r w:rsidRPr="00247611">
              <w:rPr>
                <w:rFonts w:ascii="Times New Roman" w:eastAsia="標楷體" w:hint="eastAsia"/>
                <w:szCs w:val="24"/>
              </w:rPr>
              <w:t>指導老師簽章：</w:t>
            </w:r>
          </w:p>
          <w:p w:rsidR="000E7B12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  <w:p w:rsidR="000E7B12" w:rsidRPr="00247611" w:rsidRDefault="000E7B12" w:rsidP="00F338D8">
            <w:pPr>
              <w:widowControl/>
              <w:rPr>
                <w:rFonts w:ascii="Times New Roman" w:eastAsia="標楷體"/>
                <w:szCs w:val="24"/>
              </w:rPr>
            </w:pPr>
          </w:p>
        </w:tc>
      </w:tr>
    </w:tbl>
    <w:p w:rsidR="000E7B12" w:rsidRPr="00247611" w:rsidRDefault="000E7B12" w:rsidP="000E7B12">
      <w:pPr>
        <w:widowControl/>
        <w:jc w:val="left"/>
        <w:rPr>
          <w:rFonts w:ascii="Times New Roman" w:eastAsia="標楷體"/>
          <w:b/>
          <w:sz w:val="22"/>
        </w:rPr>
      </w:pPr>
    </w:p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</w:rPr>
      </w:pPr>
      <w:bookmarkStart w:id="58" w:name="_Toc112916047"/>
      <w:r w:rsidRPr="00945990">
        <w:rPr>
          <w:rFonts w:ascii="Times New Roman" w:eastAsia="標楷體" w:hint="eastAsia"/>
          <w:bCs/>
        </w:rPr>
        <w:lastRenderedPageBreak/>
        <w:t>附件二</w:t>
      </w:r>
      <w:r>
        <w:rPr>
          <w:rFonts w:ascii="Times New Roman" w:eastAsia="標楷體" w:hint="eastAsia"/>
          <w:bCs/>
        </w:rPr>
        <w:t xml:space="preserve"> </w:t>
      </w:r>
      <w:r w:rsidRPr="00945990">
        <w:rPr>
          <w:rFonts w:ascii="標楷體" w:eastAsia="標楷體" w:hAnsi="標楷體" w:hint="eastAsia"/>
          <w:bCs/>
          <w:color w:val="FFFFFF" w:themeColor="background1"/>
        </w:rPr>
        <w:t>護理系(科) 階段性實習心得單</w:t>
      </w:r>
      <w:bookmarkEnd w:id="58"/>
    </w:p>
    <w:p w:rsidR="000E7B12" w:rsidRPr="00247611" w:rsidRDefault="000E7B12" w:rsidP="000E7B12">
      <w:pPr>
        <w:pStyle w:val="a4"/>
        <w:tabs>
          <w:tab w:val="left" w:pos="3731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4761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247611">
        <w:rPr>
          <w:rFonts w:ascii="標楷體" w:eastAsia="標楷體" w:hAnsi="標楷體" w:hint="eastAsia"/>
          <w:b/>
          <w:sz w:val="32"/>
          <w:szCs w:val="32"/>
        </w:rPr>
        <w:t>健康學院</w:t>
      </w:r>
      <w:r w:rsidRPr="00247611">
        <w:rPr>
          <w:rFonts w:ascii="標楷體" w:eastAsia="標楷體" w:hAnsi="標楷體"/>
          <w:b/>
          <w:sz w:val="32"/>
          <w:szCs w:val="32"/>
        </w:rPr>
        <w:t xml:space="preserve"> </w:t>
      </w:r>
      <w:r w:rsidRPr="00247611">
        <w:rPr>
          <w:rFonts w:ascii="標楷體" w:eastAsia="標楷體" w:hAnsi="標楷體" w:hint="eastAsia"/>
          <w:b/>
          <w:sz w:val="32"/>
          <w:szCs w:val="32"/>
        </w:rPr>
        <w:t>護理系</w:t>
      </w:r>
      <w:r w:rsidRPr="00247611">
        <w:rPr>
          <w:rFonts w:ascii="標楷體" w:eastAsia="標楷體" w:hAnsi="標楷體"/>
          <w:b/>
          <w:sz w:val="32"/>
          <w:szCs w:val="32"/>
        </w:rPr>
        <w:t>(</w:t>
      </w:r>
      <w:r w:rsidRPr="00247611">
        <w:rPr>
          <w:rFonts w:ascii="標楷體" w:eastAsia="標楷體" w:hAnsi="標楷體" w:hint="eastAsia"/>
          <w:b/>
          <w:sz w:val="32"/>
          <w:szCs w:val="32"/>
        </w:rPr>
        <w:t>科</w:t>
      </w:r>
      <w:r w:rsidRPr="00247611">
        <w:rPr>
          <w:rFonts w:ascii="標楷體" w:eastAsia="標楷體" w:hAnsi="標楷體"/>
          <w:b/>
          <w:sz w:val="32"/>
          <w:szCs w:val="32"/>
        </w:rPr>
        <w:t xml:space="preserve">) </w:t>
      </w:r>
      <w:r w:rsidRPr="00247611">
        <w:rPr>
          <w:rFonts w:ascii="標楷體" w:eastAsia="標楷體" w:hAnsi="標楷體" w:hint="eastAsia"/>
          <w:b/>
          <w:sz w:val="32"/>
          <w:szCs w:val="32"/>
        </w:rPr>
        <w:t>階段性實習心得單</w:t>
      </w:r>
    </w:p>
    <w:p w:rsidR="000E7B12" w:rsidRPr="00247611" w:rsidRDefault="000E7B12" w:rsidP="000E7B12">
      <w:pPr>
        <w:spacing w:line="60" w:lineRule="atLeast"/>
        <w:rPr>
          <w:rFonts w:ascii="標楷體" w:eastAsia="標楷體" w:hAnsi="標楷體"/>
          <w:szCs w:val="24"/>
        </w:rPr>
      </w:pPr>
      <w:r w:rsidRPr="00247611">
        <w:rPr>
          <w:rFonts w:ascii="標楷體" w:eastAsia="標楷體" w:hAnsi="標楷體" w:hint="eastAsia"/>
          <w:szCs w:val="24"/>
        </w:rPr>
        <w:t>實習科目</w:t>
      </w:r>
      <w:r w:rsidRPr="00247611">
        <w:rPr>
          <w:rFonts w:ascii="標楷體" w:eastAsia="標楷體" w:hAnsi="標楷體"/>
          <w:szCs w:val="24"/>
        </w:rPr>
        <w:t xml:space="preserve">: </w:t>
      </w:r>
      <w:r w:rsidRPr="00247611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082"/>
        <w:gridCol w:w="551"/>
        <w:gridCol w:w="825"/>
        <w:gridCol w:w="690"/>
        <w:gridCol w:w="551"/>
        <w:gridCol w:w="1100"/>
        <w:gridCol w:w="551"/>
        <w:gridCol w:w="601"/>
        <w:gridCol w:w="365"/>
        <w:gridCol w:w="343"/>
        <w:gridCol w:w="345"/>
        <w:gridCol w:w="2200"/>
      </w:tblGrid>
      <w:tr w:rsidR="000E7B12" w:rsidRPr="00247611" w:rsidTr="00F338D8">
        <w:trPr>
          <w:trHeight w:val="7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0E7B12" w:rsidRPr="00247611" w:rsidTr="00F338D8">
        <w:trPr>
          <w:trHeight w:val="7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napToGrid w:val="0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0E7B12" w:rsidRPr="00247611" w:rsidTr="00F338D8">
        <w:trPr>
          <w:cantSplit/>
          <w:trHeight w:val="281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7B12" w:rsidRPr="00247611" w:rsidRDefault="000E7B12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4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知識面：</w:t>
            </w: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技術面：</w:t>
            </w: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自我檢討及反思：</w:t>
            </w: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下週實習目標：</w:t>
            </w: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0E7B12" w:rsidRPr="00247611" w:rsidTr="00F338D8">
        <w:trPr>
          <w:cantSplit/>
          <w:trHeight w:val="577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7B12" w:rsidRPr="00247611" w:rsidRDefault="000E7B12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本週最深刻或有意義的護理經驗</w:t>
            </w:r>
          </w:p>
        </w:tc>
        <w:tc>
          <w:tcPr>
            <w:tcW w:w="46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  <w:sz w:val="20"/>
        </w:rPr>
      </w:pPr>
      <w:r w:rsidRPr="00247611">
        <w:rPr>
          <w:rFonts w:ascii="Times New Roman" w:eastAsia="標楷體"/>
          <w:b/>
          <w:sz w:val="22"/>
        </w:rPr>
        <w:br w:type="page"/>
      </w:r>
      <w:bookmarkStart w:id="59" w:name="_Toc112916048"/>
      <w:r w:rsidRPr="00945990">
        <w:rPr>
          <w:rFonts w:ascii="Times New Roman" w:eastAsia="標楷體" w:hint="eastAsia"/>
          <w:bCs/>
        </w:rPr>
        <w:lastRenderedPageBreak/>
        <w:t>附件三</w:t>
      </w:r>
      <w:r>
        <w:rPr>
          <w:rFonts w:ascii="Times New Roman" w:eastAsia="標楷體" w:hint="eastAsia"/>
          <w:bCs/>
        </w:rPr>
        <w:t xml:space="preserve"> </w:t>
      </w:r>
      <w:r w:rsidRPr="00945990">
        <w:rPr>
          <w:rFonts w:ascii="標楷體" w:eastAsia="標楷體" w:hAnsi="標楷體" w:hint="eastAsia"/>
          <w:bCs/>
          <w:color w:val="FFFFFF" w:themeColor="background1"/>
        </w:rPr>
        <w:t>護理系(科) 實習總心得單</w:t>
      </w:r>
      <w:bookmarkEnd w:id="59"/>
    </w:p>
    <w:p w:rsidR="000E7B12" w:rsidRPr="00247611" w:rsidRDefault="000E7B12" w:rsidP="000E7B12">
      <w:pPr>
        <w:pStyle w:val="a4"/>
        <w:adjustRightInd w:val="0"/>
        <w:snapToGrid w:val="0"/>
        <w:spacing w:line="360" w:lineRule="auto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247611">
        <w:rPr>
          <w:rFonts w:ascii="標楷體" w:eastAsia="標楷體" w:hAnsi="標楷體" w:hint="eastAsia"/>
          <w:b/>
          <w:sz w:val="32"/>
          <w:szCs w:val="32"/>
        </w:rPr>
        <w:t>健康學院</w:t>
      </w:r>
      <w:r w:rsidRPr="00247611">
        <w:rPr>
          <w:rFonts w:ascii="標楷體" w:eastAsia="標楷體" w:hAnsi="標楷體"/>
          <w:b/>
          <w:sz w:val="32"/>
          <w:szCs w:val="32"/>
        </w:rPr>
        <w:t xml:space="preserve"> </w:t>
      </w:r>
      <w:r w:rsidRPr="00247611">
        <w:rPr>
          <w:rFonts w:ascii="標楷體" w:eastAsia="標楷體" w:hAnsi="標楷體" w:hint="eastAsia"/>
          <w:b/>
          <w:sz w:val="32"/>
          <w:szCs w:val="32"/>
        </w:rPr>
        <w:t>護理系</w:t>
      </w:r>
      <w:r w:rsidRPr="00247611">
        <w:rPr>
          <w:rFonts w:ascii="標楷體" w:eastAsia="標楷體" w:hAnsi="標楷體"/>
          <w:b/>
          <w:sz w:val="32"/>
          <w:szCs w:val="32"/>
        </w:rPr>
        <w:t>(</w:t>
      </w:r>
      <w:r w:rsidRPr="00247611">
        <w:rPr>
          <w:rFonts w:ascii="標楷體" w:eastAsia="標楷體" w:hAnsi="標楷體" w:hint="eastAsia"/>
          <w:b/>
          <w:sz w:val="32"/>
          <w:szCs w:val="32"/>
        </w:rPr>
        <w:t>科</w:t>
      </w:r>
      <w:r w:rsidRPr="00247611">
        <w:rPr>
          <w:rFonts w:ascii="標楷體" w:eastAsia="標楷體" w:hAnsi="標楷體"/>
          <w:b/>
          <w:sz w:val="32"/>
          <w:szCs w:val="32"/>
        </w:rPr>
        <w:t xml:space="preserve">) </w:t>
      </w:r>
      <w:r w:rsidRPr="00247611">
        <w:rPr>
          <w:rFonts w:ascii="標楷體" w:eastAsia="標楷體" w:hAnsi="標楷體" w:hint="eastAsia"/>
          <w:b/>
          <w:sz w:val="32"/>
          <w:szCs w:val="32"/>
        </w:rPr>
        <w:t>實習總心得單</w:t>
      </w:r>
    </w:p>
    <w:p w:rsidR="000E7B12" w:rsidRPr="00247611" w:rsidRDefault="000E7B12" w:rsidP="000E7B12">
      <w:pPr>
        <w:spacing w:line="60" w:lineRule="atLeast"/>
        <w:rPr>
          <w:rFonts w:ascii="標楷體" w:eastAsia="標楷體" w:hAnsi="標楷體"/>
          <w:szCs w:val="24"/>
        </w:rPr>
      </w:pPr>
      <w:r w:rsidRPr="00247611">
        <w:rPr>
          <w:rFonts w:ascii="標楷體" w:eastAsia="標楷體" w:hAnsi="標楷體" w:hint="eastAsia"/>
          <w:szCs w:val="24"/>
        </w:rPr>
        <w:t>實習科目</w:t>
      </w:r>
      <w:r w:rsidRPr="00247611">
        <w:rPr>
          <w:rFonts w:ascii="標楷體" w:eastAsia="標楷體" w:hAnsi="標楷體"/>
          <w:szCs w:val="24"/>
        </w:rPr>
        <w:t xml:space="preserve">: </w:t>
      </w:r>
      <w:r w:rsidRPr="00247611">
        <w:rPr>
          <w:rFonts w:ascii="標楷體" w:eastAsia="標楷體" w:hAnsi="標楷體"/>
          <w:szCs w:val="24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496"/>
        <w:gridCol w:w="698"/>
        <w:gridCol w:w="1675"/>
        <w:gridCol w:w="559"/>
        <w:gridCol w:w="977"/>
        <w:gridCol w:w="698"/>
        <w:gridCol w:w="2091"/>
      </w:tblGrid>
      <w:tr w:rsidR="000E7B12" w:rsidRPr="00247611" w:rsidTr="00F338D8">
        <w:trPr>
          <w:trHeight w:val="7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0E7B12" w:rsidRPr="00247611" w:rsidTr="00F338D8">
        <w:trPr>
          <w:trHeight w:val="72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lef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widowControl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12" w:rsidRPr="00247611" w:rsidRDefault="000E7B12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0E7B12" w:rsidRPr="00247611" w:rsidTr="00F338D8">
        <w:trPr>
          <w:cantSplit/>
          <w:trHeight w:val="1212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7B12" w:rsidRPr="00247611" w:rsidRDefault="000E7B12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Times New Roman" w:eastAsia="標楷體" w:hint="eastAsia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</w:t>
            </w:r>
            <w:r w:rsidRPr="00247611">
              <w:rPr>
                <w:rFonts w:ascii="標楷體" w:eastAsia="標楷體" w:hAnsi="標楷體" w:hint="eastAsia"/>
              </w:rPr>
              <w:t>：</w:t>
            </w: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0E7B12" w:rsidRPr="00247611" w:rsidRDefault="000E7B12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0E7B12" w:rsidRDefault="000E7B12" w:rsidP="000E7B12">
      <w:pPr>
        <w:widowControl/>
        <w:rPr>
          <w:rFonts w:ascii="Times New Roman" w:eastAsia="標楷體"/>
          <w:b/>
          <w:sz w:val="22"/>
        </w:rPr>
      </w:pPr>
    </w:p>
    <w:p w:rsidR="000E7B12" w:rsidRDefault="000E7B12" w:rsidP="000E7B12">
      <w:pPr>
        <w:widowControl/>
        <w:rPr>
          <w:rFonts w:ascii="Times New Roman" w:eastAsia="標楷體"/>
          <w:b/>
          <w:sz w:val="22"/>
        </w:rPr>
      </w:pPr>
      <w:r>
        <w:rPr>
          <w:rFonts w:ascii="Times New Roman" w:eastAsia="標楷體"/>
          <w:b/>
          <w:sz w:val="22"/>
        </w:rPr>
        <w:br w:type="page"/>
      </w:r>
    </w:p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/>
          <w:bCs/>
          <w:color w:val="FFFFFF" w:themeColor="background1"/>
          <w:sz w:val="32"/>
          <w:szCs w:val="28"/>
        </w:rPr>
      </w:pPr>
      <w:bookmarkStart w:id="60" w:name="_Toc112916049"/>
      <w:r w:rsidRPr="00945990">
        <w:rPr>
          <w:rFonts w:ascii="標楷體" w:eastAsia="標楷體" w:hAnsi="標楷體" w:hint="eastAsia"/>
          <w:bCs/>
        </w:rPr>
        <w:lastRenderedPageBreak/>
        <w:t xml:space="preserve">附件四.1 </w:t>
      </w:r>
      <w:r w:rsidRPr="00945990">
        <w:rPr>
          <w:rFonts w:ascii="標楷體" w:eastAsia="標楷體" w:hAnsi="標楷體" w:hint="eastAsia"/>
          <w:bCs/>
          <w:color w:val="FFFFFF" w:themeColor="background1"/>
        </w:rPr>
        <w:t>護理學實習（三）—精神衛生護理學實習讀書報告(文獻查證)評核表</w:t>
      </w:r>
      <w:bookmarkEnd w:id="60"/>
      <w:r w:rsidRPr="00945990">
        <w:rPr>
          <w:rFonts w:ascii="標楷體" w:eastAsia="標楷體" w:hAnsi="標楷體" w:hint="eastAsia"/>
          <w:bCs/>
          <w:color w:val="FFFFFF" w:themeColor="background1"/>
          <w:sz w:val="20"/>
        </w:rPr>
        <w:t xml:space="preserve">   </w:t>
      </w:r>
      <w:r w:rsidRPr="00945990">
        <w:rPr>
          <w:rFonts w:ascii="標楷體" w:eastAsia="標楷體" w:hAnsi="標楷體" w:hint="eastAsia"/>
          <w:b/>
          <w:bCs/>
          <w:color w:val="FFFFFF" w:themeColor="background1"/>
          <w:sz w:val="32"/>
          <w:szCs w:val="28"/>
        </w:rPr>
        <w:t xml:space="preserve">       </w:t>
      </w:r>
    </w:p>
    <w:p w:rsidR="000E7B12" w:rsidRPr="00945990" w:rsidRDefault="000E7B12" w:rsidP="000E7B12">
      <w:pPr>
        <w:spacing w:line="0" w:lineRule="atLeas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>健康學院日間部</w:t>
      </w:r>
      <w:r w:rsidRPr="00945990">
        <w:rPr>
          <w:rFonts w:ascii="標楷體" w:eastAsia="標楷體" w:hAnsi="標楷體" w:hint="eastAsia"/>
          <w:b/>
          <w:sz w:val="32"/>
          <w:szCs w:val="28"/>
        </w:rPr>
        <w:t>二技護理系</w:t>
      </w:r>
    </w:p>
    <w:p w:rsidR="000E7B12" w:rsidRPr="00247611" w:rsidRDefault="000E7B12" w:rsidP="000E7B12">
      <w:pPr>
        <w:spacing w:line="300" w:lineRule="exact"/>
        <w:jc w:val="center"/>
        <w:rPr>
          <w:rFonts w:ascii="Times New Roman" w:eastAsia="標楷體"/>
          <w:b/>
          <w:bCs/>
          <w:sz w:val="28"/>
          <w:szCs w:val="28"/>
        </w:rPr>
      </w:pPr>
      <w:r w:rsidRPr="00945990">
        <w:rPr>
          <w:rFonts w:ascii="標楷體" w:eastAsia="標楷體" w:hAnsi="標楷體" w:hint="eastAsia"/>
          <w:b/>
          <w:bCs/>
          <w:sz w:val="32"/>
        </w:rPr>
        <w:t>護理學實習（三）</w:t>
      </w:r>
      <w:r w:rsidRPr="00945990">
        <w:rPr>
          <w:rFonts w:ascii="標楷體" w:eastAsia="標楷體" w:hAnsi="標楷體"/>
          <w:b/>
          <w:bCs/>
          <w:sz w:val="32"/>
        </w:rPr>
        <w:t>—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>精神衛生護理學實習</w:t>
      </w:r>
      <w:r w:rsidRPr="00945990">
        <w:rPr>
          <w:rFonts w:ascii="標楷體" w:eastAsia="標楷體" w:hAnsi="標楷體" w:hint="eastAsia"/>
          <w:b/>
          <w:sz w:val="32"/>
          <w:szCs w:val="28"/>
        </w:rPr>
        <w:t>讀書報告(文獻查證)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>評核表</w:t>
      </w:r>
    </w:p>
    <w:p w:rsidR="000E7B12" w:rsidRPr="00247611" w:rsidRDefault="000E7B12" w:rsidP="000E7B12">
      <w:pPr>
        <w:spacing w:line="300" w:lineRule="exact"/>
        <w:jc w:val="center"/>
        <w:rPr>
          <w:rFonts w:ascii="Times New Roman" w:eastAsia="標楷體"/>
          <w:b/>
          <w:bCs/>
          <w:sz w:val="28"/>
          <w:szCs w:val="28"/>
        </w:rPr>
      </w:pPr>
    </w:p>
    <w:p w:rsidR="000E7B12" w:rsidRPr="00247611" w:rsidRDefault="000E7B12" w:rsidP="000E7B12">
      <w:pPr>
        <w:spacing w:line="276" w:lineRule="auto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   </w:t>
      </w:r>
      <w:r w:rsidRPr="00247611"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>
        <w:rPr>
          <w:rFonts w:ascii="標楷體" w:eastAsia="標楷體" w:hAnsi="標楷體"/>
          <w:u w:val="single"/>
        </w:rPr>
        <w:t xml:space="preserve">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0E7B12" w:rsidRDefault="000E7B12" w:rsidP="000E7B12">
      <w:pPr>
        <w:spacing w:line="276" w:lineRule="auto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  <w:gridCol w:w="991"/>
        <w:gridCol w:w="2313"/>
      </w:tblGrid>
      <w:tr w:rsidR="000E7B12" w:rsidRPr="00343C10" w:rsidTr="00F338D8">
        <w:trPr>
          <w:cantSplit/>
          <w:trHeight w:val="240"/>
        </w:trPr>
        <w:tc>
          <w:tcPr>
            <w:tcW w:w="3333" w:type="pct"/>
          </w:tcPr>
          <w:p w:rsidR="000E7B12" w:rsidRPr="00247611" w:rsidRDefault="000E7B12" w:rsidP="00F338D8">
            <w:pPr>
              <w:snapToGrid w:val="0"/>
              <w:ind w:right="1473"/>
              <w:jc w:val="center"/>
              <w:rPr>
                <w:rFonts w:ascii="Times New Roman" w:eastAsia="標楷體"/>
                <w:b/>
                <w:bCs/>
                <w:sz w:val="22"/>
              </w:rPr>
            </w:pPr>
            <w:r w:rsidRPr="00343C10">
              <w:rPr>
                <w:rFonts w:ascii="Times New Roman" w:eastAsia="標楷體" w:hint="eastAsia"/>
                <w:b/>
                <w:bCs/>
              </w:rPr>
              <w:t>項目</w:t>
            </w:r>
          </w:p>
        </w:tc>
        <w:tc>
          <w:tcPr>
            <w:tcW w:w="500" w:type="pct"/>
          </w:tcPr>
          <w:p w:rsidR="000E7B12" w:rsidRPr="00343C10" w:rsidRDefault="000E7B12" w:rsidP="00F338D8">
            <w:pPr>
              <w:snapToGrid w:val="0"/>
              <w:ind w:rightChars="-950" w:right="-2280"/>
              <w:rPr>
                <w:rFonts w:ascii="Times New Roman" w:eastAsia="標楷體"/>
                <w:b/>
                <w:bCs/>
              </w:rPr>
            </w:pPr>
            <w:r w:rsidRPr="00243E51">
              <w:rPr>
                <w:rFonts w:ascii="Times New Roman" w:eastAsia="標楷體" w:hint="eastAsia"/>
                <w:b/>
                <w:bCs/>
              </w:rPr>
              <w:t>教師</w:t>
            </w:r>
          </w:p>
        </w:tc>
        <w:tc>
          <w:tcPr>
            <w:tcW w:w="1167" w:type="pct"/>
          </w:tcPr>
          <w:p w:rsidR="000E7B12" w:rsidRPr="00343C10" w:rsidRDefault="000E7B12" w:rsidP="00F338D8">
            <w:pPr>
              <w:snapToGrid w:val="0"/>
              <w:ind w:right="1473"/>
              <w:jc w:val="center"/>
              <w:rPr>
                <w:rFonts w:ascii="Times New Roman" w:eastAsia="標楷體"/>
                <w:b/>
                <w:bCs/>
              </w:rPr>
            </w:pPr>
            <w:r w:rsidRPr="00343C10">
              <w:rPr>
                <w:rFonts w:ascii="Times New Roman" w:eastAsia="標楷體" w:hint="eastAsia"/>
                <w:b/>
                <w:bCs/>
                <w:u w:val="single" w:color="FF0000"/>
              </w:rPr>
              <w:t>評語</w:t>
            </w:r>
          </w:p>
        </w:tc>
      </w:tr>
      <w:tr w:rsidR="000E7B12" w:rsidRPr="00247611" w:rsidTr="00F338D8"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整體觀：（斟酌加分，最多不超過</w:t>
            </w: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5</w:t>
            </w: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分）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格式完整、正確；</w:t>
            </w:r>
            <w:r w:rsidRPr="00247611">
              <w:rPr>
                <w:rFonts w:ascii="Times New Roman" w:eastAsia="標楷體"/>
                <w:sz w:val="22"/>
              </w:rPr>
              <w:t>A4</w:t>
            </w:r>
            <w:r w:rsidRPr="00247611">
              <w:rPr>
                <w:rFonts w:ascii="Times New Roman" w:eastAsia="標楷體" w:hint="eastAsia"/>
                <w:sz w:val="22"/>
              </w:rPr>
              <w:t>電腦列印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版面排列工整及裝訂；少有錯字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jc w:val="center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封面、題目：</w:t>
            </w: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(5%)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主題明確（含英文題目），與內文契合，具重要概念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封面、目錄正確；目錄標題清楚與內容相同，頁碼清楚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b/>
                <w:bCs/>
                <w:sz w:val="22"/>
              </w:rPr>
              <w:t>摘要</w:t>
            </w:r>
            <w:r w:rsidRPr="00247611">
              <w:rPr>
                <w:rFonts w:ascii="Times New Roman" w:eastAsia="標楷體" w:hint="eastAsia"/>
                <w:sz w:val="22"/>
              </w:rPr>
              <w:t>：</w:t>
            </w:r>
            <w:r w:rsidRPr="00247611">
              <w:rPr>
                <w:rFonts w:ascii="Times New Roman" w:eastAsia="標楷體"/>
                <w:sz w:val="22"/>
              </w:rPr>
              <w:t>(</w:t>
            </w:r>
            <w:r w:rsidRPr="00247611">
              <w:rPr>
                <w:rFonts w:ascii="Times New Roman" w:eastAsia="標楷體" w:hint="eastAsia"/>
                <w:sz w:val="22"/>
              </w:rPr>
              <w:t>15</w:t>
            </w:r>
            <w:r w:rsidRPr="00247611">
              <w:rPr>
                <w:rFonts w:ascii="Times New Roman" w:eastAsia="標楷體"/>
                <w:sz w:val="22"/>
              </w:rPr>
              <w:t>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字數在</w:t>
            </w:r>
            <w:r w:rsidRPr="00247611">
              <w:rPr>
                <w:rFonts w:ascii="Times New Roman" w:eastAsia="標楷體"/>
                <w:sz w:val="22"/>
              </w:rPr>
              <w:t>300~500</w:t>
            </w:r>
            <w:r w:rsidRPr="00247611">
              <w:rPr>
                <w:rFonts w:ascii="Times New Roman" w:eastAsia="標楷體" w:hint="eastAsia"/>
                <w:sz w:val="22"/>
              </w:rPr>
              <w:t>字之間，內容精闢、涵蓋重要內文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w w:val="90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</w:t>
            </w:r>
            <w:r w:rsidRPr="00247611">
              <w:rPr>
                <w:rFonts w:ascii="Times New Roman" w:eastAsia="標楷體"/>
                <w:sz w:val="22"/>
              </w:rPr>
              <w:t>.</w:t>
            </w:r>
            <w:r w:rsidRPr="00247611">
              <w:rPr>
                <w:rFonts w:ascii="Times New Roman" w:eastAsia="標楷體" w:hint="eastAsia"/>
                <w:sz w:val="22"/>
              </w:rPr>
              <w:t>關鍵字恰當無誤，含主要概念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rPr>
          <w:trHeight w:val="1228"/>
        </w:trPr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 w:hint="eastAsia"/>
                <w:b/>
                <w:bCs/>
              </w:rPr>
              <w:t>內文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 w:hint="eastAsia"/>
                <w:b/>
                <w:bCs/>
              </w:rPr>
              <w:t>一、前言：</w:t>
            </w:r>
            <w:r w:rsidRPr="00247611">
              <w:rPr>
                <w:rFonts w:ascii="Times New Roman" w:eastAsia="標楷體"/>
                <w:b/>
                <w:bCs/>
              </w:rPr>
              <w:t>(</w:t>
            </w:r>
            <w:r w:rsidRPr="00247611">
              <w:rPr>
                <w:rFonts w:ascii="Times New Roman" w:eastAsia="標楷體" w:hint="eastAsia"/>
                <w:b/>
                <w:bCs/>
              </w:rPr>
              <w:t>10</w:t>
            </w:r>
            <w:r w:rsidRPr="00247611">
              <w:rPr>
                <w:rFonts w:ascii="Times New Roman" w:eastAsia="標楷體"/>
                <w:b/>
                <w:bCs/>
              </w:rPr>
              <w:t>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含主題背景資料並簡述撰述動機以彰顯主題之重要性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正確陳述此一主題的意義及價值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rPr>
          <w:trHeight w:val="1228"/>
        </w:trPr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 w:hint="eastAsia"/>
                <w:b/>
                <w:bCs/>
              </w:rPr>
              <w:t>二、各段落之大小綱</w:t>
            </w:r>
            <w:r w:rsidRPr="00247611">
              <w:rPr>
                <w:rFonts w:ascii="Times New Roman" w:eastAsia="標楷體" w:hint="eastAsia"/>
                <w:b/>
                <w:bCs/>
              </w:rPr>
              <w:t>(10%)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各大小綱制定都不超過</w:t>
            </w:r>
            <w:r w:rsidRPr="00247611">
              <w:rPr>
                <w:rFonts w:ascii="Times New Roman" w:eastAsia="標楷體" w:hint="eastAsia"/>
                <w:sz w:val="22"/>
              </w:rPr>
              <w:t>4</w:t>
            </w:r>
            <w:r w:rsidRPr="00247611">
              <w:rPr>
                <w:rFonts w:ascii="Times New Roman" w:eastAsia="標楷體" w:hint="eastAsia"/>
                <w:sz w:val="22"/>
              </w:rPr>
              <w:t>個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大綱制定語意符合主題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3.</w:t>
            </w:r>
            <w:r w:rsidRPr="00247611">
              <w:rPr>
                <w:rFonts w:ascii="Times New Roman" w:eastAsia="標楷體" w:hint="eastAsia"/>
                <w:sz w:val="22"/>
              </w:rPr>
              <w:t>大綱及小綱語意清晰，各小綱語意符合大綱語意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4.</w:t>
            </w:r>
            <w:r w:rsidRPr="00247611">
              <w:rPr>
                <w:rFonts w:ascii="Times New Roman" w:eastAsia="標楷體" w:hint="eastAsia"/>
                <w:sz w:val="22"/>
              </w:rPr>
              <w:t>各小綱下的內文敘述符合小綱語意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5.</w:t>
            </w:r>
            <w:r w:rsidRPr="00247611">
              <w:rPr>
                <w:rFonts w:ascii="Times New Roman" w:eastAsia="標楷體" w:hint="eastAsia"/>
                <w:sz w:val="22"/>
              </w:rPr>
              <w:t>大小綱制定具層次感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rPr>
          <w:trHeight w:val="2534"/>
        </w:trPr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</w:rPr>
            </w:pPr>
            <w:r w:rsidRPr="00247611">
              <w:rPr>
                <w:rFonts w:ascii="Times New Roman" w:eastAsia="標楷體" w:hint="eastAsia"/>
                <w:b/>
                <w:bCs/>
              </w:rPr>
              <w:t>三、正文</w:t>
            </w:r>
            <w:r w:rsidRPr="00247611">
              <w:rPr>
                <w:rFonts w:ascii="Times New Roman" w:eastAsia="標楷體" w:hint="eastAsia"/>
                <w:b/>
                <w:bCs/>
              </w:rPr>
              <w:t>(40%)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字數須在</w:t>
            </w:r>
            <w:r w:rsidRPr="00247611">
              <w:rPr>
                <w:rFonts w:ascii="Times New Roman" w:eastAsia="標楷體" w:hint="eastAsia"/>
                <w:sz w:val="22"/>
              </w:rPr>
              <w:t>3500~6000</w:t>
            </w:r>
            <w:r w:rsidRPr="00247611">
              <w:rPr>
                <w:rFonts w:ascii="Times New Roman" w:eastAsia="標楷體" w:hint="eastAsia"/>
                <w:sz w:val="22"/>
              </w:rPr>
              <w:t>字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內容與各大小綱符合，未偏離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3.</w:t>
            </w:r>
            <w:r w:rsidRPr="00247611">
              <w:rPr>
                <w:rFonts w:ascii="Times New Roman" w:eastAsia="標楷體" w:hint="eastAsia"/>
                <w:sz w:val="22"/>
              </w:rPr>
              <w:t>引述文獻方法正確，符合</w:t>
            </w:r>
            <w:r w:rsidRPr="00247611">
              <w:rPr>
                <w:rFonts w:ascii="Times New Roman" w:eastAsia="標楷體"/>
                <w:sz w:val="22"/>
              </w:rPr>
              <w:t>A.P.A.</w:t>
            </w:r>
            <w:r w:rsidRPr="00247611">
              <w:rPr>
                <w:rFonts w:ascii="Times New Roman" w:eastAsia="標楷體" w:hint="eastAsia"/>
                <w:sz w:val="22"/>
              </w:rPr>
              <w:t>格式第六版本的撰寫標準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4.</w:t>
            </w:r>
            <w:r w:rsidRPr="00247611">
              <w:rPr>
                <w:rFonts w:ascii="Times New Roman" w:eastAsia="標楷體" w:hint="eastAsia"/>
                <w:sz w:val="22"/>
              </w:rPr>
              <w:t>引述正反面的文獻、引用多元文獻來源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5.</w:t>
            </w:r>
            <w:r w:rsidRPr="00247611">
              <w:rPr>
                <w:rFonts w:ascii="Times New Roman" w:eastAsia="標楷體" w:hint="eastAsia"/>
                <w:sz w:val="22"/>
              </w:rPr>
              <w:t>內文鋪陳符合承先啟後、起承轉合的筆法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6.</w:t>
            </w:r>
            <w:r w:rsidRPr="00247611">
              <w:rPr>
                <w:rFonts w:ascii="Times New Roman" w:eastAsia="標楷體" w:hint="eastAsia"/>
                <w:sz w:val="22"/>
              </w:rPr>
              <w:t>內文陳述的筆觸流暢細膩，極具邏輯性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7</w:t>
            </w:r>
            <w:r w:rsidRPr="00247611">
              <w:rPr>
                <w:rFonts w:ascii="Times New Roman" w:eastAsia="標楷體"/>
                <w:sz w:val="22"/>
              </w:rPr>
              <w:t>.</w:t>
            </w:r>
            <w:r w:rsidRPr="00247611">
              <w:rPr>
                <w:rFonts w:ascii="Times New Roman" w:eastAsia="標楷體" w:hint="eastAsia"/>
                <w:sz w:val="22"/>
              </w:rPr>
              <w:t>內文撰述頗具深度及廣度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8.</w:t>
            </w:r>
            <w:r w:rsidRPr="00247611">
              <w:rPr>
                <w:rFonts w:ascii="Times New Roman" w:eastAsia="標楷體" w:hint="eastAsia"/>
                <w:sz w:val="22"/>
              </w:rPr>
              <w:t>多數引用一手資料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rPr>
          <w:trHeight w:val="926"/>
        </w:trPr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</w:rPr>
            </w:pPr>
            <w:r w:rsidRPr="00247611">
              <w:rPr>
                <w:rFonts w:ascii="Times New Roman" w:eastAsia="標楷體" w:hint="eastAsia"/>
                <w:b/>
              </w:rPr>
              <w:t>四、結論</w:t>
            </w:r>
            <w:r w:rsidRPr="00247611">
              <w:rPr>
                <w:rFonts w:ascii="Times New Roman" w:eastAsia="標楷體" w:hint="eastAsia"/>
                <w:b/>
              </w:rPr>
              <w:t>/</w:t>
            </w:r>
            <w:r w:rsidRPr="00247611">
              <w:rPr>
                <w:rFonts w:ascii="Times New Roman" w:eastAsia="標楷體" w:hint="eastAsia"/>
                <w:b/>
              </w:rPr>
              <w:t>結語</w:t>
            </w:r>
            <w:r w:rsidRPr="00247611">
              <w:rPr>
                <w:rFonts w:ascii="Times New Roman" w:eastAsia="標楷體" w:hint="eastAsia"/>
                <w:b/>
              </w:rPr>
              <w:t>(10%)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簡單描述本文之陳述重點，陳述精闢的總結</w:t>
            </w:r>
            <w:r w:rsidRPr="00247611">
              <w:rPr>
                <w:rFonts w:ascii="Times New Roman" w:eastAsia="標楷體"/>
                <w:sz w:val="22"/>
              </w:rPr>
              <w:t xml:space="preserve"> 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2</w:t>
            </w:r>
            <w:r w:rsidRPr="00247611">
              <w:rPr>
                <w:rFonts w:ascii="Times New Roman" w:eastAsia="標楷體"/>
                <w:sz w:val="22"/>
              </w:rPr>
              <w:t>.</w:t>
            </w:r>
            <w:r w:rsidRPr="00247611">
              <w:rPr>
                <w:rFonts w:ascii="Times New Roman" w:eastAsia="標楷體" w:hint="eastAsia"/>
                <w:sz w:val="22"/>
              </w:rPr>
              <w:t>呈現對醫療或護理工作或個人之啟示或省思、並提出應用與建議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247611" w:rsidTr="00F338D8">
        <w:trPr>
          <w:trHeight w:val="802"/>
        </w:trPr>
        <w:tc>
          <w:tcPr>
            <w:tcW w:w="3333" w:type="pct"/>
          </w:tcPr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b/>
              </w:rPr>
            </w:pPr>
            <w:r w:rsidRPr="00247611">
              <w:rPr>
                <w:rFonts w:ascii="Times New Roman" w:eastAsia="標楷體" w:hint="eastAsia"/>
                <w:b/>
              </w:rPr>
              <w:t>五、參考資料</w:t>
            </w:r>
            <w:r w:rsidRPr="00247611">
              <w:rPr>
                <w:rFonts w:ascii="Times New Roman" w:eastAsia="標楷體"/>
                <w:b/>
              </w:rPr>
              <w:t>(</w:t>
            </w:r>
            <w:r w:rsidRPr="00247611">
              <w:rPr>
                <w:rFonts w:ascii="Times New Roman" w:eastAsia="標楷體" w:hint="eastAsia"/>
                <w:b/>
              </w:rPr>
              <w:t>10</w:t>
            </w:r>
            <w:r w:rsidRPr="00247611">
              <w:rPr>
                <w:rFonts w:ascii="Times New Roman" w:eastAsia="標楷體" w:hint="eastAsia"/>
                <w:b/>
              </w:rPr>
              <w:t>％，每一條底線</w:t>
            </w:r>
            <w:r w:rsidRPr="00247611">
              <w:rPr>
                <w:rFonts w:ascii="Times New Roman" w:eastAsia="標楷體" w:hint="eastAsia"/>
                <w:b/>
              </w:rPr>
              <w:t>2</w:t>
            </w:r>
            <w:r w:rsidRPr="00247611">
              <w:rPr>
                <w:rFonts w:ascii="Times New Roman" w:eastAsia="標楷體" w:hint="eastAsia"/>
                <w:b/>
              </w:rPr>
              <w:t>分</w:t>
            </w:r>
            <w:r w:rsidRPr="00247611">
              <w:rPr>
                <w:rFonts w:ascii="Times New Roman" w:eastAsia="標楷體"/>
                <w:b/>
              </w:rPr>
              <w:t>)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</w:rPr>
            </w:pPr>
            <w:r w:rsidRPr="00247611">
              <w:rPr>
                <w:rFonts w:ascii="Times New Roman" w:eastAsia="標楷體"/>
                <w:sz w:val="22"/>
              </w:rPr>
              <w:t>1.</w:t>
            </w:r>
            <w:r w:rsidRPr="00247611">
              <w:rPr>
                <w:rFonts w:ascii="Times New Roman" w:eastAsia="標楷體" w:hint="eastAsia"/>
                <w:sz w:val="22"/>
              </w:rPr>
              <w:t>選用資料符合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年代（</w:t>
            </w:r>
            <w:r w:rsidRPr="00247611">
              <w:rPr>
                <w:rFonts w:ascii="Times New Roman" w:eastAsia="標楷體"/>
                <w:sz w:val="22"/>
                <w:u w:val="single"/>
              </w:rPr>
              <w:t>5~10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年</w:t>
            </w:r>
            <w:r w:rsidRPr="00247611">
              <w:rPr>
                <w:rFonts w:ascii="Times New Roman" w:eastAsia="標楷體" w:hint="eastAsia"/>
                <w:sz w:val="22"/>
              </w:rPr>
              <w:t>）及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篇數</w:t>
            </w:r>
            <w:r w:rsidRPr="00247611">
              <w:rPr>
                <w:rFonts w:ascii="Times New Roman" w:eastAsia="標楷體" w:hint="eastAsia"/>
                <w:sz w:val="22"/>
              </w:rPr>
              <w:t>（</w:t>
            </w:r>
            <w:r w:rsidRPr="00247611">
              <w:rPr>
                <w:rFonts w:ascii="Times New Roman" w:eastAsia="標楷體"/>
                <w:sz w:val="22"/>
              </w:rPr>
              <w:t>5~20</w:t>
            </w:r>
            <w:r w:rsidRPr="00247611">
              <w:rPr>
                <w:rFonts w:ascii="Times New Roman" w:eastAsia="標楷體" w:hint="eastAsia"/>
                <w:sz w:val="22"/>
              </w:rPr>
              <w:t>篇）之要求</w:t>
            </w:r>
          </w:p>
          <w:p w:rsidR="000E7B12" w:rsidRPr="00247611" w:rsidRDefault="000E7B12" w:rsidP="00F338D8">
            <w:pPr>
              <w:spacing w:line="0" w:lineRule="atLeast"/>
              <w:ind w:left="220" w:hangingChars="100" w:hanging="220"/>
              <w:rPr>
                <w:rFonts w:ascii="Times New Roman" w:eastAsia="標楷體"/>
                <w:sz w:val="22"/>
                <w:u w:val="single"/>
              </w:rPr>
            </w:pPr>
            <w:r w:rsidRPr="00247611">
              <w:rPr>
                <w:rFonts w:ascii="Times New Roman" w:eastAsia="標楷體"/>
                <w:sz w:val="22"/>
              </w:rPr>
              <w:t>2.</w:t>
            </w:r>
            <w:r w:rsidRPr="00247611">
              <w:rPr>
                <w:rFonts w:ascii="Times New Roman" w:eastAsia="標楷體" w:hint="eastAsia"/>
                <w:sz w:val="22"/>
              </w:rPr>
              <w:t>資料書寫之方式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符合</w:t>
            </w:r>
            <w:r w:rsidRPr="00247611">
              <w:rPr>
                <w:rFonts w:ascii="Times New Roman" w:eastAsia="標楷體"/>
                <w:sz w:val="22"/>
                <w:u w:val="single"/>
              </w:rPr>
              <w:t>APA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第六版格式要求</w:t>
            </w:r>
            <w:r w:rsidRPr="00247611">
              <w:rPr>
                <w:rFonts w:ascii="Times New Roman" w:eastAsia="標楷體" w:hint="eastAsia"/>
                <w:sz w:val="22"/>
              </w:rPr>
              <w:t>；至少含四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篇英文文獻</w:t>
            </w:r>
          </w:p>
          <w:p w:rsidR="000E7B12" w:rsidRPr="00247611" w:rsidRDefault="000E7B12" w:rsidP="00F338D8">
            <w:pPr>
              <w:spacing w:line="0" w:lineRule="atLeast"/>
              <w:rPr>
                <w:rFonts w:ascii="Times New Roman" w:eastAsia="標楷體"/>
                <w:sz w:val="22"/>
                <w:u w:val="single"/>
              </w:rPr>
            </w:pPr>
            <w:r w:rsidRPr="00247611">
              <w:rPr>
                <w:rFonts w:ascii="Times New Roman" w:eastAsia="標楷體" w:hint="eastAsia"/>
                <w:sz w:val="22"/>
              </w:rPr>
              <w:t>3.</w:t>
            </w:r>
            <w:r w:rsidRPr="00247611">
              <w:rPr>
                <w:rFonts w:ascii="Times New Roman" w:eastAsia="標楷體" w:hint="eastAsia"/>
                <w:sz w:val="22"/>
                <w:u w:val="single"/>
              </w:rPr>
              <w:t>中英文排序正確</w:t>
            </w:r>
          </w:p>
        </w:tc>
        <w:tc>
          <w:tcPr>
            <w:tcW w:w="500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  <w:tc>
          <w:tcPr>
            <w:tcW w:w="1167" w:type="pct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</w:p>
        </w:tc>
      </w:tr>
      <w:tr w:rsidR="000E7B12" w:rsidRPr="00343C10" w:rsidTr="00F338D8">
        <w:trPr>
          <w:trHeight w:val="567"/>
        </w:trPr>
        <w:tc>
          <w:tcPr>
            <w:tcW w:w="3333" w:type="pct"/>
            <w:vAlign w:val="center"/>
          </w:tcPr>
          <w:p w:rsidR="000E7B12" w:rsidRPr="00343C10" w:rsidRDefault="000E7B12" w:rsidP="00F338D8">
            <w:pPr>
              <w:snapToGrid w:val="0"/>
              <w:ind w:right="6"/>
              <w:jc w:val="right"/>
              <w:rPr>
                <w:rFonts w:ascii="Times New Roman" w:eastAsia="標楷體"/>
                <w:b/>
                <w:bCs/>
              </w:rPr>
            </w:pPr>
            <w:r w:rsidRPr="00343C10">
              <w:rPr>
                <w:rFonts w:ascii="Times New Roman" w:eastAsia="標楷體"/>
                <w:b/>
                <w:bCs/>
              </w:rPr>
              <w:t>總分</w:t>
            </w:r>
          </w:p>
        </w:tc>
        <w:tc>
          <w:tcPr>
            <w:tcW w:w="1667" w:type="pct"/>
            <w:gridSpan w:val="2"/>
          </w:tcPr>
          <w:p w:rsidR="000E7B12" w:rsidRPr="00343C10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</w:rPr>
            </w:pPr>
          </w:p>
        </w:tc>
      </w:tr>
      <w:tr w:rsidR="000E7B12" w:rsidRPr="00247611" w:rsidTr="00F338D8">
        <w:trPr>
          <w:trHeight w:val="1457"/>
        </w:trPr>
        <w:tc>
          <w:tcPr>
            <w:tcW w:w="5000" w:type="pct"/>
            <w:gridSpan w:val="3"/>
          </w:tcPr>
          <w:p w:rsidR="000E7B12" w:rsidRPr="00247611" w:rsidRDefault="000E7B12" w:rsidP="00F338D8">
            <w:pPr>
              <w:snapToGrid w:val="0"/>
              <w:ind w:right="1473"/>
              <w:rPr>
                <w:rFonts w:ascii="Times New Roman" w:eastAsia="標楷體"/>
                <w:b/>
                <w:bCs/>
                <w:sz w:val="22"/>
              </w:rPr>
            </w:pPr>
            <w:r w:rsidRPr="00343C10">
              <w:rPr>
                <w:rFonts w:ascii="Times New Roman" w:eastAsia="標楷體" w:hint="eastAsia"/>
                <w:b/>
                <w:bCs/>
                <w:u w:val="single" w:color="FF0000"/>
              </w:rPr>
              <w:t>教師總評值說明：</w:t>
            </w:r>
            <w:r w:rsidRPr="00343C10">
              <w:rPr>
                <w:rFonts w:ascii="Times New Roman" w:eastAsia="標楷體" w:hint="eastAsia"/>
                <w:b/>
                <w:bCs/>
              </w:rPr>
              <w:t>(</w:t>
            </w:r>
            <w:r w:rsidRPr="00343C10">
              <w:rPr>
                <w:rFonts w:ascii="Times New Roman" w:eastAsia="標楷體" w:hint="eastAsia"/>
                <w:b/>
                <w:bCs/>
              </w:rPr>
              <w:t>請針對整份報告優缺點做文字描述說明</w:t>
            </w:r>
            <w:r w:rsidRPr="00343C10">
              <w:rPr>
                <w:rFonts w:ascii="Times New Roman" w:eastAsia="標楷體" w:hint="eastAsia"/>
                <w:b/>
                <w:bCs/>
              </w:rPr>
              <w:t xml:space="preserve">) </w:t>
            </w:r>
          </w:p>
        </w:tc>
      </w:tr>
    </w:tbl>
    <w:p w:rsidR="000E7B12" w:rsidRDefault="000E7B12" w:rsidP="000E7B12">
      <w:pPr>
        <w:widowControl/>
        <w:rPr>
          <w:rFonts w:eastAsia="標楷體" w:hAnsi="標楷體"/>
          <w:u w:val="single"/>
        </w:rPr>
      </w:pPr>
      <w:r>
        <w:rPr>
          <w:rFonts w:eastAsia="標楷體" w:hAnsi="標楷體"/>
          <w:u w:val="single"/>
        </w:rPr>
        <w:br w:type="page"/>
      </w:r>
    </w:p>
    <w:p w:rsidR="000E7B12" w:rsidRPr="00945990" w:rsidRDefault="000E7B12" w:rsidP="000E7B12">
      <w:pPr>
        <w:spacing w:line="0" w:lineRule="atLeast"/>
        <w:outlineLvl w:val="1"/>
        <w:rPr>
          <w:rFonts w:ascii="標楷體" w:eastAsia="標楷體" w:hAnsi="標楷體"/>
          <w:bCs/>
          <w:color w:val="FFFFFF" w:themeColor="background1"/>
        </w:rPr>
      </w:pPr>
      <w:bookmarkStart w:id="61" w:name="_Toc112916050"/>
      <w:r w:rsidRPr="00945990">
        <w:rPr>
          <w:rFonts w:ascii="標楷體" w:eastAsia="標楷體" w:hAnsi="標楷體" w:hint="eastAsia"/>
          <w:bCs/>
        </w:rPr>
        <w:lastRenderedPageBreak/>
        <w:t>附件四.2</w:t>
      </w:r>
      <w:r>
        <w:rPr>
          <w:rFonts w:ascii="標楷體" w:eastAsia="標楷體" w:hAnsi="標楷體" w:hint="eastAsia"/>
          <w:bCs/>
        </w:rPr>
        <w:t xml:space="preserve"> </w:t>
      </w:r>
      <w:r w:rsidRPr="00945990">
        <w:rPr>
          <w:rFonts w:ascii="標楷體" w:eastAsia="標楷體" w:hAnsi="標楷體" w:hint="eastAsia"/>
          <w:bCs/>
          <w:color w:val="FFFFFF" w:themeColor="background1"/>
        </w:rPr>
        <w:t>護理學實習（三）—精神衛生護理學實習實證報告評核表</w:t>
      </w:r>
      <w:bookmarkEnd w:id="61"/>
    </w:p>
    <w:p w:rsidR="000E7B12" w:rsidRPr="00945990" w:rsidRDefault="000E7B12" w:rsidP="000E7B12">
      <w:pPr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</w:rPr>
        <w:t>德育護理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 xml:space="preserve">健康學院日間部 </w:t>
      </w:r>
      <w:r w:rsidRPr="00945990">
        <w:rPr>
          <w:rFonts w:ascii="標楷體" w:eastAsia="標楷體" w:hAnsi="標楷體" w:hint="eastAsia"/>
          <w:b/>
          <w:sz w:val="32"/>
          <w:szCs w:val="28"/>
        </w:rPr>
        <w:t>二技 護理系</w:t>
      </w:r>
    </w:p>
    <w:p w:rsidR="000E7B12" w:rsidRPr="00945990" w:rsidRDefault="000E7B12" w:rsidP="000E7B12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945990">
        <w:rPr>
          <w:rFonts w:ascii="標楷體" w:eastAsia="標楷體" w:hAnsi="標楷體" w:hint="eastAsia"/>
          <w:b/>
          <w:bCs/>
          <w:sz w:val="32"/>
        </w:rPr>
        <w:t>護理學實習（三）</w:t>
      </w:r>
      <w:r w:rsidRPr="00945990">
        <w:rPr>
          <w:rFonts w:ascii="標楷體" w:eastAsia="標楷體" w:hAnsi="標楷體"/>
          <w:b/>
          <w:bCs/>
          <w:sz w:val="32"/>
        </w:rPr>
        <w:t>—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>精神衛生護理學實習實證</w:t>
      </w:r>
      <w:r w:rsidRPr="00945990">
        <w:rPr>
          <w:rFonts w:ascii="標楷體" w:eastAsia="標楷體" w:hAnsi="標楷體" w:hint="eastAsia"/>
          <w:b/>
          <w:sz w:val="32"/>
          <w:szCs w:val="28"/>
        </w:rPr>
        <w:t>報告</w:t>
      </w:r>
      <w:r w:rsidRPr="00945990">
        <w:rPr>
          <w:rFonts w:ascii="標楷體" w:eastAsia="標楷體" w:hAnsi="標楷體" w:hint="eastAsia"/>
          <w:b/>
          <w:bCs/>
          <w:sz w:val="32"/>
          <w:szCs w:val="28"/>
        </w:rPr>
        <w:t>評核表</w:t>
      </w:r>
    </w:p>
    <w:p w:rsidR="000E7B12" w:rsidRPr="00247611" w:rsidRDefault="000E7B12" w:rsidP="000E7B12">
      <w:pPr>
        <w:spacing w:line="300" w:lineRule="exact"/>
        <w:jc w:val="center"/>
        <w:rPr>
          <w:rFonts w:ascii="Times New Roman" w:eastAsia="標楷體"/>
          <w:b/>
          <w:bCs/>
          <w:sz w:val="28"/>
          <w:szCs w:val="28"/>
        </w:rPr>
      </w:pPr>
    </w:p>
    <w:p w:rsidR="000E7B12" w:rsidRPr="00247611" w:rsidRDefault="000E7B12" w:rsidP="000E7B12">
      <w:pPr>
        <w:spacing w:line="24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 xml:space="preserve"> 實習醫院：</w:t>
      </w:r>
      <w:r>
        <w:rPr>
          <w:rFonts w:ascii="標楷體" w:eastAsia="標楷體" w:hAnsi="標楷體"/>
          <w:u w:val="single"/>
        </w:rPr>
        <w:t xml:space="preserve">      </w:t>
      </w:r>
      <w:r w:rsidRPr="00247611">
        <w:rPr>
          <w:rFonts w:ascii="標楷體" w:eastAsia="標楷體" w:hAnsi="標楷體"/>
          <w:u w:val="single"/>
        </w:rPr>
        <w:t xml:space="preserve"> 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>
        <w:rPr>
          <w:rFonts w:ascii="標楷體" w:eastAsia="標楷體" w:hAnsi="標楷體"/>
          <w:u w:val="single"/>
        </w:rPr>
        <w:t xml:space="preserve">  </w:t>
      </w:r>
      <w:r w:rsidRPr="00247611">
        <w:rPr>
          <w:rFonts w:ascii="標楷體" w:eastAsia="標楷體" w:hAnsi="標楷體"/>
          <w:u w:val="single"/>
        </w:rPr>
        <w:t xml:space="preserve">   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0E7B12" w:rsidRPr="00247611" w:rsidRDefault="000E7B12" w:rsidP="000E7B12">
      <w:pPr>
        <w:spacing w:line="240" w:lineRule="atLeast"/>
        <w:rPr>
          <w:rFonts w:eastAsia="標楷體"/>
          <w:b/>
          <w:bCs/>
          <w:sz w:val="26"/>
        </w:rPr>
      </w:pPr>
      <w:r w:rsidRPr="00247611">
        <w:rPr>
          <w:rFonts w:ascii="標楷體" w:eastAsia="標楷體" w:hAnsi="標楷體" w:hint="eastAsia"/>
        </w:rPr>
        <w:t xml:space="preserve"> 班級：</w:t>
      </w:r>
      <w:r w:rsidRPr="00247611">
        <w:rPr>
          <w:rFonts w:ascii="標楷體" w:eastAsia="標楷體" w:hAnsi="標楷體"/>
          <w:u w:val="single"/>
        </w:rPr>
        <w:t xml:space="preserve">             </w:t>
      </w:r>
      <w:r w:rsidRPr="00247611">
        <w:rPr>
          <w:rFonts w:ascii="標楷體" w:eastAsia="標楷體" w:hAnsi="標楷體" w:hint="eastAsia"/>
        </w:rPr>
        <w:t xml:space="preserve"> 學號：</w:t>
      </w:r>
      <w:r w:rsidRPr="00247611">
        <w:rPr>
          <w:rFonts w:ascii="標楷體" w:eastAsia="標楷體" w:hAnsi="標楷體"/>
          <w:u w:val="single"/>
        </w:rPr>
        <w:t xml:space="preserve">                   </w:t>
      </w:r>
      <w:r w:rsidRPr="00247611">
        <w:rPr>
          <w:rFonts w:ascii="標楷體" w:eastAsia="標楷體" w:hAnsi="標楷體"/>
        </w:rPr>
        <w:t xml:space="preserve">  </w:t>
      </w:r>
      <w:r w:rsidRPr="00247611">
        <w:rPr>
          <w:rFonts w:ascii="標楷體" w:eastAsia="標楷體" w:hAnsi="標楷體" w:hint="eastAsia"/>
        </w:rPr>
        <w:t>學生姓名：</w:t>
      </w:r>
      <w:r w:rsidRPr="00247611">
        <w:rPr>
          <w:rFonts w:ascii="標楷體" w:eastAsia="標楷體" w:hAnsi="標楷體"/>
          <w:u w:val="single"/>
        </w:rPr>
        <w:t xml:space="preserve">                  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3444"/>
        <w:gridCol w:w="3034"/>
        <w:gridCol w:w="1053"/>
      </w:tblGrid>
      <w:tr w:rsidR="000E7B12" w:rsidRPr="00945990" w:rsidTr="00F338D8">
        <w:trPr>
          <w:cantSplit/>
          <w:trHeight w:val="525"/>
        </w:trPr>
        <w:tc>
          <w:tcPr>
            <w:tcW w:w="118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before="120" w:after="120" w:line="240" w:lineRule="exact"/>
              <w:jc w:val="center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題目名稱</w:t>
            </w:r>
          </w:p>
        </w:tc>
        <w:tc>
          <w:tcPr>
            <w:tcW w:w="3813" w:type="pct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c>
          <w:tcPr>
            <w:tcW w:w="2931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leftChars="-18" w:hangingChars="18" w:hanging="43"/>
              <w:jc w:val="center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1536" w:type="pct"/>
            <w:tcBorders>
              <w:top w:val="single" w:sz="12" w:space="0" w:color="auto"/>
              <w:bottom w:val="single" w:sz="12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jc w:val="center"/>
              <w:rPr>
                <w:rFonts w:ascii="標楷體" w:eastAsia="標楷體"/>
                <w:szCs w:val="24"/>
              </w:rPr>
            </w:pPr>
            <w:r w:rsidRPr="00945990">
              <w:rPr>
                <w:rFonts w:ascii="標楷體" w:eastAsia="標楷體" w:hint="eastAsia"/>
                <w:szCs w:val="24"/>
              </w:rPr>
              <w:t>評語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jc w:val="center"/>
              <w:rPr>
                <w:rFonts w:ascii="標楷體" w:eastAsia="標楷體"/>
                <w:szCs w:val="24"/>
              </w:rPr>
            </w:pPr>
            <w:r w:rsidRPr="00945990">
              <w:rPr>
                <w:rFonts w:ascii="標楷體" w:eastAsia="標楷體" w:hint="eastAsia"/>
                <w:szCs w:val="24"/>
              </w:rPr>
              <w:t>得 分</w:t>
            </w:r>
          </w:p>
        </w:tc>
      </w:tr>
      <w:tr w:rsidR="000E7B12" w:rsidRPr="00945990" w:rsidTr="00F338D8">
        <w:trPr>
          <w:trHeight w:val="771"/>
        </w:trPr>
        <w:tc>
          <w:tcPr>
            <w:tcW w:w="2931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整體觀：（斟酌加分，最多不超過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5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分）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格式完整、正確；</w:t>
            </w:r>
            <w:r w:rsidRPr="00945990">
              <w:rPr>
                <w:rFonts w:eastAsia="標楷體"/>
                <w:szCs w:val="24"/>
              </w:rPr>
              <w:t>A4</w:t>
            </w:r>
            <w:r w:rsidRPr="00945990">
              <w:rPr>
                <w:rFonts w:eastAsia="標楷體" w:hint="eastAsia"/>
                <w:szCs w:val="24"/>
              </w:rPr>
              <w:t>電腦列印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版面排列工整及裝訂；少有錯字</w:t>
            </w:r>
          </w:p>
        </w:tc>
        <w:tc>
          <w:tcPr>
            <w:tcW w:w="1536" w:type="pct"/>
            <w:tcBorders>
              <w:top w:val="single" w:sz="12" w:space="0" w:color="auto"/>
              <w:bottom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right="-2548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566"/>
        </w:trPr>
        <w:tc>
          <w:tcPr>
            <w:tcW w:w="2931" w:type="pct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封面、題目：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(5%)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主題明確（含英文題目），與內文契合，具重要概念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封面、目錄正確；目錄標題清楚與內容相同，頁碼清楚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right="-2548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696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摘要</w:t>
            </w:r>
            <w:r w:rsidRPr="00945990">
              <w:rPr>
                <w:rFonts w:eastAsia="標楷體" w:hint="eastAsia"/>
                <w:b/>
                <w:szCs w:val="24"/>
              </w:rPr>
              <w:t>：</w:t>
            </w:r>
            <w:r w:rsidRPr="00945990">
              <w:rPr>
                <w:rFonts w:eastAsia="標楷體"/>
                <w:b/>
                <w:szCs w:val="24"/>
              </w:rPr>
              <w:t>(</w:t>
            </w:r>
            <w:r w:rsidRPr="00945990">
              <w:rPr>
                <w:rFonts w:eastAsia="標楷體" w:hint="eastAsia"/>
                <w:b/>
                <w:szCs w:val="24"/>
              </w:rPr>
              <w:t>5</w:t>
            </w:r>
            <w:r w:rsidRPr="00945990">
              <w:rPr>
                <w:rFonts w:eastAsia="標楷體"/>
                <w:b/>
                <w:szCs w:val="24"/>
              </w:rPr>
              <w:t>%)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w w:val="90"/>
                <w:szCs w:val="24"/>
              </w:rPr>
            </w:pPr>
            <w:r w:rsidRPr="00945990">
              <w:rPr>
                <w:rFonts w:eastAsia="標楷體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字數在</w:t>
            </w:r>
            <w:r w:rsidRPr="00945990">
              <w:rPr>
                <w:rFonts w:eastAsia="標楷體"/>
                <w:szCs w:val="24"/>
              </w:rPr>
              <w:t>300~500</w:t>
            </w:r>
            <w:r w:rsidRPr="00945990">
              <w:rPr>
                <w:rFonts w:eastAsia="標楷體" w:hint="eastAsia"/>
                <w:szCs w:val="24"/>
              </w:rPr>
              <w:t>字之間，內容精闢、涵蓋重要內文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</w:t>
            </w:r>
            <w:r w:rsidRPr="00945990">
              <w:rPr>
                <w:rFonts w:eastAsia="標楷體"/>
                <w:szCs w:val="24"/>
              </w:rPr>
              <w:t>.</w:t>
            </w:r>
            <w:r w:rsidRPr="00945990">
              <w:rPr>
                <w:rFonts w:eastAsia="標楷體" w:hint="eastAsia"/>
                <w:szCs w:val="24"/>
              </w:rPr>
              <w:t>關鍵字恰當無誤，含主要概念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994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內文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一、前言：</w:t>
            </w:r>
            <w:r w:rsidRPr="00945990">
              <w:rPr>
                <w:rFonts w:eastAsia="標楷體"/>
                <w:b/>
                <w:bCs/>
                <w:szCs w:val="24"/>
              </w:rPr>
              <w:t>(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10</w:t>
            </w:r>
            <w:r w:rsidRPr="00945990">
              <w:rPr>
                <w:rFonts w:eastAsia="標楷體"/>
                <w:b/>
                <w:bCs/>
                <w:szCs w:val="24"/>
              </w:rPr>
              <w:t>%)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含主題背景資料並簡述撰述動機以彰顯主題之重要性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eastAsia="標楷體"/>
                <w:szCs w:val="24"/>
                <w:shd w:val="pct15" w:color="auto" w:fill="FFFFFF"/>
              </w:rPr>
            </w:pPr>
            <w:r w:rsidRPr="00945990">
              <w:rPr>
                <w:rFonts w:eastAsia="標楷體" w:hint="eastAsia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正確陳述此一主題的意義及價值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  <w:shd w:val="pct15" w:color="auto" w:fill="FFFFFF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widowControl/>
              <w:spacing w:line="240" w:lineRule="exact"/>
              <w:rPr>
                <w:rFonts w:ascii="標楷體" w:eastAsia="標楷體"/>
                <w:szCs w:val="24"/>
                <w:shd w:val="pct15" w:color="auto" w:fill="FFFFFF"/>
              </w:rPr>
            </w:pPr>
          </w:p>
        </w:tc>
      </w:tr>
      <w:tr w:rsidR="000E7B12" w:rsidRPr="00945990" w:rsidTr="00F338D8">
        <w:trPr>
          <w:trHeight w:val="1231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b/>
                <w:szCs w:val="24"/>
              </w:rPr>
            </w:pPr>
            <w:r w:rsidRPr="00945990">
              <w:rPr>
                <w:rFonts w:eastAsia="標楷體" w:hint="eastAsia"/>
                <w:b/>
                <w:szCs w:val="24"/>
              </w:rPr>
              <w:t>二、實證文獻查證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(30%)</w:t>
            </w:r>
            <w:r w:rsidRPr="00945990">
              <w:rPr>
                <w:rFonts w:eastAsia="標楷體" w:hint="eastAsia"/>
                <w:b/>
                <w:szCs w:val="24"/>
              </w:rPr>
              <w:t xml:space="preserve">                              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能清楚呈現文獻選取的條件</w:t>
            </w:r>
            <w:r w:rsidRPr="00945990">
              <w:rPr>
                <w:rFonts w:eastAsia="標楷體" w:hint="eastAsia"/>
                <w:szCs w:val="24"/>
              </w:rPr>
              <w:t xml:space="preserve">(3) 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能清楚呈現文獻搜尋之策略與結果</w:t>
            </w:r>
            <w:r w:rsidRPr="00945990">
              <w:rPr>
                <w:rFonts w:eastAsia="標楷體" w:hint="eastAsia"/>
                <w:szCs w:val="24"/>
              </w:rPr>
              <w:t xml:space="preserve">(4) 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3.</w:t>
            </w:r>
            <w:r w:rsidRPr="00945990">
              <w:rPr>
                <w:rFonts w:eastAsia="標楷體" w:hint="eastAsia"/>
                <w:szCs w:val="24"/>
              </w:rPr>
              <w:t>能清楚呈現文獻篩選流程</w:t>
            </w:r>
            <w:r w:rsidRPr="00945990">
              <w:rPr>
                <w:rFonts w:eastAsia="標楷體" w:hint="eastAsia"/>
                <w:szCs w:val="24"/>
              </w:rPr>
              <w:t xml:space="preserve">(3) 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4.</w:t>
            </w:r>
            <w:r w:rsidRPr="00945990">
              <w:rPr>
                <w:rFonts w:eastAsia="標楷體" w:hint="eastAsia"/>
                <w:szCs w:val="24"/>
              </w:rPr>
              <w:t>能清楚呈現文獻評讀結果摘要</w:t>
            </w:r>
            <w:r w:rsidRPr="00945990">
              <w:rPr>
                <w:rFonts w:eastAsia="標楷體" w:hint="eastAsia"/>
                <w:szCs w:val="24"/>
              </w:rPr>
              <w:t xml:space="preserve">(5) 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2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5.</w:t>
            </w:r>
            <w:r w:rsidRPr="00945990">
              <w:rPr>
                <w:rFonts w:eastAsia="標楷體" w:hint="eastAsia"/>
                <w:szCs w:val="24"/>
              </w:rPr>
              <w:t>能清楚呈現納入參考之文獻及其證據評等</w:t>
            </w:r>
            <w:r w:rsidRPr="00945990">
              <w:rPr>
                <w:rFonts w:eastAsia="標楷體" w:hint="eastAsia"/>
                <w:szCs w:val="24"/>
              </w:rPr>
              <w:t xml:space="preserve">(5) 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6.</w:t>
            </w:r>
            <w:r w:rsidRPr="00945990">
              <w:rPr>
                <w:rFonts w:eastAsia="標楷體" w:hint="eastAsia"/>
                <w:szCs w:val="24"/>
              </w:rPr>
              <w:t>能綜合證據與臨床應用</w:t>
            </w:r>
            <w:r w:rsidRPr="00945990">
              <w:rPr>
                <w:rFonts w:eastAsia="標楷體" w:hint="eastAsia"/>
                <w:szCs w:val="24"/>
              </w:rPr>
              <w:t>(5)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539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b/>
                <w:bCs/>
                <w:szCs w:val="24"/>
              </w:rPr>
              <w:t>三、正文</w:t>
            </w:r>
            <w:r w:rsidRPr="00945990">
              <w:rPr>
                <w:rFonts w:eastAsia="標楷體" w:hint="eastAsia"/>
                <w:b/>
                <w:bCs/>
                <w:szCs w:val="24"/>
              </w:rPr>
              <w:t>(30%)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字數須在</w:t>
            </w:r>
            <w:r w:rsidRPr="00945990">
              <w:rPr>
                <w:rFonts w:eastAsia="標楷體" w:hint="eastAsia"/>
                <w:szCs w:val="24"/>
              </w:rPr>
              <w:t>3500~6000</w:t>
            </w:r>
            <w:r w:rsidRPr="00945990">
              <w:rPr>
                <w:rFonts w:eastAsia="標楷體" w:hint="eastAsia"/>
                <w:szCs w:val="24"/>
              </w:rPr>
              <w:t>字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內容與各大小綱符合，未偏離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3.</w:t>
            </w:r>
            <w:r w:rsidRPr="00945990">
              <w:rPr>
                <w:rFonts w:eastAsia="標楷體" w:hint="eastAsia"/>
                <w:szCs w:val="24"/>
              </w:rPr>
              <w:t>引述文獻方法正確，符合</w:t>
            </w:r>
            <w:r w:rsidRPr="00945990">
              <w:rPr>
                <w:rFonts w:eastAsia="標楷體"/>
                <w:szCs w:val="24"/>
              </w:rPr>
              <w:t>A.P.A.</w:t>
            </w:r>
            <w:r w:rsidRPr="00945990">
              <w:rPr>
                <w:rFonts w:eastAsia="標楷體" w:hint="eastAsia"/>
                <w:szCs w:val="24"/>
              </w:rPr>
              <w:t>格式第六版本的撰寫標準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4.</w:t>
            </w:r>
            <w:r w:rsidRPr="00945990">
              <w:rPr>
                <w:rFonts w:eastAsia="標楷體" w:hint="eastAsia"/>
                <w:szCs w:val="24"/>
              </w:rPr>
              <w:t>引述正反面的文獻、引用多元文獻來源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5.</w:t>
            </w:r>
            <w:r w:rsidRPr="00945990">
              <w:rPr>
                <w:rFonts w:eastAsia="標楷體" w:hint="eastAsia"/>
                <w:szCs w:val="24"/>
              </w:rPr>
              <w:t>內文鋪陳符合承先啟後、起承轉合的筆法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6.</w:t>
            </w:r>
            <w:r w:rsidRPr="00945990">
              <w:rPr>
                <w:rFonts w:eastAsia="標楷體" w:hint="eastAsia"/>
                <w:szCs w:val="24"/>
              </w:rPr>
              <w:t>內文陳述的筆觸流暢細膩，極具邏輯性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7</w:t>
            </w:r>
            <w:r w:rsidRPr="00945990">
              <w:rPr>
                <w:rFonts w:eastAsia="標楷體"/>
                <w:szCs w:val="24"/>
              </w:rPr>
              <w:t>.</w:t>
            </w:r>
            <w:r w:rsidRPr="00945990">
              <w:rPr>
                <w:rFonts w:eastAsia="標楷體" w:hint="eastAsia"/>
                <w:szCs w:val="24"/>
              </w:rPr>
              <w:t>內文撰述頗具深度及廣度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8.</w:t>
            </w:r>
            <w:r w:rsidRPr="00945990">
              <w:rPr>
                <w:rFonts w:eastAsia="標楷體" w:hint="eastAsia"/>
                <w:szCs w:val="24"/>
              </w:rPr>
              <w:t>多數引用一手資料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539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szCs w:val="24"/>
              </w:rPr>
            </w:pPr>
            <w:r w:rsidRPr="00945990">
              <w:rPr>
                <w:rFonts w:eastAsia="標楷體" w:hint="eastAsia"/>
                <w:b/>
                <w:szCs w:val="24"/>
              </w:rPr>
              <w:t>四、結論</w:t>
            </w:r>
            <w:r w:rsidRPr="00945990">
              <w:rPr>
                <w:rFonts w:eastAsia="標楷體" w:hint="eastAsia"/>
                <w:b/>
                <w:szCs w:val="24"/>
              </w:rPr>
              <w:t>/</w:t>
            </w:r>
            <w:r w:rsidRPr="00945990">
              <w:rPr>
                <w:rFonts w:eastAsia="標楷體" w:hint="eastAsia"/>
                <w:b/>
                <w:szCs w:val="24"/>
              </w:rPr>
              <w:t>結語</w:t>
            </w:r>
            <w:r w:rsidRPr="00945990">
              <w:rPr>
                <w:rFonts w:eastAsia="標楷體" w:hint="eastAsia"/>
                <w:b/>
                <w:szCs w:val="24"/>
              </w:rPr>
              <w:t>(10%)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簡單描述本文之陳述重點，陳述精闢的總結</w:t>
            </w:r>
            <w:r w:rsidRPr="00945990">
              <w:rPr>
                <w:rFonts w:eastAsia="標楷體"/>
                <w:szCs w:val="24"/>
              </w:rPr>
              <w:t xml:space="preserve"> 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2</w:t>
            </w:r>
            <w:r w:rsidRPr="00945990">
              <w:rPr>
                <w:rFonts w:eastAsia="標楷體"/>
                <w:szCs w:val="24"/>
              </w:rPr>
              <w:t>.</w:t>
            </w:r>
            <w:r w:rsidRPr="00945990">
              <w:rPr>
                <w:rFonts w:eastAsia="標楷體" w:hint="eastAsia"/>
                <w:szCs w:val="24"/>
              </w:rPr>
              <w:t>呈現對醫療或護理工作或個人之啟示或省思、並提出應用與建議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trHeight w:val="539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szCs w:val="24"/>
              </w:rPr>
            </w:pPr>
            <w:r w:rsidRPr="00945990">
              <w:rPr>
                <w:rFonts w:eastAsia="標楷體" w:hint="eastAsia"/>
                <w:b/>
                <w:szCs w:val="24"/>
              </w:rPr>
              <w:t>五、參考資料</w:t>
            </w:r>
            <w:r w:rsidRPr="00945990">
              <w:rPr>
                <w:rFonts w:eastAsia="標楷體"/>
                <w:b/>
                <w:szCs w:val="24"/>
              </w:rPr>
              <w:t>(</w:t>
            </w:r>
            <w:r w:rsidRPr="00945990">
              <w:rPr>
                <w:rFonts w:eastAsia="標楷體" w:hint="eastAsia"/>
                <w:b/>
                <w:szCs w:val="24"/>
              </w:rPr>
              <w:t>10</w:t>
            </w:r>
            <w:r w:rsidRPr="00945990">
              <w:rPr>
                <w:rFonts w:eastAsia="標楷體" w:hint="eastAsia"/>
                <w:b/>
                <w:szCs w:val="24"/>
              </w:rPr>
              <w:t>％，每一條底線</w:t>
            </w:r>
            <w:r w:rsidRPr="00945990">
              <w:rPr>
                <w:rFonts w:eastAsia="標楷體" w:hint="eastAsia"/>
                <w:b/>
                <w:szCs w:val="24"/>
              </w:rPr>
              <w:t>2</w:t>
            </w:r>
            <w:r w:rsidRPr="00945990">
              <w:rPr>
                <w:rFonts w:eastAsia="標楷體" w:hint="eastAsia"/>
                <w:b/>
                <w:szCs w:val="24"/>
              </w:rPr>
              <w:t>分</w:t>
            </w:r>
            <w:r w:rsidRPr="00945990">
              <w:rPr>
                <w:rFonts w:eastAsia="標楷體"/>
                <w:b/>
                <w:szCs w:val="24"/>
              </w:rPr>
              <w:t>)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szCs w:val="24"/>
              </w:rPr>
            </w:pPr>
            <w:r w:rsidRPr="00945990">
              <w:rPr>
                <w:rFonts w:eastAsia="標楷體"/>
                <w:szCs w:val="24"/>
              </w:rPr>
              <w:t>1.</w:t>
            </w:r>
            <w:r w:rsidRPr="00945990">
              <w:rPr>
                <w:rFonts w:eastAsia="標楷體" w:hint="eastAsia"/>
                <w:szCs w:val="24"/>
              </w:rPr>
              <w:t>選用資料符合</w:t>
            </w:r>
            <w:r w:rsidRPr="00945990">
              <w:rPr>
                <w:rFonts w:eastAsia="標楷體" w:hint="eastAsia"/>
                <w:szCs w:val="24"/>
                <w:u w:val="single"/>
              </w:rPr>
              <w:t>年代（</w:t>
            </w:r>
            <w:r w:rsidRPr="00945990">
              <w:rPr>
                <w:rFonts w:eastAsia="標楷體"/>
                <w:szCs w:val="24"/>
                <w:u w:val="single"/>
              </w:rPr>
              <w:t>5~10</w:t>
            </w:r>
            <w:r w:rsidRPr="00945990">
              <w:rPr>
                <w:rFonts w:eastAsia="標楷體" w:hint="eastAsia"/>
                <w:szCs w:val="24"/>
                <w:u w:val="single"/>
              </w:rPr>
              <w:t>年</w:t>
            </w:r>
            <w:r w:rsidRPr="00945990">
              <w:rPr>
                <w:rFonts w:eastAsia="標楷體" w:hint="eastAsia"/>
                <w:szCs w:val="24"/>
              </w:rPr>
              <w:t>）及</w:t>
            </w:r>
            <w:r w:rsidRPr="00945990">
              <w:rPr>
                <w:rFonts w:eastAsia="標楷體" w:hint="eastAsia"/>
                <w:szCs w:val="24"/>
                <w:u w:val="single"/>
              </w:rPr>
              <w:t>篇數</w:t>
            </w:r>
            <w:r w:rsidRPr="00945990">
              <w:rPr>
                <w:rFonts w:eastAsia="標楷體" w:hint="eastAsia"/>
                <w:szCs w:val="24"/>
              </w:rPr>
              <w:t>（</w:t>
            </w:r>
            <w:r w:rsidRPr="00945990">
              <w:rPr>
                <w:rFonts w:eastAsia="標楷體"/>
                <w:szCs w:val="24"/>
              </w:rPr>
              <w:t>5~20</w:t>
            </w:r>
            <w:r w:rsidRPr="00945990">
              <w:rPr>
                <w:rFonts w:eastAsia="標楷體" w:hint="eastAsia"/>
                <w:szCs w:val="24"/>
              </w:rPr>
              <w:t>篇）之要求</w:t>
            </w:r>
          </w:p>
          <w:p w:rsidR="000E7B12" w:rsidRPr="00945990" w:rsidRDefault="000E7B12" w:rsidP="00F338D8">
            <w:pPr>
              <w:spacing w:line="240" w:lineRule="exact"/>
              <w:ind w:left="240" w:hangingChars="100" w:hanging="240"/>
              <w:rPr>
                <w:rFonts w:eastAsia="標楷體"/>
                <w:szCs w:val="24"/>
                <w:u w:val="single"/>
              </w:rPr>
            </w:pPr>
            <w:r w:rsidRPr="00945990">
              <w:rPr>
                <w:rFonts w:eastAsia="標楷體"/>
                <w:szCs w:val="24"/>
              </w:rPr>
              <w:t>2.</w:t>
            </w:r>
            <w:r w:rsidRPr="00945990">
              <w:rPr>
                <w:rFonts w:eastAsia="標楷體" w:hint="eastAsia"/>
                <w:szCs w:val="24"/>
              </w:rPr>
              <w:t>資料書寫之方式</w:t>
            </w:r>
            <w:r w:rsidRPr="00945990">
              <w:rPr>
                <w:rFonts w:eastAsia="標楷體" w:hint="eastAsia"/>
                <w:szCs w:val="24"/>
                <w:u w:val="single"/>
              </w:rPr>
              <w:t>符合</w:t>
            </w:r>
            <w:r w:rsidRPr="00945990">
              <w:rPr>
                <w:rFonts w:eastAsia="標楷體"/>
                <w:szCs w:val="24"/>
                <w:u w:val="single"/>
              </w:rPr>
              <w:t>APA</w:t>
            </w:r>
            <w:r w:rsidRPr="00945990">
              <w:rPr>
                <w:rFonts w:eastAsia="標楷體" w:hint="eastAsia"/>
                <w:szCs w:val="24"/>
                <w:u w:val="single"/>
              </w:rPr>
              <w:t>第六版格式要求</w:t>
            </w:r>
            <w:r w:rsidRPr="00945990">
              <w:rPr>
                <w:rFonts w:eastAsia="標楷體" w:hint="eastAsia"/>
                <w:szCs w:val="24"/>
              </w:rPr>
              <w:t>；至少含四</w:t>
            </w:r>
            <w:r w:rsidRPr="00945990">
              <w:rPr>
                <w:rFonts w:eastAsia="標楷體" w:hint="eastAsia"/>
                <w:szCs w:val="24"/>
                <w:u w:val="single"/>
              </w:rPr>
              <w:t>篇英文文獻</w:t>
            </w:r>
          </w:p>
          <w:p w:rsidR="000E7B12" w:rsidRPr="00945990" w:rsidRDefault="000E7B12" w:rsidP="00F338D8">
            <w:pPr>
              <w:spacing w:line="240" w:lineRule="exact"/>
              <w:rPr>
                <w:rFonts w:eastAsia="標楷體"/>
                <w:b/>
                <w:bCs/>
                <w:szCs w:val="24"/>
              </w:rPr>
            </w:pPr>
            <w:r w:rsidRPr="00945990">
              <w:rPr>
                <w:rFonts w:eastAsia="標楷體" w:hint="eastAsia"/>
                <w:szCs w:val="24"/>
              </w:rPr>
              <w:t>3.</w:t>
            </w:r>
            <w:r w:rsidRPr="00945990">
              <w:rPr>
                <w:rFonts w:eastAsia="標楷體" w:hint="eastAsia"/>
                <w:szCs w:val="24"/>
                <w:u w:val="single"/>
              </w:rPr>
              <w:t>中英文排序正確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  <w:tr w:rsidR="000E7B12" w:rsidRPr="00945990" w:rsidTr="00F338D8">
        <w:trPr>
          <w:cantSplit/>
          <w:trHeight w:val="1722"/>
        </w:trPr>
        <w:tc>
          <w:tcPr>
            <w:tcW w:w="293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  <w:r w:rsidRPr="00945990">
              <w:rPr>
                <w:rFonts w:ascii="標楷體" w:eastAsia="標楷體"/>
                <w:szCs w:val="24"/>
              </w:rPr>
              <w:t xml:space="preserve"> </w:t>
            </w:r>
            <w:r w:rsidRPr="00945990">
              <w:rPr>
                <w:rFonts w:ascii="標楷體" w:eastAsia="標楷體" w:hint="eastAsia"/>
                <w:szCs w:val="24"/>
              </w:rPr>
              <w:t xml:space="preserve">總評： 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leftChars="-11" w:left="3" w:hangingChars="12" w:hanging="29"/>
              <w:rPr>
                <w:rFonts w:ascii="標楷體" w:eastAsia="標楷體"/>
                <w:b/>
                <w:bCs/>
                <w:szCs w:val="24"/>
              </w:rPr>
            </w:pPr>
            <w:r w:rsidRPr="00945990">
              <w:rPr>
                <w:rFonts w:ascii="標楷體" w:eastAsia="標楷體" w:hint="eastAsia"/>
                <w:b/>
                <w:bCs/>
                <w:szCs w:val="24"/>
              </w:rPr>
              <w:t>總 分: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firstLineChars="100" w:firstLine="240"/>
              <w:rPr>
                <w:rFonts w:ascii="標楷體" w:eastAsia="標楷體"/>
                <w:b/>
                <w:bCs/>
                <w:szCs w:val="24"/>
              </w:rPr>
            </w:pP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firstLineChars="100" w:firstLine="240"/>
              <w:rPr>
                <w:rFonts w:ascii="標楷體" w:eastAsia="標楷體"/>
                <w:b/>
                <w:bCs/>
                <w:szCs w:val="24"/>
              </w:rPr>
            </w:pP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ind w:firstLineChars="100" w:firstLine="240"/>
              <w:rPr>
                <w:rFonts w:ascii="標楷體" w:eastAsia="標楷體"/>
                <w:b/>
                <w:bCs/>
                <w:szCs w:val="24"/>
              </w:rPr>
            </w:pP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jc w:val="left"/>
              <w:rPr>
                <w:rFonts w:ascii="標楷體" w:eastAsia="標楷體"/>
                <w:szCs w:val="24"/>
              </w:rPr>
            </w:pPr>
            <w:r w:rsidRPr="00945990">
              <w:rPr>
                <w:rFonts w:ascii="標楷體" w:eastAsia="標楷體" w:hint="eastAsia"/>
                <w:b/>
                <w:bCs/>
                <w:szCs w:val="24"/>
              </w:rPr>
              <w:t>教師簽章：</w:t>
            </w:r>
          </w:p>
          <w:p w:rsidR="000E7B12" w:rsidRPr="00945990" w:rsidRDefault="000E7B12" w:rsidP="00F338D8">
            <w:pPr>
              <w:autoSpaceDE w:val="0"/>
              <w:autoSpaceDN w:val="0"/>
              <w:spacing w:line="240" w:lineRule="exact"/>
              <w:rPr>
                <w:rFonts w:ascii="標楷體" w:eastAsia="標楷體"/>
                <w:szCs w:val="24"/>
              </w:rPr>
            </w:pPr>
          </w:p>
        </w:tc>
      </w:tr>
    </w:tbl>
    <w:p w:rsidR="000E7B12" w:rsidRDefault="000E7B12" w:rsidP="000E7B12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kern w:val="0"/>
          <w:szCs w:val="24"/>
        </w:rPr>
      </w:pPr>
      <w:bookmarkStart w:id="62" w:name="_Toc112916051"/>
    </w:p>
    <w:p w:rsidR="000E7B12" w:rsidRDefault="000E7B12" w:rsidP="000E7B12">
      <w:pPr>
        <w:widowControl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/>
          <w:b/>
          <w:bCs/>
          <w:kern w:val="0"/>
          <w:szCs w:val="24"/>
        </w:rPr>
        <w:br w:type="page"/>
      </w:r>
    </w:p>
    <w:p w:rsidR="000E7B12" w:rsidRPr="000C05B2" w:rsidRDefault="000E7B12" w:rsidP="000E7B12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color w:val="FFFFFF" w:themeColor="background1"/>
          <w:kern w:val="0"/>
          <w:sz w:val="28"/>
        </w:rPr>
      </w:pPr>
      <w:r w:rsidRPr="000C05B2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 xml:space="preserve">附件五.1 </w:t>
      </w:r>
      <w:r w:rsidRPr="000C05B2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護理學實習（一）—精神衛生護理學實習成績總表</w:t>
      </w:r>
      <w:bookmarkEnd w:id="62"/>
      <w:r w:rsidRPr="000C05B2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 w:val="28"/>
        </w:rPr>
        <w:t xml:space="preserve">          </w:t>
      </w:r>
    </w:p>
    <w:p w:rsidR="000E7B12" w:rsidRPr="000C05B2" w:rsidRDefault="000E7B12" w:rsidP="000E7B12">
      <w:pPr>
        <w:pStyle w:val="ab"/>
        <w:spacing w:line="276" w:lineRule="auto"/>
        <w:ind w:right="0" w:firstLine="0"/>
        <w:jc w:val="center"/>
        <w:rPr>
          <w:rFonts w:ascii="Times New Roman" w:eastAsia="標楷體"/>
          <w:sz w:val="32"/>
          <w:szCs w:val="28"/>
        </w:rPr>
      </w:pP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0C05B2">
        <w:rPr>
          <w:rFonts w:ascii="Times New Roman" w:eastAsia="標楷體"/>
          <w:sz w:val="32"/>
          <w:szCs w:val="28"/>
        </w:rPr>
        <w:t>健康學院</w:t>
      </w:r>
      <w:r w:rsidRPr="000C05B2">
        <w:rPr>
          <w:rFonts w:ascii="Times New Roman" w:eastAsia="標楷體" w:hint="eastAsia"/>
          <w:sz w:val="32"/>
          <w:szCs w:val="28"/>
        </w:rPr>
        <w:t>日間部</w:t>
      </w:r>
      <w:r w:rsidRPr="000C05B2">
        <w:rPr>
          <w:rFonts w:ascii="Times New Roman" w:eastAsia="標楷體"/>
          <w:sz w:val="32"/>
          <w:szCs w:val="28"/>
        </w:rPr>
        <w:t>二技護理系</w:t>
      </w:r>
    </w:p>
    <w:p w:rsidR="000E7B12" w:rsidRPr="000C05B2" w:rsidRDefault="000E7B12" w:rsidP="000E7B12">
      <w:pPr>
        <w:pStyle w:val="ab"/>
        <w:spacing w:line="276" w:lineRule="auto"/>
        <w:ind w:right="142" w:firstLine="0"/>
        <w:jc w:val="center"/>
        <w:rPr>
          <w:rFonts w:ascii="Times New Roman" w:eastAsia="標楷體"/>
          <w:sz w:val="32"/>
          <w:szCs w:val="28"/>
        </w:rPr>
      </w:pPr>
      <w:r w:rsidRPr="000C05B2">
        <w:rPr>
          <w:rFonts w:ascii="Times New Roman" w:eastAsia="標楷體" w:hint="eastAsia"/>
          <w:sz w:val="32"/>
          <w:szCs w:val="28"/>
        </w:rPr>
        <w:t>護理學實習（一）</w:t>
      </w:r>
      <w:r w:rsidRPr="000C05B2">
        <w:rPr>
          <w:rFonts w:ascii="Times New Roman" w:eastAsia="標楷體"/>
          <w:sz w:val="32"/>
          <w:szCs w:val="28"/>
        </w:rPr>
        <w:t>—</w:t>
      </w:r>
      <w:r w:rsidRPr="000C05B2">
        <w:rPr>
          <w:rFonts w:ascii="Times New Roman" w:eastAsia="標楷體" w:hint="eastAsia"/>
          <w:sz w:val="32"/>
          <w:szCs w:val="28"/>
        </w:rPr>
        <w:t>精神衛生</w:t>
      </w:r>
      <w:r w:rsidRPr="000C05B2">
        <w:rPr>
          <w:rFonts w:ascii="Times New Roman" w:eastAsia="標楷體"/>
          <w:sz w:val="32"/>
          <w:szCs w:val="28"/>
        </w:rPr>
        <w:t>護理學實習成績總表</w:t>
      </w:r>
    </w:p>
    <w:p w:rsidR="000E7B12" w:rsidRPr="000C05B2" w:rsidRDefault="000E7B12" w:rsidP="000E7B12">
      <w:pPr>
        <w:pStyle w:val="ab"/>
        <w:ind w:right="142" w:firstLine="0"/>
        <w:jc w:val="center"/>
        <w:rPr>
          <w:rFonts w:ascii="Times New Roman" w:eastAsia="標楷體"/>
          <w:sz w:val="32"/>
          <w:szCs w:val="28"/>
        </w:rPr>
      </w:pPr>
    </w:p>
    <w:p w:rsidR="000E7B12" w:rsidRPr="00247611" w:rsidRDefault="000E7B12" w:rsidP="000E7B12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0E7B12" w:rsidRPr="00247611" w:rsidRDefault="000E7B12" w:rsidP="000E7B12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</w:t>
      </w:r>
      <w:r w:rsidRPr="00247611">
        <w:rPr>
          <w:rFonts w:eastAsia="標楷體"/>
          <w:szCs w:val="24"/>
          <w:u w:val="single"/>
        </w:rPr>
        <w:t xml:space="preserve"> 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38"/>
        <w:gridCol w:w="2557"/>
        <w:gridCol w:w="3126"/>
        <w:gridCol w:w="1419"/>
      </w:tblGrid>
      <w:tr w:rsidR="000E7B12" w:rsidRPr="00343C10" w:rsidTr="00F338D8">
        <w:tc>
          <w:tcPr>
            <w:tcW w:w="1417" w:type="pct"/>
            <w:gridSpan w:val="2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2867" w:type="pct"/>
            <w:gridSpan w:val="2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0E7B12" w:rsidRPr="00343C10" w:rsidTr="00F338D8">
        <w:trPr>
          <w:trHeight w:val="500"/>
        </w:trPr>
        <w:tc>
          <w:tcPr>
            <w:tcW w:w="1417" w:type="pct"/>
            <w:gridSpan w:val="2"/>
            <w:vMerge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3275"/>
        </w:trPr>
        <w:tc>
          <w:tcPr>
            <w:tcW w:w="641" w:type="pct"/>
            <w:shd w:val="clear" w:color="auto" w:fill="auto"/>
            <w:vAlign w:val="center"/>
          </w:tcPr>
          <w:p w:rsidR="000E7B12" w:rsidRPr="00247611" w:rsidRDefault="000E7B12" w:rsidP="00F338D8">
            <w:pPr>
              <w:jc w:val="center"/>
              <w:rPr>
                <w:rFonts w:ascii="標楷體" w:eastAsia="標楷體" w:hAnsi="標楷體"/>
              </w:rPr>
            </w:pPr>
            <w:r w:rsidRPr="0055293B">
              <w:rPr>
                <w:rFonts w:ascii="標楷體" w:eastAsia="標楷體" w:hAnsi="標楷體" w:hint="eastAsia"/>
                <w:b/>
                <w:color w:val="000000" w:themeColor="text1"/>
              </w:rPr>
              <w:t>學生整體表現</w:t>
            </w:r>
            <w:r w:rsidRPr="006661CC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Pr="0055293B">
              <w:rPr>
                <w:rFonts w:ascii="標楷體" w:eastAsia="標楷體" w:hAnsi="標楷體" w:hint="eastAsia"/>
                <w:b/>
                <w:color w:val="000000" w:themeColor="text1"/>
              </w:rPr>
              <w:t>評</w:t>
            </w:r>
          </w:p>
        </w:tc>
        <w:tc>
          <w:tcPr>
            <w:tcW w:w="4359" w:type="pct"/>
            <w:gridSpan w:val="4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3959"/>
        </w:trPr>
        <w:tc>
          <w:tcPr>
            <w:tcW w:w="641" w:type="pct"/>
            <w:shd w:val="clear" w:color="auto" w:fill="auto"/>
            <w:vAlign w:val="center"/>
          </w:tcPr>
          <w:p w:rsidR="000E7B12" w:rsidRPr="00247611" w:rsidRDefault="000E7B12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4359" w:type="pct"/>
            <w:gridSpan w:val="4"/>
            <w:shd w:val="clear" w:color="auto" w:fill="auto"/>
            <w:vAlign w:val="bottom"/>
          </w:tcPr>
          <w:p w:rsidR="000E7B12" w:rsidRPr="00247611" w:rsidRDefault="000E7B12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0E7B12" w:rsidRPr="00247611" w:rsidRDefault="000E7B12" w:rsidP="000E7B12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</w:t>
      </w:r>
      <w:r w:rsidRPr="000C05B2">
        <w:rPr>
          <w:rFonts w:ascii="標楷體" w:eastAsia="標楷體" w:hAnsi="標楷體"/>
        </w:rPr>
        <w:t>方式：分數呈現時請書寫為「分子/分母」的方式，分子為以100分計的該項目原始成績；分母</w:t>
      </w:r>
      <w:r w:rsidRPr="00247611">
        <w:rPr>
          <w:rFonts w:ascii="Times New Roman" w:eastAsia="標楷體"/>
        </w:rPr>
        <w:t>為該項分數乗上百分比的得分，乘上百分比之後請取小數點後一位</w:t>
      </w:r>
    </w:p>
    <w:p w:rsidR="000E7B12" w:rsidRDefault="000E7B12" w:rsidP="000E7B12">
      <w:pPr>
        <w:widowControl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:rsidR="000E7B12" w:rsidRPr="000C05B2" w:rsidRDefault="000E7B12" w:rsidP="000E7B12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kern w:val="0"/>
          <w:sz w:val="22"/>
        </w:rPr>
      </w:pPr>
      <w:bookmarkStart w:id="63" w:name="_Toc112916052"/>
      <w:r w:rsidRPr="000C05B2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>附件五.2</w:t>
      </w:r>
      <w:r w:rsidRPr="000C05B2">
        <w:rPr>
          <w:rFonts w:ascii="標楷體" w:eastAsia="標楷體" w:hAnsi="標楷體" w:hint="eastAsia"/>
          <w:b w:val="0"/>
          <w:bCs w:val="0"/>
          <w:kern w:val="0"/>
          <w:sz w:val="22"/>
        </w:rPr>
        <w:t xml:space="preserve"> </w:t>
      </w:r>
      <w:r w:rsidRPr="000C05B2">
        <w:rPr>
          <w:rFonts w:ascii="標楷體" w:eastAsia="標楷體" w:hAnsi="標楷體" w:hint="eastAsia"/>
          <w:b w:val="0"/>
          <w:bCs w:val="0"/>
          <w:color w:val="FFFFFF" w:themeColor="background1"/>
          <w:kern w:val="0"/>
        </w:rPr>
        <w:t>護理學實習（二）—精神衛生護理學實習成績總表</w:t>
      </w:r>
      <w:bookmarkEnd w:id="63"/>
      <w:r w:rsidRPr="000C05B2">
        <w:rPr>
          <w:rFonts w:ascii="標楷體" w:eastAsia="標楷體" w:hAnsi="標楷體" w:hint="eastAsia"/>
          <w:b w:val="0"/>
          <w:bCs w:val="0"/>
          <w:color w:val="FFFFFF" w:themeColor="background1"/>
          <w:kern w:val="0"/>
        </w:rPr>
        <w:t xml:space="preserve">         </w:t>
      </w:r>
    </w:p>
    <w:p w:rsidR="000E7B12" w:rsidRPr="000C05B2" w:rsidRDefault="000E7B12" w:rsidP="000E7B12">
      <w:pPr>
        <w:pStyle w:val="ab"/>
        <w:spacing w:line="276" w:lineRule="auto"/>
        <w:ind w:right="0" w:firstLine="0"/>
        <w:jc w:val="center"/>
        <w:rPr>
          <w:rFonts w:ascii="Times New Roman" w:eastAsia="標楷體"/>
          <w:sz w:val="32"/>
          <w:szCs w:val="28"/>
        </w:rPr>
      </w:pP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0C05B2">
        <w:rPr>
          <w:rFonts w:ascii="Times New Roman" w:eastAsia="標楷體"/>
          <w:sz w:val="32"/>
          <w:szCs w:val="28"/>
        </w:rPr>
        <w:t>健康學院</w:t>
      </w:r>
      <w:r w:rsidRPr="000C05B2">
        <w:rPr>
          <w:rFonts w:ascii="Times New Roman" w:eastAsia="標楷體" w:hint="eastAsia"/>
          <w:sz w:val="32"/>
          <w:szCs w:val="28"/>
        </w:rPr>
        <w:t>日間部</w:t>
      </w:r>
      <w:r w:rsidRPr="000C05B2">
        <w:rPr>
          <w:rFonts w:ascii="Times New Roman" w:eastAsia="標楷體"/>
          <w:sz w:val="32"/>
          <w:szCs w:val="28"/>
        </w:rPr>
        <w:t>二技護理系</w:t>
      </w:r>
    </w:p>
    <w:p w:rsidR="000E7B12" w:rsidRPr="000C05B2" w:rsidRDefault="000E7B12" w:rsidP="000E7B12">
      <w:pPr>
        <w:pStyle w:val="ab"/>
        <w:spacing w:line="276" w:lineRule="auto"/>
        <w:ind w:right="142" w:firstLine="0"/>
        <w:jc w:val="center"/>
        <w:rPr>
          <w:rFonts w:ascii="Times New Roman" w:eastAsia="標楷體"/>
          <w:sz w:val="32"/>
          <w:szCs w:val="28"/>
        </w:rPr>
      </w:pPr>
      <w:r w:rsidRPr="000C05B2">
        <w:rPr>
          <w:rFonts w:ascii="Times New Roman" w:eastAsia="標楷體" w:hint="eastAsia"/>
          <w:sz w:val="32"/>
          <w:szCs w:val="28"/>
        </w:rPr>
        <w:t>護理學實習（二）</w:t>
      </w:r>
      <w:r w:rsidRPr="000C05B2">
        <w:rPr>
          <w:rFonts w:ascii="Times New Roman" w:eastAsia="標楷體"/>
          <w:sz w:val="32"/>
          <w:szCs w:val="28"/>
        </w:rPr>
        <w:t>—</w:t>
      </w:r>
      <w:r w:rsidRPr="000C05B2">
        <w:rPr>
          <w:rFonts w:ascii="Times New Roman" w:eastAsia="標楷體" w:hint="eastAsia"/>
          <w:sz w:val="32"/>
          <w:szCs w:val="28"/>
        </w:rPr>
        <w:t>精神衛生</w:t>
      </w:r>
      <w:r w:rsidRPr="000C05B2">
        <w:rPr>
          <w:rFonts w:ascii="Times New Roman" w:eastAsia="標楷體"/>
          <w:sz w:val="32"/>
          <w:szCs w:val="28"/>
        </w:rPr>
        <w:t>護理學實習成績總表</w:t>
      </w:r>
    </w:p>
    <w:p w:rsidR="000E7B12" w:rsidRPr="00247611" w:rsidRDefault="000E7B12" w:rsidP="000E7B12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0E7B12" w:rsidRPr="00247611" w:rsidRDefault="000E7B12" w:rsidP="000E7B12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34"/>
        <w:gridCol w:w="2557"/>
        <w:gridCol w:w="3126"/>
        <w:gridCol w:w="1419"/>
      </w:tblGrid>
      <w:tr w:rsidR="000E7B12" w:rsidRPr="00343C10" w:rsidTr="00F338D8">
        <w:tc>
          <w:tcPr>
            <w:tcW w:w="1417" w:type="pct"/>
            <w:gridSpan w:val="2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</w:rPr>
            </w:pPr>
            <w:r w:rsidRPr="00343C10">
              <w:rPr>
                <w:rFonts w:ascii="Times New Roman" w:eastAsia="標楷體"/>
                <w:b/>
                <w:bCs/>
              </w:rPr>
              <w:t>班級</w:t>
            </w:r>
            <w:r w:rsidRPr="00343C10">
              <w:rPr>
                <w:rFonts w:ascii="Times New Roman" w:eastAsia="標楷體" w:hint="eastAsia"/>
                <w:b/>
                <w:bCs/>
              </w:rPr>
              <w:t>/</w:t>
            </w:r>
            <w:r w:rsidRPr="00343C10">
              <w:rPr>
                <w:rFonts w:ascii="Times New Roman" w:eastAsia="標楷體" w:hint="eastAsia"/>
                <w:b/>
                <w:bCs/>
              </w:rPr>
              <w:t>姓名</w:t>
            </w:r>
            <w:r w:rsidRPr="00343C10">
              <w:rPr>
                <w:rFonts w:ascii="Times New Roman" w:eastAsia="標楷體"/>
                <w:b/>
                <w:bCs/>
              </w:rPr>
              <w:t>/</w:t>
            </w:r>
            <w:r w:rsidRPr="00343C10">
              <w:rPr>
                <w:rFonts w:ascii="Times New Roman" w:eastAsia="標楷體"/>
                <w:b/>
                <w:bCs/>
              </w:rPr>
              <w:t>學號</w:t>
            </w:r>
          </w:p>
        </w:tc>
        <w:tc>
          <w:tcPr>
            <w:tcW w:w="2867" w:type="pct"/>
            <w:gridSpan w:val="2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0E7B12" w:rsidRPr="00343C10" w:rsidTr="00F338D8">
        <w:trPr>
          <w:trHeight w:val="489"/>
        </w:trPr>
        <w:tc>
          <w:tcPr>
            <w:tcW w:w="1417" w:type="pct"/>
            <w:gridSpan w:val="2"/>
            <w:vMerge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1577" w:type="pc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417" w:type="pct"/>
            <w:gridSpan w:val="2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1290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577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3291"/>
        </w:trPr>
        <w:tc>
          <w:tcPr>
            <w:tcW w:w="643" w:type="pct"/>
            <w:shd w:val="clear" w:color="auto" w:fill="auto"/>
            <w:vAlign w:val="center"/>
          </w:tcPr>
          <w:p w:rsidR="000E7B12" w:rsidRPr="00247611" w:rsidRDefault="000E7B12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6661CC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4357" w:type="pct"/>
            <w:gridSpan w:val="4"/>
            <w:shd w:val="clear" w:color="auto" w:fill="auto"/>
          </w:tcPr>
          <w:p w:rsidR="000E7B12" w:rsidRPr="00247611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  <w:p w:rsidR="000E7B12" w:rsidRPr="00247611" w:rsidRDefault="000E7B12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0E7B12" w:rsidRPr="00247611" w:rsidTr="00F338D8">
        <w:trPr>
          <w:trHeight w:val="4245"/>
        </w:trPr>
        <w:tc>
          <w:tcPr>
            <w:tcW w:w="643" w:type="pct"/>
            <w:shd w:val="clear" w:color="auto" w:fill="auto"/>
            <w:vAlign w:val="center"/>
          </w:tcPr>
          <w:p w:rsidR="000E7B12" w:rsidRPr="00247611" w:rsidRDefault="000E7B12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4357" w:type="pct"/>
            <w:gridSpan w:val="4"/>
            <w:shd w:val="clear" w:color="auto" w:fill="auto"/>
            <w:vAlign w:val="bottom"/>
          </w:tcPr>
          <w:p w:rsidR="000E7B12" w:rsidRPr="00247611" w:rsidRDefault="000E7B12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0E7B12" w:rsidRPr="00247611" w:rsidRDefault="000E7B12" w:rsidP="000E7B12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0E7B12" w:rsidRPr="00247611" w:rsidRDefault="000E7B12" w:rsidP="000E7B12">
      <w:pPr>
        <w:pStyle w:val="ab"/>
        <w:ind w:right="142" w:firstLine="0"/>
        <w:jc w:val="left"/>
        <w:rPr>
          <w:rFonts w:eastAsia="標楷體"/>
          <w:b w:val="0"/>
          <w:bCs w:val="0"/>
          <w:kern w:val="0"/>
          <w:sz w:val="28"/>
        </w:rPr>
      </w:pPr>
      <w:r w:rsidRPr="00247611">
        <w:rPr>
          <w:rFonts w:eastAsia="標楷體"/>
          <w:b w:val="0"/>
          <w:bCs w:val="0"/>
          <w:kern w:val="0"/>
          <w:sz w:val="28"/>
        </w:rPr>
        <w:br w:type="page"/>
      </w:r>
    </w:p>
    <w:p w:rsidR="000E7B12" w:rsidRPr="000C05B2" w:rsidRDefault="000E7B12" w:rsidP="000E7B12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color w:val="FFFFFF" w:themeColor="background1"/>
          <w:szCs w:val="24"/>
        </w:rPr>
      </w:pPr>
      <w:bookmarkStart w:id="64" w:name="_Toc112916053"/>
      <w:r w:rsidRPr="000C05B2">
        <w:rPr>
          <w:rFonts w:ascii="標楷體" w:eastAsia="標楷體" w:hAnsi="標楷體" w:hint="eastAsia"/>
          <w:b w:val="0"/>
          <w:szCs w:val="24"/>
        </w:rPr>
        <w:lastRenderedPageBreak/>
        <w:t>附件五.3</w:t>
      </w:r>
      <w:r w:rsidRPr="000C05B2">
        <w:rPr>
          <w:rFonts w:ascii="標楷體" w:eastAsia="標楷體" w:hAnsi="標楷體"/>
          <w:b w:val="0"/>
          <w:color w:val="FFFFFF" w:themeColor="background1"/>
          <w:szCs w:val="24"/>
        </w:rPr>
        <w:t xml:space="preserve"> </w:t>
      </w:r>
      <w:r w:rsidRPr="000C05B2">
        <w:rPr>
          <w:rFonts w:ascii="標楷體" w:eastAsia="標楷體" w:hAnsi="標楷體" w:hint="eastAsia"/>
          <w:b w:val="0"/>
          <w:color w:val="FFFFFF" w:themeColor="background1"/>
          <w:szCs w:val="24"/>
        </w:rPr>
        <w:t>護理學實習（三）—精神衛生護理學實習成績總表</w:t>
      </w:r>
      <w:bookmarkEnd w:id="64"/>
    </w:p>
    <w:p w:rsidR="000E7B12" w:rsidRPr="000C05B2" w:rsidRDefault="000E7B12" w:rsidP="000E7B12">
      <w:pPr>
        <w:pStyle w:val="ab"/>
        <w:spacing w:line="276" w:lineRule="auto"/>
        <w:ind w:right="142" w:firstLine="0"/>
        <w:jc w:val="left"/>
        <w:rPr>
          <w:rFonts w:ascii="標楷體" w:eastAsia="標楷體" w:hAnsi="標楷體"/>
          <w:sz w:val="32"/>
          <w:szCs w:val="28"/>
        </w:rPr>
      </w:pPr>
      <w:r w:rsidRPr="00247611">
        <w:rPr>
          <w:rFonts w:ascii="Times New Roman" w:eastAsia="標楷體" w:hint="eastAsia"/>
          <w:sz w:val="28"/>
          <w:szCs w:val="28"/>
        </w:rPr>
        <w:t xml:space="preserve">                 </w:t>
      </w:r>
      <w:r w:rsidRPr="00243E51">
        <w:rPr>
          <w:rFonts w:ascii="標楷體" w:eastAsia="標楷體" w:hAnsi="標楷體" w:hint="eastAsia"/>
          <w:bCs w:val="0"/>
          <w:sz w:val="32"/>
        </w:rPr>
        <w:t>德育護理</w:t>
      </w:r>
      <w:r w:rsidRPr="000C05B2">
        <w:rPr>
          <w:rFonts w:ascii="標楷體" w:eastAsia="標楷體" w:hAnsi="標楷體"/>
          <w:sz w:val="32"/>
          <w:szCs w:val="28"/>
        </w:rPr>
        <w:t>健康學院</w:t>
      </w:r>
      <w:r w:rsidRPr="000C05B2">
        <w:rPr>
          <w:rFonts w:ascii="標楷體" w:eastAsia="標楷體" w:hAnsi="標楷體" w:hint="eastAsia"/>
          <w:sz w:val="32"/>
          <w:szCs w:val="28"/>
        </w:rPr>
        <w:t>日間部</w:t>
      </w:r>
      <w:r w:rsidRPr="000C05B2">
        <w:rPr>
          <w:rFonts w:ascii="標楷體" w:eastAsia="標楷體" w:hAnsi="標楷體"/>
          <w:sz w:val="32"/>
          <w:szCs w:val="28"/>
        </w:rPr>
        <w:t>二技護理系</w:t>
      </w:r>
      <w:r w:rsidRPr="000C05B2">
        <w:rPr>
          <w:rFonts w:ascii="標楷體" w:eastAsia="標楷體" w:hAnsi="標楷體" w:hint="eastAsia"/>
          <w:sz w:val="32"/>
          <w:szCs w:val="28"/>
        </w:rPr>
        <w:t xml:space="preserve">  </w:t>
      </w:r>
    </w:p>
    <w:p w:rsidR="000E7B12" w:rsidRPr="000C05B2" w:rsidRDefault="000E7B12" w:rsidP="000E7B12">
      <w:pPr>
        <w:pStyle w:val="ab"/>
        <w:spacing w:line="276" w:lineRule="auto"/>
        <w:ind w:right="142" w:firstLine="0"/>
        <w:jc w:val="center"/>
        <w:rPr>
          <w:rFonts w:ascii="標楷體" w:eastAsia="標楷體" w:hAnsi="標楷體"/>
          <w:sz w:val="32"/>
          <w:szCs w:val="28"/>
        </w:rPr>
      </w:pPr>
      <w:r w:rsidRPr="000C05B2">
        <w:rPr>
          <w:rFonts w:ascii="標楷體" w:eastAsia="標楷體" w:hAnsi="標楷體" w:hint="eastAsia"/>
          <w:sz w:val="32"/>
          <w:szCs w:val="28"/>
        </w:rPr>
        <w:t>護理學實習（三）</w:t>
      </w:r>
      <w:r w:rsidRPr="000C05B2">
        <w:rPr>
          <w:rFonts w:ascii="標楷體" w:eastAsia="標楷體" w:hAnsi="標楷體"/>
          <w:bCs w:val="0"/>
          <w:sz w:val="32"/>
          <w:szCs w:val="28"/>
        </w:rPr>
        <w:t>—</w:t>
      </w:r>
      <w:r w:rsidRPr="000C05B2">
        <w:rPr>
          <w:rFonts w:ascii="標楷體" w:eastAsia="標楷體" w:hAnsi="標楷體" w:hint="eastAsia"/>
          <w:sz w:val="32"/>
          <w:szCs w:val="28"/>
        </w:rPr>
        <w:t>精神衛生</w:t>
      </w:r>
      <w:r w:rsidRPr="000C05B2">
        <w:rPr>
          <w:rFonts w:ascii="標楷體" w:eastAsia="標楷體" w:hAnsi="標楷體"/>
          <w:sz w:val="32"/>
          <w:szCs w:val="28"/>
        </w:rPr>
        <w:t>護理學實習成績總表</w:t>
      </w:r>
    </w:p>
    <w:p w:rsidR="000E7B12" w:rsidRPr="00247611" w:rsidRDefault="000E7B12" w:rsidP="000E7B12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0E7B12" w:rsidRPr="00247611" w:rsidRDefault="000E7B12" w:rsidP="000E7B12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</w:t>
      </w:r>
      <w:r w:rsidRPr="00247611">
        <w:rPr>
          <w:rFonts w:eastAsia="標楷體"/>
          <w:szCs w:val="24"/>
          <w:u w:val="single"/>
        </w:rPr>
        <w:t xml:space="preserve"> 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21"/>
        <w:gridCol w:w="1770"/>
        <w:gridCol w:w="1635"/>
        <w:gridCol w:w="2315"/>
        <w:gridCol w:w="1499"/>
      </w:tblGrid>
      <w:tr w:rsidR="000E7B12" w:rsidRPr="00343C10" w:rsidTr="00F338D8">
        <w:tc>
          <w:tcPr>
            <w:tcW w:w="1358" w:type="pct"/>
            <w:gridSpan w:val="2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eastAsia="標楷體"/>
                <w:b/>
                <w:szCs w:val="24"/>
              </w:rPr>
              <w:t>班級</w:t>
            </w:r>
            <w:r w:rsidRPr="00343C10">
              <w:rPr>
                <w:rFonts w:eastAsia="標楷體" w:hint="eastAsia"/>
                <w:b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1718" w:type="pct"/>
            <w:gridSpan w:val="2"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70%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168" w:type="pct"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護理專業報告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30%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0E7B12" w:rsidRPr="00343C10" w:rsidTr="00F338D8">
        <w:tc>
          <w:tcPr>
            <w:tcW w:w="1358" w:type="pct"/>
            <w:gridSpan w:val="2"/>
            <w:vMerge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60%</w:t>
            </w:r>
          </w:p>
        </w:tc>
        <w:tc>
          <w:tcPr>
            <w:tcW w:w="825" w:type="pct"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實習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總</w:t>
            </w:r>
            <w:r w:rsidRPr="00343C10">
              <w:rPr>
                <w:rFonts w:ascii="Times New Roman" w:eastAsia="標楷體"/>
                <w:b/>
                <w:bCs/>
                <w:szCs w:val="24"/>
              </w:rPr>
              <w:t>心得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168" w:type="pct"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讀書報告</w:t>
            </w:r>
            <w:r w:rsidRPr="00343C10">
              <w:rPr>
                <w:rFonts w:ascii="Times New Roman" w:eastAsia="標楷體" w:hint="eastAsia"/>
                <w:b/>
                <w:bCs/>
                <w:szCs w:val="24"/>
              </w:rPr>
              <w:t>(PICO)</w:t>
            </w:r>
          </w:p>
          <w:p w:rsidR="000E7B12" w:rsidRPr="00343C10" w:rsidRDefault="000E7B12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343C10">
              <w:rPr>
                <w:rFonts w:ascii="Times New Roman" w:eastAsia="標楷體"/>
                <w:b/>
                <w:bCs/>
                <w:szCs w:val="24"/>
              </w:rPr>
              <w:t>30%</w:t>
            </w:r>
          </w:p>
        </w:tc>
        <w:tc>
          <w:tcPr>
            <w:tcW w:w="756" w:type="pct"/>
            <w:vMerge/>
            <w:shd w:val="clear" w:color="auto" w:fill="auto"/>
          </w:tcPr>
          <w:p w:rsidR="000E7B12" w:rsidRPr="00343C10" w:rsidRDefault="000E7B12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0E7B12" w:rsidRPr="00247611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93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825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1168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  <w:tc>
          <w:tcPr>
            <w:tcW w:w="756" w:type="pct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0E7B12" w:rsidRPr="00247611" w:rsidTr="00F338D8">
        <w:trPr>
          <w:trHeight w:val="3477"/>
        </w:trPr>
        <w:tc>
          <w:tcPr>
            <w:tcW w:w="641" w:type="pct"/>
            <w:shd w:val="clear" w:color="auto" w:fill="auto"/>
            <w:vAlign w:val="center"/>
          </w:tcPr>
          <w:p w:rsidR="000E7B12" w:rsidRPr="00247611" w:rsidRDefault="000E7B12" w:rsidP="00F338D8">
            <w:pPr>
              <w:snapToGrid w:val="0"/>
              <w:spacing w:line="360" w:lineRule="auto"/>
              <w:jc w:val="center"/>
              <w:rPr>
                <w:rFonts w:ascii="Times New Roman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4359" w:type="pct"/>
            <w:gridSpan w:val="5"/>
            <w:shd w:val="clear" w:color="auto" w:fill="auto"/>
          </w:tcPr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  <w:p w:rsidR="000E7B12" w:rsidRPr="00247611" w:rsidRDefault="000E7B12" w:rsidP="00F338D8">
            <w:pPr>
              <w:snapToGrid w:val="0"/>
              <w:spacing w:line="360" w:lineRule="auto"/>
              <w:rPr>
                <w:rFonts w:ascii="Times New Roman"/>
              </w:rPr>
            </w:pPr>
          </w:p>
        </w:tc>
      </w:tr>
      <w:tr w:rsidR="000E7B12" w:rsidRPr="00247611" w:rsidTr="00F338D8">
        <w:trPr>
          <w:trHeight w:val="3251"/>
        </w:trPr>
        <w:tc>
          <w:tcPr>
            <w:tcW w:w="641" w:type="pct"/>
            <w:shd w:val="clear" w:color="auto" w:fill="auto"/>
            <w:vAlign w:val="center"/>
          </w:tcPr>
          <w:p w:rsidR="000E7B12" w:rsidRPr="00247611" w:rsidRDefault="000E7B12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4359" w:type="pct"/>
            <w:gridSpan w:val="5"/>
            <w:shd w:val="clear" w:color="auto" w:fill="auto"/>
            <w:vAlign w:val="bottom"/>
          </w:tcPr>
          <w:p w:rsidR="000E7B12" w:rsidRPr="00247611" w:rsidRDefault="000E7B12" w:rsidP="00F338D8">
            <w:pPr>
              <w:jc w:val="right"/>
              <w:rPr>
                <w:rFonts w:ascii="Times New Roman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0E7B12" w:rsidRPr="00247611" w:rsidRDefault="000E7B12" w:rsidP="000E7B12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0E7B12" w:rsidRDefault="000E7B12" w:rsidP="000E7B12">
      <w:pPr>
        <w:rPr>
          <w:rFonts w:ascii="Times New Roman" w:eastAsia="標楷體"/>
          <w:b/>
          <w:bCs/>
        </w:rPr>
      </w:pPr>
    </w:p>
    <w:p w:rsidR="000E7B12" w:rsidRPr="00247611" w:rsidRDefault="000E7B12" w:rsidP="000E7B12">
      <w:pPr>
        <w:rPr>
          <w:rFonts w:ascii="Times New Roman" w:eastAsia="標楷體"/>
          <w:b/>
          <w:bCs/>
        </w:rPr>
      </w:pPr>
    </w:p>
    <w:p w:rsidR="000E7B12" w:rsidRPr="00247611" w:rsidRDefault="000E7B12" w:rsidP="000E7B12">
      <w:pPr>
        <w:rPr>
          <w:rFonts w:ascii="Times New Roman" w:eastAsia="標楷體"/>
          <w:b/>
          <w:sz w:val="22"/>
        </w:rPr>
      </w:pPr>
      <w:r w:rsidRPr="00247611">
        <w:rPr>
          <w:rFonts w:ascii="Times New Roman" w:eastAsia="標楷體" w:hint="eastAsia"/>
          <w:b/>
          <w:bCs/>
        </w:rPr>
        <w:t>護理專業實務評量者簽名：</w:t>
      </w:r>
      <w:r w:rsidRPr="00247611">
        <w:rPr>
          <w:rFonts w:ascii="Times New Roman" w:eastAsia="標楷體" w:hint="eastAsia"/>
          <w:b/>
          <w:bCs/>
          <w:u w:val="single"/>
        </w:rPr>
        <w:t xml:space="preserve">              </w:t>
      </w:r>
      <w:r w:rsidRPr="00247611">
        <w:rPr>
          <w:rFonts w:ascii="Times New Roman" w:eastAsia="標楷體" w:hint="eastAsia"/>
          <w:b/>
          <w:bCs/>
        </w:rPr>
        <w:t xml:space="preserve">    </w:t>
      </w:r>
      <w:r w:rsidRPr="00247611">
        <w:rPr>
          <w:rFonts w:ascii="Times New Roman" w:eastAsia="標楷體" w:hint="eastAsia"/>
          <w:b/>
          <w:bCs/>
          <w:sz w:val="22"/>
        </w:rPr>
        <w:t>護理專業報告評量者簽名：</w:t>
      </w:r>
      <w:r w:rsidRPr="00247611">
        <w:rPr>
          <w:rFonts w:ascii="Times New Roman" w:eastAsia="標楷體" w:hint="eastAsia"/>
          <w:b/>
          <w:bCs/>
          <w:sz w:val="22"/>
          <w:u w:val="single"/>
        </w:rPr>
        <w:t xml:space="preserve">                   </w:t>
      </w:r>
    </w:p>
    <w:p w:rsidR="0055715F" w:rsidRPr="000E7B12" w:rsidRDefault="0055715F">
      <w:bookmarkStart w:id="65" w:name="_GoBack"/>
      <w:bookmarkEnd w:id="65"/>
    </w:p>
    <w:sectPr w:rsidR="0055715F" w:rsidRPr="000E7B12" w:rsidSect="00500533">
      <w:pgSz w:w="11906" w:h="16838"/>
      <w:pgMar w:top="851" w:right="851" w:bottom="567" w:left="567" w:header="567" w:footer="283" w:gutter="56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A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1555" w:hanging="278"/>
      </w:pPr>
      <w:rPr>
        <w:rFonts w:hint="eastAsia"/>
      </w:rPr>
    </w:lvl>
  </w:abstractNum>
  <w:abstractNum w:abstractNumId="1" w15:restartNumberingAfterBreak="0">
    <w:nsid w:val="0BB12B4B"/>
    <w:multiLevelType w:val="hybridMultilevel"/>
    <w:tmpl w:val="445001E2"/>
    <w:lvl w:ilvl="0" w:tplc="5690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2372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954C0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" w15:restartNumberingAfterBreak="0">
    <w:nsid w:val="0F527519"/>
    <w:multiLevelType w:val="multilevel"/>
    <w:tmpl w:val="A28A13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5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0FE18C6"/>
    <w:multiLevelType w:val="hybridMultilevel"/>
    <w:tmpl w:val="59125E6A"/>
    <w:lvl w:ilvl="0" w:tplc="2C74A7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1F7B22"/>
    <w:multiLevelType w:val="multilevel"/>
    <w:tmpl w:val="D730E52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CAC1B7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8" w15:restartNumberingAfterBreak="0">
    <w:nsid w:val="1EE151A3"/>
    <w:multiLevelType w:val="multilevel"/>
    <w:tmpl w:val="0BE49FFE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5C8116C"/>
    <w:multiLevelType w:val="singleLevel"/>
    <w:tmpl w:val="1CFEC52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0" w15:restartNumberingAfterBreak="0">
    <w:nsid w:val="261B05C6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11" w15:restartNumberingAfterBreak="0">
    <w:nsid w:val="289645D9"/>
    <w:multiLevelType w:val="singleLevel"/>
    <w:tmpl w:val="096A72EE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12" w15:restartNumberingAfterBreak="0">
    <w:nsid w:val="2B5E71E4"/>
    <w:multiLevelType w:val="multilevel"/>
    <w:tmpl w:val="04CC69F4"/>
    <w:lvl w:ilvl="0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9B5086"/>
    <w:multiLevelType w:val="hybridMultilevel"/>
    <w:tmpl w:val="EEDAB8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010E62"/>
    <w:multiLevelType w:val="hybridMultilevel"/>
    <w:tmpl w:val="D06E94CC"/>
    <w:lvl w:ilvl="0" w:tplc="9E269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0416DE"/>
    <w:multiLevelType w:val="hybridMultilevel"/>
    <w:tmpl w:val="5AFCF102"/>
    <w:lvl w:ilvl="0" w:tplc="9DFE8B16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  <w:lvl w:ilvl="1" w:tplc="541AF16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1AA3E72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D702C6"/>
    <w:multiLevelType w:val="multilevel"/>
    <w:tmpl w:val="73B0BB7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2B690E"/>
    <w:multiLevelType w:val="multilevel"/>
    <w:tmpl w:val="9A08C56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1B23CFE"/>
    <w:multiLevelType w:val="multilevel"/>
    <w:tmpl w:val="9D6CC4E0"/>
    <w:lvl w:ilvl="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1D87A22"/>
    <w:multiLevelType w:val="hybridMultilevel"/>
    <w:tmpl w:val="8702BA92"/>
    <w:lvl w:ilvl="0" w:tplc="5CBE753C">
      <w:start w:val="1"/>
      <w:numFmt w:val="decimal"/>
      <w:lvlText w:val="%1."/>
      <w:lvlJc w:val="left"/>
      <w:pPr>
        <w:ind w:left="1331" w:hanging="480"/>
      </w:pPr>
      <w:rPr>
        <w:b/>
        <w:sz w:val="28"/>
        <w:szCs w:val="28"/>
      </w:rPr>
    </w:lvl>
    <w:lvl w:ilvl="1" w:tplc="1D7A1858">
      <w:start w:val="2"/>
      <w:numFmt w:val="decimal"/>
      <w:lvlText w:val="(%2)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2FD5AB9"/>
    <w:multiLevelType w:val="hybridMultilevel"/>
    <w:tmpl w:val="115A1560"/>
    <w:lvl w:ilvl="0" w:tplc="FF982BDC">
      <w:start w:val="1"/>
      <w:numFmt w:val="taiwaneseCountingThousand"/>
      <w:lvlText w:val="(%1)"/>
      <w:lvlJc w:val="left"/>
      <w:pPr>
        <w:ind w:left="1734" w:hanging="60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A9A569E"/>
    <w:multiLevelType w:val="hybridMultilevel"/>
    <w:tmpl w:val="7E0C06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CC6E98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4" w15:restartNumberingAfterBreak="0">
    <w:nsid w:val="3CF42C7B"/>
    <w:multiLevelType w:val="hybridMultilevel"/>
    <w:tmpl w:val="53CAC9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D4B15F6"/>
    <w:multiLevelType w:val="multilevel"/>
    <w:tmpl w:val="565C750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4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3F1C670D"/>
    <w:multiLevelType w:val="hybridMultilevel"/>
    <w:tmpl w:val="F8D25252"/>
    <w:lvl w:ilvl="0" w:tplc="18C82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004216D"/>
    <w:multiLevelType w:val="hybridMultilevel"/>
    <w:tmpl w:val="F7E81F7A"/>
    <w:lvl w:ilvl="0" w:tplc="DE5CF7AE">
      <w:start w:val="1"/>
      <w:numFmt w:val="taiwaneseCountingThousand"/>
      <w:lvlText w:val="%1、"/>
      <w:lvlJc w:val="left"/>
      <w:pPr>
        <w:ind w:left="504" w:hanging="504"/>
      </w:pPr>
      <w:rPr>
        <w:rFonts w:hAnsi="新細明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C92DC5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9" w15:restartNumberingAfterBreak="0">
    <w:nsid w:val="45370D91"/>
    <w:multiLevelType w:val="hybridMultilevel"/>
    <w:tmpl w:val="67C8CC80"/>
    <w:lvl w:ilvl="0" w:tplc="1188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9774C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6777439"/>
    <w:multiLevelType w:val="singleLevel"/>
    <w:tmpl w:val="8DD232D8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32" w15:restartNumberingAfterBreak="0">
    <w:nsid w:val="4DE33406"/>
    <w:multiLevelType w:val="multilevel"/>
    <w:tmpl w:val="253CBAAA"/>
    <w:lvl w:ilvl="0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50341960"/>
    <w:multiLevelType w:val="multilevel"/>
    <w:tmpl w:val="50341960"/>
    <w:lvl w:ilvl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3B20E51"/>
    <w:multiLevelType w:val="hybridMultilevel"/>
    <w:tmpl w:val="D6808B10"/>
    <w:lvl w:ilvl="0" w:tplc="DB7A8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321486"/>
    <w:multiLevelType w:val="hybridMultilevel"/>
    <w:tmpl w:val="1F78B9B0"/>
    <w:lvl w:ilvl="0" w:tplc="834A3C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D2302"/>
    <w:multiLevelType w:val="hybridMultilevel"/>
    <w:tmpl w:val="7A58DE5C"/>
    <w:lvl w:ilvl="0" w:tplc="359035E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5B510EB5"/>
    <w:multiLevelType w:val="hybridMultilevel"/>
    <w:tmpl w:val="5A9ECF18"/>
    <w:lvl w:ilvl="0" w:tplc="9514A58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65FD627C"/>
    <w:multiLevelType w:val="multilevel"/>
    <w:tmpl w:val="1D4C568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46936"/>
    <w:multiLevelType w:val="hybridMultilevel"/>
    <w:tmpl w:val="2BC4619A"/>
    <w:lvl w:ilvl="0" w:tplc="2168E4F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68E7381C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1" w15:restartNumberingAfterBreak="0">
    <w:nsid w:val="69C337D9"/>
    <w:multiLevelType w:val="hybridMultilevel"/>
    <w:tmpl w:val="72746C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D1458D4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3" w15:restartNumberingAfterBreak="0">
    <w:nsid w:val="6DAF1733"/>
    <w:multiLevelType w:val="multilevel"/>
    <w:tmpl w:val="B5AAAB16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3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6DF50FFF"/>
    <w:multiLevelType w:val="multilevel"/>
    <w:tmpl w:val="FC0AA336"/>
    <w:lvl w:ilvl="0">
      <w:start w:val="2"/>
      <w:numFmt w:val="decimal"/>
      <w:lvlText w:val="%1、"/>
      <w:lvlJc w:val="left"/>
      <w:pPr>
        <w:ind w:left="1680" w:hanging="720"/>
      </w:pPr>
      <w:rPr>
        <w:rFonts w:hint="default"/>
        <w:b/>
        <w:sz w:val="3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5" w15:restartNumberingAfterBreak="0">
    <w:nsid w:val="741F0996"/>
    <w:multiLevelType w:val="hybridMultilevel"/>
    <w:tmpl w:val="02B8AC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4AE1AFD"/>
    <w:multiLevelType w:val="multilevel"/>
    <w:tmpl w:val="C97070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8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7817074"/>
    <w:multiLevelType w:val="hybridMultilevel"/>
    <w:tmpl w:val="DB4A3F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C9E07B8"/>
    <w:multiLevelType w:val="multilevel"/>
    <w:tmpl w:val="B0CE472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33"/>
  </w:num>
  <w:num w:numId="3">
    <w:abstractNumId w:val="44"/>
  </w:num>
  <w:num w:numId="4">
    <w:abstractNumId w:val="21"/>
  </w:num>
  <w:num w:numId="5">
    <w:abstractNumId w:val="34"/>
  </w:num>
  <w:num w:numId="6">
    <w:abstractNumId w:val="2"/>
  </w:num>
  <w:num w:numId="7">
    <w:abstractNumId w:val="30"/>
  </w:num>
  <w:num w:numId="8">
    <w:abstractNumId w:val="14"/>
  </w:num>
  <w:num w:numId="9">
    <w:abstractNumId w:val="29"/>
  </w:num>
  <w:num w:numId="10">
    <w:abstractNumId w:val="35"/>
  </w:num>
  <w:num w:numId="11">
    <w:abstractNumId w:val="38"/>
  </w:num>
  <w:num w:numId="12">
    <w:abstractNumId w:val="18"/>
  </w:num>
  <w:num w:numId="13">
    <w:abstractNumId w:val="8"/>
  </w:num>
  <w:num w:numId="14">
    <w:abstractNumId w:val="6"/>
  </w:num>
  <w:num w:numId="15">
    <w:abstractNumId w:val="48"/>
  </w:num>
  <w:num w:numId="16">
    <w:abstractNumId w:val="43"/>
  </w:num>
  <w:num w:numId="17">
    <w:abstractNumId w:val="25"/>
  </w:num>
  <w:num w:numId="18">
    <w:abstractNumId w:val="19"/>
  </w:num>
  <w:num w:numId="19">
    <w:abstractNumId w:val="32"/>
  </w:num>
  <w:num w:numId="20">
    <w:abstractNumId w:val="12"/>
  </w:num>
  <w:num w:numId="21">
    <w:abstractNumId w:val="17"/>
  </w:num>
  <w:num w:numId="22">
    <w:abstractNumId w:val="46"/>
  </w:num>
  <w:num w:numId="23">
    <w:abstractNumId w:val="4"/>
  </w:num>
  <w:num w:numId="24">
    <w:abstractNumId w:val="15"/>
  </w:num>
  <w:num w:numId="25">
    <w:abstractNumId w:val="9"/>
  </w:num>
  <w:num w:numId="26">
    <w:abstractNumId w:val="27"/>
  </w:num>
  <w:num w:numId="27">
    <w:abstractNumId w:val="42"/>
  </w:num>
  <w:num w:numId="28">
    <w:abstractNumId w:val="3"/>
  </w:num>
  <w:num w:numId="29">
    <w:abstractNumId w:val="11"/>
  </w:num>
  <w:num w:numId="30">
    <w:abstractNumId w:val="31"/>
  </w:num>
  <w:num w:numId="31">
    <w:abstractNumId w:val="10"/>
  </w:num>
  <w:num w:numId="32">
    <w:abstractNumId w:val="23"/>
  </w:num>
  <w:num w:numId="33">
    <w:abstractNumId w:val="0"/>
  </w:num>
  <w:num w:numId="34">
    <w:abstractNumId w:val="40"/>
  </w:num>
  <w:num w:numId="35">
    <w:abstractNumId w:val="28"/>
  </w:num>
  <w:num w:numId="36">
    <w:abstractNumId w:val="7"/>
  </w:num>
  <w:num w:numId="37">
    <w:abstractNumId w:val="1"/>
  </w:num>
  <w:num w:numId="38">
    <w:abstractNumId w:val="20"/>
  </w:num>
  <w:num w:numId="39">
    <w:abstractNumId w:val="37"/>
  </w:num>
  <w:num w:numId="40">
    <w:abstractNumId w:val="39"/>
  </w:num>
  <w:num w:numId="41">
    <w:abstractNumId w:val="5"/>
  </w:num>
  <w:num w:numId="42">
    <w:abstractNumId w:val="36"/>
  </w:num>
  <w:num w:numId="43">
    <w:abstractNumId w:val="13"/>
  </w:num>
  <w:num w:numId="44">
    <w:abstractNumId w:val="47"/>
  </w:num>
  <w:num w:numId="45">
    <w:abstractNumId w:val="22"/>
  </w:num>
  <w:num w:numId="46">
    <w:abstractNumId w:val="26"/>
  </w:num>
  <w:num w:numId="47">
    <w:abstractNumId w:val="45"/>
  </w:num>
  <w:num w:numId="48">
    <w:abstractNumId w:val="2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12"/>
    <w:rsid w:val="000E7B12"/>
    <w:rsid w:val="0055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049E1-8CAE-4DD2-8A99-0A158F0E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12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0E7B12"/>
    <w:pPr>
      <w:keepNext/>
      <w:adjustRightInd w:val="0"/>
      <w:spacing w:line="720" w:lineRule="atLeast"/>
      <w:jc w:val="left"/>
      <w:textAlignment w:val="baseline"/>
      <w:outlineLvl w:val="2"/>
    </w:pPr>
    <w:rPr>
      <w:rFonts w:ascii="Arial" w:eastAsia="新細明體" w:hAnsi="Arial" w:cs="Times New Roman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E7B12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a3">
    <w:name w:val="純文字 字元"/>
    <w:link w:val="a4"/>
    <w:rsid w:val="000E7B12"/>
    <w:rPr>
      <w:rFonts w:ascii="細明體" w:eastAsia="細明體" w:hAnsi="Courier New"/>
    </w:rPr>
  </w:style>
  <w:style w:type="paragraph" w:styleId="a4">
    <w:name w:val="Plain Text"/>
    <w:basedOn w:val="a"/>
    <w:link w:val="a3"/>
    <w:rsid w:val="000E7B12"/>
    <w:pPr>
      <w:jc w:val="left"/>
    </w:pPr>
    <w:rPr>
      <w:rFonts w:ascii="細明體" w:eastAsia="細明體" w:hAnsi="Courier New"/>
    </w:rPr>
  </w:style>
  <w:style w:type="character" w:customStyle="1" w:styleId="1">
    <w:name w:val="純文字 字元1"/>
    <w:basedOn w:val="a0"/>
    <w:rsid w:val="000E7B12"/>
    <w:rPr>
      <w:rFonts w:ascii="細明體" w:eastAsia="細明體" w:hAnsi="Courier New" w:cs="Courier New"/>
    </w:rPr>
  </w:style>
  <w:style w:type="paragraph" w:styleId="a5">
    <w:name w:val="header"/>
    <w:basedOn w:val="a"/>
    <w:link w:val="a6"/>
    <w:unhideWhenUsed/>
    <w:rsid w:val="000E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E7B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7B12"/>
    <w:rPr>
      <w:sz w:val="20"/>
      <w:szCs w:val="20"/>
    </w:rPr>
  </w:style>
  <w:style w:type="character" w:styleId="a9">
    <w:name w:val="Hyperlink"/>
    <w:uiPriority w:val="99"/>
    <w:rsid w:val="000E7B12"/>
    <w:rPr>
      <w:color w:val="0000FF"/>
      <w:u w:val="single"/>
    </w:rPr>
  </w:style>
  <w:style w:type="character" w:styleId="aa">
    <w:name w:val="page number"/>
    <w:basedOn w:val="a0"/>
    <w:rsid w:val="000E7B12"/>
  </w:style>
  <w:style w:type="paragraph" w:styleId="ab">
    <w:name w:val="Body Text Indent"/>
    <w:basedOn w:val="a"/>
    <w:link w:val="ac"/>
    <w:rsid w:val="000E7B12"/>
    <w:pPr>
      <w:snapToGrid w:val="0"/>
      <w:ind w:right="3158" w:firstLine="3120"/>
      <w:jc w:val="distribute"/>
    </w:pPr>
    <w:rPr>
      <w:rFonts w:ascii="新細明體" w:eastAsia="新細明體" w:hAnsi="Times New Roman" w:cs="Times New Roman"/>
      <w:b/>
      <w:bCs/>
      <w:szCs w:val="20"/>
    </w:rPr>
  </w:style>
  <w:style w:type="character" w:customStyle="1" w:styleId="ac">
    <w:name w:val="本文縮排 字元"/>
    <w:basedOn w:val="a0"/>
    <w:link w:val="ab"/>
    <w:rsid w:val="000E7B12"/>
    <w:rPr>
      <w:rFonts w:ascii="新細明體" w:eastAsia="新細明體" w:hAnsi="Times New Roman" w:cs="Times New Roman"/>
      <w:b/>
      <w:bCs/>
      <w:szCs w:val="20"/>
    </w:rPr>
  </w:style>
  <w:style w:type="table" w:styleId="ad">
    <w:name w:val="Table Grid"/>
    <w:basedOn w:val="a1"/>
    <w:rsid w:val="000E7B1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rsid w:val="000E7B1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0E7B12"/>
    <w:pPr>
      <w:spacing w:line="240" w:lineRule="atLeast"/>
      <w:jc w:val="left"/>
    </w:pPr>
    <w:rPr>
      <w:rFonts w:ascii="Times New Roman" w:eastAsia="新細明體" w:hAnsi="Times New Roman" w:cs="Times New Roman"/>
      <w:szCs w:val="24"/>
      <w:u w:val="single"/>
    </w:rPr>
  </w:style>
  <w:style w:type="character" w:customStyle="1" w:styleId="af">
    <w:name w:val="本文 字元"/>
    <w:basedOn w:val="a0"/>
    <w:link w:val="ae"/>
    <w:rsid w:val="000E7B12"/>
    <w:rPr>
      <w:rFonts w:ascii="Times New Roman" w:eastAsia="新細明體" w:hAnsi="Times New Roman" w:cs="Times New Roman"/>
      <w:szCs w:val="24"/>
      <w:u w:val="single"/>
    </w:rPr>
  </w:style>
  <w:style w:type="character" w:customStyle="1" w:styleId="af0">
    <w:name w:val="註解方塊文字 字元"/>
    <w:link w:val="af1"/>
    <w:rsid w:val="000E7B12"/>
    <w:rPr>
      <w:rFonts w:ascii="Arial" w:hAnsi="Arial"/>
      <w:sz w:val="18"/>
      <w:szCs w:val="18"/>
    </w:rPr>
  </w:style>
  <w:style w:type="paragraph" w:styleId="af1">
    <w:name w:val="Balloon Text"/>
    <w:basedOn w:val="a"/>
    <w:link w:val="af0"/>
    <w:rsid w:val="000E7B12"/>
    <w:pPr>
      <w:jc w:val="left"/>
    </w:pPr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rsid w:val="000E7B1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0E7B12"/>
    <w:pPr>
      <w:ind w:leftChars="200" w:left="480"/>
    </w:pPr>
  </w:style>
  <w:style w:type="paragraph" w:styleId="12">
    <w:name w:val="toc 1"/>
    <w:basedOn w:val="a"/>
    <w:next w:val="a"/>
    <w:autoRedefine/>
    <w:uiPriority w:val="39"/>
    <w:unhideWhenUsed/>
    <w:rsid w:val="000E7B12"/>
    <w:pPr>
      <w:tabs>
        <w:tab w:val="right" w:leader="dot" w:pos="10194"/>
      </w:tabs>
      <w:jc w:val="center"/>
    </w:pPr>
    <w:rPr>
      <w:rFonts w:ascii="標楷體" w:eastAsia="標楷體" w:hAnsi="標楷體"/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0E7B12"/>
    <w:pPr>
      <w:tabs>
        <w:tab w:val="left" w:pos="1200"/>
        <w:tab w:val="right" w:leader="dot" w:pos="9911"/>
      </w:tabs>
      <w:ind w:leftChars="200" w:left="480"/>
      <w:jc w:val="left"/>
    </w:pPr>
    <w:rPr>
      <w:rFonts w:ascii="標楷體" w:eastAsia="標楷體" w:hAnsi="標楷體"/>
      <w:b/>
      <w:color w:val="000000" w:themeColor="text1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E7B12"/>
    <w:pPr>
      <w:ind w:leftChars="400" w:left="960"/>
      <w:jc w:val="left"/>
    </w:pPr>
  </w:style>
  <w:style w:type="paragraph" w:styleId="4">
    <w:name w:val="toc 4"/>
    <w:basedOn w:val="a"/>
    <w:next w:val="a"/>
    <w:autoRedefine/>
    <w:uiPriority w:val="39"/>
    <w:unhideWhenUsed/>
    <w:rsid w:val="000E7B12"/>
    <w:pPr>
      <w:ind w:leftChars="600" w:left="144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0E7B12"/>
    <w:pPr>
      <w:ind w:leftChars="800" w:left="192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0E7B12"/>
    <w:pPr>
      <w:ind w:leftChars="1000" w:left="24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0E7B12"/>
    <w:pPr>
      <w:ind w:leftChars="1200" w:left="288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0E7B12"/>
    <w:pPr>
      <w:ind w:leftChars="1400" w:left="336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0E7B12"/>
    <w:pPr>
      <w:ind w:leftChars="1600" w:left="3840"/>
      <w:jc w:val="left"/>
    </w:pPr>
  </w:style>
  <w:style w:type="character" w:styleId="af3">
    <w:name w:val="annotation reference"/>
    <w:basedOn w:val="a0"/>
    <w:uiPriority w:val="99"/>
    <w:semiHidden/>
    <w:unhideWhenUsed/>
    <w:rsid w:val="000E7B1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E7B12"/>
    <w:pPr>
      <w:jc w:val="left"/>
    </w:pPr>
  </w:style>
  <w:style w:type="character" w:customStyle="1" w:styleId="af5">
    <w:name w:val="註解文字 字元"/>
    <w:basedOn w:val="a0"/>
    <w:link w:val="af4"/>
    <w:uiPriority w:val="99"/>
    <w:semiHidden/>
    <w:rsid w:val="000E7B1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12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0E7B12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0E7B12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0E7B12"/>
  </w:style>
  <w:style w:type="character" w:styleId="afa">
    <w:name w:val="FollowedHyperlink"/>
    <w:basedOn w:val="a0"/>
    <w:uiPriority w:val="99"/>
    <w:semiHidden/>
    <w:unhideWhenUsed/>
    <w:rsid w:val="000E7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2024-11-04T06:23:00Z</dcterms:created>
  <dcterms:modified xsi:type="dcterms:W3CDTF">2024-11-04T06:23:00Z</dcterms:modified>
</cp:coreProperties>
</file>