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31" w:rsidRPr="006E01AB" w:rsidRDefault="002A3131" w:rsidP="002A3131">
      <w:pPr>
        <w:spacing w:line="0" w:lineRule="atLeast"/>
        <w:rPr>
          <w:rFonts w:eastAsia="標楷體"/>
          <w:b/>
          <w:bCs/>
          <w:color w:val="000000" w:themeColor="text1"/>
          <w:sz w:val="28"/>
          <w:szCs w:val="28"/>
        </w:rPr>
      </w:pPr>
      <w:r w:rsidRPr="006E01A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DDF28" wp14:editId="2906D288">
                <wp:simplePos x="0" y="0"/>
                <wp:positionH relativeFrom="column">
                  <wp:posOffset>20955</wp:posOffset>
                </wp:positionH>
                <wp:positionV relativeFrom="paragraph">
                  <wp:posOffset>-109855</wp:posOffset>
                </wp:positionV>
                <wp:extent cx="647065" cy="260985"/>
                <wp:effectExtent l="0" t="0" r="19685" b="24765"/>
                <wp:wrapNone/>
                <wp:docPr id="203" name="文字方塊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3131" w:rsidRPr="00AA51A6" w:rsidRDefault="002A3131" w:rsidP="002A3131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/>
                                <w:szCs w:val="28"/>
                              </w:rPr>
                            </w:pPr>
                            <w:r w:rsidRPr="00AA51A6"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DDF28" id="_x0000_t202" coordsize="21600,21600" o:spt="202" path="m,l,21600r21600,l21600,xe">
                <v:stroke joinstyle="miter"/>
                <v:path gradientshapeok="t" o:connecttype="rect"/>
              </v:shapetype>
              <v:shape id="文字方塊 203" o:spid="_x0000_s1026" type="#_x0000_t202" style="position:absolute;margin-left:1.65pt;margin-top:-8.65pt;width:50.9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" strokeweight=".25pt">
                <v:shadow color="#868686"/>
                <v:textbox>
                  <w:txbxContent>
                    <w:p w:rsidR="002A3131" w:rsidRPr="00AA51A6" w:rsidRDefault="002A3131" w:rsidP="002A3131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/>
                          <w:szCs w:val="28"/>
                        </w:rPr>
                      </w:pPr>
                      <w:r w:rsidRPr="00AA51A6">
                        <w:rPr>
                          <w:rFonts w:eastAsia="標楷體" w:hint="eastAsia"/>
                          <w:color w:val="000000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2A3131" w:rsidRDefault="00324BC8" w:rsidP="002A3131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德育護理健康學院</w:t>
      </w:r>
      <w:r w:rsidR="002A3131" w:rsidRPr="00D74F5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五專護理科</w:t>
      </w:r>
    </w:p>
    <w:p w:rsidR="002A3131" w:rsidRPr="006E01AB" w:rsidRDefault="002A3131" w:rsidP="002A3131">
      <w:pPr>
        <w:autoSpaceDE w:val="0"/>
        <w:autoSpaceDN w:val="0"/>
        <w:adjustRightInd w:val="0"/>
        <w:spacing w:line="500" w:lineRule="exact"/>
        <w:jc w:val="center"/>
        <w:outlineLvl w:val="3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Toc136799985"/>
      <w:r w:rsidRPr="006E01AB">
        <w:rPr>
          <w:rFonts w:eastAsia="標楷體" w:hint="eastAsia"/>
          <w:b/>
          <w:bCs/>
          <w:color w:val="000000" w:themeColor="text1"/>
          <w:sz w:val="32"/>
          <w:szCs w:val="32"/>
        </w:rPr>
        <w:t>產科護理學實習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-</w:t>
      </w:r>
      <w:r w:rsidRPr="006E01A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成績總表</w:t>
      </w:r>
      <w:bookmarkEnd w:id="0"/>
    </w:p>
    <w:p w:rsidR="002A3131" w:rsidRPr="006E01AB" w:rsidRDefault="002A3131" w:rsidP="002A3131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b/>
          <w:color w:val="000000" w:themeColor="text1"/>
        </w:rPr>
      </w:pPr>
    </w:p>
    <w:p w:rsidR="002A3131" w:rsidRPr="006E01AB" w:rsidRDefault="002A3131" w:rsidP="002A3131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6E01AB">
        <w:rPr>
          <w:rFonts w:ascii="標楷體" w:eastAsia="標楷體" w:hAnsi="標楷體" w:hint="eastAsia"/>
          <w:b/>
          <w:color w:val="000000" w:themeColor="text1"/>
        </w:rPr>
        <w:t>實習機構與單位：</w:t>
      </w:r>
      <w:r w:rsidRPr="006E01AB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                    </w:t>
      </w:r>
      <w:r w:rsidRPr="006E01AB">
        <w:rPr>
          <w:rFonts w:ascii="標楷體" w:eastAsia="標楷體" w:hAnsi="標楷體" w:hint="eastAsia"/>
          <w:b/>
          <w:color w:val="000000" w:themeColor="text1"/>
        </w:rPr>
        <w:t xml:space="preserve">  學分數： </w:t>
      </w:r>
      <w:r w:rsidRPr="006E01AB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</w:t>
      </w:r>
      <w:r w:rsidRPr="006E01AB">
        <w:rPr>
          <w:rFonts w:ascii="標楷體" w:eastAsia="標楷體" w:hAnsi="標楷體" w:hint="eastAsia"/>
          <w:b/>
          <w:color w:val="000000" w:themeColor="text1"/>
        </w:rPr>
        <w:t xml:space="preserve">   實習時數：</w:t>
      </w:r>
      <w:r w:rsidRPr="006E01AB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 </w:t>
      </w:r>
      <w:r w:rsidRPr="006E01AB">
        <w:rPr>
          <w:rFonts w:ascii="標楷體" w:eastAsia="標楷體" w:hAnsi="標楷體" w:hint="eastAsia"/>
          <w:b/>
          <w:color w:val="000000" w:themeColor="text1"/>
        </w:rPr>
        <w:t xml:space="preserve"> </w:t>
      </w:r>
    </w:p>
    <w:p w:rsidR="002A3131" w:rsidRPr="006E01AB" w:rsidRDefault="002A3131" w:rsidP="002A3131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6E01AB">
        <w:rPr>
          <w:rFonts w:ascii="標楷體" w:eastAsia="標楷體" w:hAnsi="標楷體" w:hint="eastAsia"/>
          <w:b/>
          <w:color w:val="000000" w:themeColor="text1"/>
        </w:rPr>
        <w:t>實習期間：</w:t>
      </w:r>
      <w:r w:rsidRPr="006E01AB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</w:t>
      </w:r>
      <w:r w:rsidRPr="006E01AB">
        <w:rPr>
          <w:rFonts w:ascii="標楷體" w:eastAsia="標楷體" w:hAnsi="標楷體" w:hint="eastAsia"/>
          <w:b/>
          <w:color w:val="000000" w:themeColor="text1"/>
        </w:rPr>
        <w:t>年</w:t>
      </w:r>
      <w:r w:rsidRPr="006E01AB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</w:t>
      </w:r>
      <w:r w:rsidRPr="006E01AB">
        <w:rPr>
          <w:rFonts w:ascii="標楷體" w:eastAsia="標楷體" w:hAnsi="標楷體" w:hint="eastAsia"/>
          <w:b/>
          <w:color w:val="000000" w:themeColor="text1"/>
        </w:rPr>
        <w:t>月</w:t>
      </w:r>
      <w:r w:rsidRPr="006E01AB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</w:t>
      </w:r>
      <w:r w:rsidRPr="006E01AB">
        <w:rPr>
          <w:rFonts w:ascii="標楷體" w:eastAsia="標楷體" w:hAnsi="標楷體" w:hint="eastAsia"/>
          <w:b/>
          <w:color w:val="000000" w:themeColor="text1"/>
        </w:rPr>
        <w:t xml:space="preserve">  至   </w:t>
      </w:r>
      <w:r w:rsidRPr="006E01AB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</w:t>
      </w:r>
      <w:r w:rsidRPr="006E01AB">
        <w:rPr>
          <w:rFonts w:ascii="標楷體" w:eastAsia="標楷體" w:hAnsi="標楷體" w:hint="eastAsia"/>
          <w:b/>
          <w:color w:val="000000" w:themeColor="text1"/>
        </w:rPr>
        <w:t>年</w:t>
      </w:r>
      <w:r w:rsidRPr="006E01AB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</w:t>
      </w:r>
      <w:r w:rsidRPr="006E01AB">
        <w:rPr>
          <w:rFonts w:ascii="標楷體" w:eastAsia="標楷體" w:hAnsi="標楷體" w:hint="eastAsia"/>
          <w:b/>
          <w:color w:val="000000" w:themeColor="text1"/>
        </w:rPr>
        <w:t>月</w:t>
      </w:r>
      <w:r w:rsidRPr="006E01AB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</w:t>
      </w:r>
      <w:r w:rsidRPr="006E01AB">
        <w:rPr>
          <w:rFonts w:ascii="標楷體" w:eastAsia="標楷體" w:hAnsi="標楷體" w:hint="eastAsia"/>
          <w:b/>
          <w:color w:val="000000" w:themeColor="text1"/>
        </w:rPr>
        <w:t>日</w:t>
      </w:r>
    </w:p>
    <w:p w:rsidR="002A3131" w:rsidRPr="006E01AB" w:rsidRDefault="002A3131" w:rsidP="002A3131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b/>
          <w:bCs/>
          <w:color w:val="000000" w:themeColor="text1"/>
          <w:sz w:val="32"/>
          <w:szCs w:val="32"/>
        </w:rPr>
      </w:pPr>
      <w:r w:rsidRPr="006E01AB">
        <w:rPr>
          <w:rFonts w:ascii="標楷體" w:eastAsia="標楷體" w:hAnsi="標楷體" w:hint="eastAsia"/>
          <w:b/>
          <w:color w:val="000000" w:themeColor="text1"/>
        </w:rPr>
        <w:t>實習指導老師簽名：</w:t>
      </w:r>
      <w:r w:rsidRPr="006E01AB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         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389"/>
        <w:gridCol w:w="1388"/>
        <w:gridCol w:w="1389"/>
        <w:gridCol w:w="1388"/>
        <w:gridCol w:w="1389"/>
        <w:gridCol w:w="1389"/>
      </w:tblGrid>
      <w:tr w:rsidR="002A3131" w:rsidRPr="006E01AB" w:rsidTr="00704238">
        <w:trPr>
          <w:jc w:val="center"/>
        </w:trPr>
        <w:tc>
          <w:tcPr>
            <w:tcW w:w="1388" w:type="dxa"/>
            <w:vMerge w:val="restart"/>
            <w:shd w:val="clear" w:color="auto" w:fill="auto"/>
          </w:tcPr>
          <w:p w:rsidR="002A3131" w:rsidRPr="006E01AB" w:rsidRDefault="002A3131" w:rsidP="00704238">
            <w:pPr>
              <w:spacing w:beforeLines="50" w:before="180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姓名</w:t>
            </w:r>
            <w:r w:rsidRPr="006E01AB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6E01AB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學號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2A3131" w:rsidRPr="006E01AB" w:rsidRDefault="002A3131" w:rsidP="00704238">
            <w:pPr>
              <w:spacing w:beforeLines="50" w:before="180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臨床護理</w:t>
            </w:r>
          </w:p>
          <w:p w:rsidR="002A3131" w:rsidRPr="006E01AB" w:rsidRDefault="002A3131" w:rsidP="00704238">
            <w:pPr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6E01AB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60%</w:t>
            </w:r>
          </w:p>
        </w:tc>
        <w:tc>
          <w:tcPr>
            <w:tcW w:w="2777" w:type="dxa"/>
            <w:gridSpan w:val="2"/>
            <w:shd w:val="clear" w:color="auto" w:fill="auto"/>
          </w:tcPr>
          <w:p w:rsidR="002A3131" w:rsidRPr="006E01AB" w:rsidRDefault="002A3131" w:rsidP="00704238">
            <w:pPr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專業報告</w:t>
            </w:r>
            <w:r w:rsidRPr="006E01AB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15%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6E01AB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週</w:t>
            </w:r>
            <w:proofErr w:type="gramEnd"/>
            <w:r w:rsidRPr="006E01AB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心得</w:t>
            </w:r>
            <w:r w:rsidRPr="006E01AB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/</w:t>
            </w:r>
          </w:p>
          <w:p w:rsidR="002A3131" w:rsidRPr="006E01AB" w:rsidRDefault="002A3131" w:rsidP="00704238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6E01AB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總心得</w:t>
            </w:r>
            <w:r w:rsidRPr="006E01AB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 xml:space="preserve">     5%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6E01AB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考試</w:t>
            </w:r>
          </w:p>
          <w:p w:rsidR="002A3131" w:rsidRPr="006E01AB" w:rsidRDefault="002A3131" w:rsidP="00704238">
            <w:pPr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6E01AB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20%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2A3131" w:rsidRPr="006E01AB" w:rsidRDefault="002A3131" w:rsidP="00704238">
            <w:pPr>
              <w:spacing w:beforeLines="50" w:before="18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6E01AB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總分</w:t>
            </w:r>
          </w:p>
        </w:tc>
      </w:tr>
      <w:tr w:rsidR="002A3131" w:rsidRPr="006E01AB" w:rsidTr="00704238">
        <w:trPr>
          <w:jc w:val="center"/>
        </w:trPr>
        <w:tc>
          <w:tcPr>
            <w:tcW w:w="1388" w:type="dxa"/>
            <w:vMerge/>
            <w:shd w:val="clear" w:color="auto" w:fill="auto"/>
          </w:tcPr>
          <w:p w:rsidR="002A3131" w:rsidRPr="006E01AB" w:rsidRDefault="002A3131" w:rsidP="00704238">
            <w:pPr>
              <w:spacing w:beforeLines="50" w:before="180" w:line="48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2A3131" w:rsidRPr="006E01AB" w:rsidRDefault="002A3131" w:rsidP="00704238">
            <w:pPr>
              <w:spacing w:beforeLines="50" w:before="180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溝通實錄</w:t>
            </w:r>
          </w:p>
          <w:p w:rsidR="002A3131" w:rsidRPr="006E01AB" w:rsidRDefault="002A3131" w:rsidP="00704238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5%</w:t>
            </w:r>
          </w:p>
        </w:tc>
        <w:tc>
          <w:tcPr>
            <w:tcW w:w="1389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個案報告</w:t>
            </w:r>
          </w:p>
          <w:p w:rsidR="002A3131" w:rsidRPr="006E01AB" w:rsidRDefault="002A3131" w:rsidP="00704238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10%</w:t>
            </w:r>
          </w:p>
        </w:tc>
        <w:tc>
          <w:tcPr>
            <w:tcW w:w="1388" w:type="dxa"/>
            <w:vMerge/>
            <w:shd w:val="clear" w:color="auto" w:fill="auto"/>
          </w:tcPr>
          <w:p w:rsidR="002A3131" w:rsidRPr="006E01AB" w:rsidRDefault="002A3131" w:rsidP="00704238">
            <w:pPr>
              <w:spacing w:beforeLines="50" w:before="180" w:line="48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2A3131" w:rsidRPr="006E01AB" w:rsidRDefault="002A3131" w:rsidP="00704238">
            <w:pPr>
              <w:spacing w:beforeLines="50" w:before="180" w:line="48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2A3131" w:rsidRPr="006E01AB" w:rsidRDefault="002A3131" w:rsidP="00704238">
            <w:pPr>
              <w:spacing w:beforeLines="50" w:before="180" w:line="48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A3131" w:rsidRPr="006E01AB" w:rsidTr="00704238">
        <w:trPr>
          <w:trHeight w:val="598"/>
          <w:jc w:val="center"/>
        </w:trPr>
        <w:tc>
          <w:tcPr>
            <w:tcW w:w="1388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8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8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2A3131" w:rsidRPr="006E01AB" w:rsidTr="00704238">
        <w:trPr>
          <w:jc w:val="center"/>
        </w:trPr>
        <w:tc>
          <w:tcPr>
            <w:tcW w:w="1388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8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8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2A3131" w:rsidRPr="006E01AB" w:rsidTr="00704238">
        <w:trPr>
          <w:jc w:val="center"/>
        </w:trPr>
        <w:tc>
          <w:tcPr>
            <w:tcW w:w="1388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8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8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2A3131" w:rsidRPr="006E01AB" w:rsidTr="00704238">
        <w:trPr>
          <w:jc w:val="center"/>
        </w:trPr>
        <w:tc>
          <w:tcPr>
            <w:tcW w:w="1388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8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8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2A3131" w:rsidRPr="006E01AB" w:rsidTr="00704238">
        <w:trPr>
          <w:jc w:val="center"/>
        </w:trPr>
        <w:tc>
          <w:tcPr>
            <w:tcW w:w="1388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8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8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2A3131" w:rsidRPr="006E01AB" w:rsidTr="00704238">
        <w:trPr>
          <w:jc w:val="center"/>
        </w:trPr>
        <w:tc>
          <w:tcPr>
            <w:tcW w:w="1388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8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8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2A3131" w:rsidRPr="006E01AB" w:rsidTr="00704238">
        <w:trPr>
          <w:jc w:val="center"/>
        </w:trPr>
        <w:tc>
          <w:tcPr>
            <w:tcW w:w="1388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8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8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2A3131" w:rsidRPr="006E01AB" w:rsidTr="00704238">
        <w:trPr>
          <w:jc w:val="center"/>
        </w:trPr>
        <w:tc>
          <w:tcPr>
            <w:tcW w:w="1388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8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8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</w:tcPr>
          <w:p w:rsidR="002A3131" w:rsidRPr="006E01AB" w:rsidRDefault="002A3131" w:rsidP="00704238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</w:tbl>
    <w:p w:rsidR="002A3131" w:rsidRPr="006E01AB" w:rsidRDefault="002A3131" w:rsidP="002A3131">
      <w:pPr>
        <w:tabs>
          <w:tab w:val="left" w:pos="4536"/>
        </w:tabs>
        <w:adjustRightInd w:val="0"/>
        <w:snapToGrid w:val="0"/>
        <w:spacing w:beforeLines="50" w:before="180" w:line="360" w:lineRule="auto"/>
        <w:jc w:val="both"/>
        <w:rPr>
          <w:rFonts w:eastAsia="標楷體" w:hAnsi="標楷體"/>
          <w:color w:val="000000" w:themeColor="text1"/>
        </w:rPr>
      </w:pPr>
      <w:r w:rsidRPr="006E01AB">
        <w:rPr>
          <w:rFonts w:ascii="標楷體" w:eastAsia="標楷體" w:hAnsi="標楷體" w:hint="eastAsia"/>
          <w:color w:val="000000" w:themeColor="text1"/>
        </w:rPr>
        <w:t>說明</w:t>
      </w:r>
      <w:r w:rsidRPr="006E01AB">
        <w:rPr>
          <w:rFonts w:eastAsia="標楷體"/>
          <w:color w:val="000000" w:themeColor="text1"/>
        </w:rPr>
        <w:t>:1.</w:t>
      </w:r>
      <w:r w:rsidRPr="006E01AB">
        <w:rPr>
          <w:rFonts w:eastAsia="標楷體" w:hAnsi="標楷體" w:hint="eastAsia"/>
          <w:color w:val="000000" w:themeColor="text1"/>
        </w:rPr>
        <w:t>臨床指導老師須將</w:t>
      </w:r>
      <w:r w:rsidRPr="006E01AB">
        <w:rPr>
          <w:rFonts w:eastAsia="標楷體"/>
          <w:color w:val="000000" w:themeColor="text1"/>
        </w:rPr>
        <w:t>(1)</w:t>
      </w:r>
      <w:r w:rsidRPr="006E01AB">
        <w:rPr>
          <w:rFonts w:eastAsia="標楷體" w:hint="eastAsia"/>
          <w:color w:val="000000" w:themeColor="text1"/>
        </w:rPr>
        <w:t>實習</w:t>
      </w:r>
      <w:r w:rsidRPr="006E01AB">
        <w:rPr>
          <w:rFonts w:eastAsia="標楷體" w:hAnsi="標楷體" w:hint="eastAsia"/>
          <w:color w:val="000000" w:themeColor="text1"/>
        </w:rPr>
        <w:t>成績總表</w:t>
      </w:r>
      <w:r w:rsidRPr="006E01AB">
        <w:rPr>
          <w:rFonts w:eastAsia="標楷體"/>
          <w:color w:val="000000" w:themeColor="text1"/>
        </w:rPr>
        <w:t>(</w:t>
      </w:r>
      <w:r w:rsidRPr="006E01AB">
        <w:rPr>
          <w:rFonts w:eastAsia="標楷體" w:hint="eastAsia"/>
          <w:color w:val="000000" w:themeColor="text1"/>
        </w:rPr>
        <w:t>本表</w:t>
      </w:r>
      <w:r w:rsidRPr="006E01AB">
        <w:rPr>
          <w:rFonts w:ascii="標楷體" w:eastAsia="標楷體" w:hAnsi="標楷體"/>
          <w:color w:val="000000" w:themeColor="text1"/>
        </w:rPr>
        <w:t>)</w:t>
      </w:r>
      <w:r w:rsidRPr="006E01AB">
        <w:rPr>
          <w:rFonts w:ascii="標楷體" w:eastAsia="標楷體" w:hAnsi="標楷體" w:hint="eastAsia"/>
          <w:color w:val="000000" w:themeColor="text1"/>
        </w:rPr>
        <w:t>；</w:t>
      </w:r>
      <w:r w:rsidRPr="006E01AB">
        <w:rPr>
          <w:rFonts w:eastAsia="標楷體"/>
          <w:color w:val="000000" w:themeColor="text1"/>
        </w:rPr>
        <w:t>(2)</w:t>
      </w:r>
      <w:r w:rsidRPr="006E01AB">
        <w:rPr>
          <w:rFonts w:eastAsia="標楷體" w:hint="eastAsia"/>
          <w:color w:val="000000" w:themeColor="text1"/>
        </w:rPr>
        <w:t>各科臨床實習成績考核</w:t>
      </w:r>
      <w:r w:rsidRPr="006E01AB">
        <w:rPr>
          <w:rFonts w:eastAsia="標楷體" w:hAnsi="標楷體" w:hint="eastAsia"/>
          <w:color w:val="000000" w:themeColor="text1"/>
        </w:rPr>
        <w:t>表；</w:t>
      </w:r>
      <w:r w:rsidRPr="006E01AB">
        <w:rPr>
          <w:rFonts w:eastAsia="標楷體"/>
          <w:color w:val="000000" w:themeColor="text1"/>
        </w:rPr>
        <w:t>(3)</w:t>
      </w:r>
      <w:r w:rsidRPr="006E01AB">
        <w:rPr>
          <w:rFonts w:eastAsia="標楷體" w:hAnsi="標楷體" w:hint="eastAsia"/>
          <w:color w:val="000000" w:themeColor="text1"/>
        </w:rPr>
        <w:t>實習指導</w:t>
      </w:r>
    </w:p>
    <w:p w:rsidR="002A3131" w:rsidRPr="006E01AB" w:rsidRDefault="002A3131" w:rsidP="002A3131">
      <w:pPr>
        <w:tabs>
          <w:tab w:val="left" w:pos="4536"/>
        </w:tabs>
        <w:adjustRightInd w:val="0"/>
        <w:snapToGrid w:val="0"/>
        <w:spacing w:line="360" w:lineRule="auto"/>
        <w:jc w:val="both"/>
        <w:rPr>
          <w:rFonts w:eastAsia="標楷體" w:hAnsi="標楷體"/>
          <w:color w:val="000000" w:themeColor="text1"/>
        </w:rPr>
      </w:pPr>
      <w:r w:rsidRPr="006E01AB">
        <w:rPr>
          <w:rFonts w:eastAsia="標楷體" w:hAnsi="標楷體" w:hint="eastAsia"/>
          <w:color w:val="000000" w:themeColor="text1"/>
        </w:rPr>
        <w:t xml:space="preserve">      </w:t>
      </w:r>
      <w:r w:rsidRPr="006E01AB">
        <w:rPr>
          <w:rFonts w:eastAsia="標楷體" w:hAnsi="標楷體" w:hint="eastAsia"/>
          <w:color w:val="000000" w:themeColor="text1"/>
        </w:rPr>
        <w:t>日誌；</w:t>
      </w:r>
      <w:r w:rsidRPr="006E01AB">
        <w:rPr>
          <w:rFonts w:eastAsia="標楷體" w:hAnsi="標楷體"/>
          <w:color w:val="000000" w:themeColor="text1"/>
        </w:rPr>
        <w:t>(4)</w:t>
      </w:r>
      <w:r w:rsidRPr="006E01AB">
        <w:rPr>
          <w:rFonts w:eastAsia="標楷體" w:hAnsi="標楷體" w:hint="eastAsia"/>
          <w:color w:val="000000" w:themeColor="text1"/>
        </w:rPr>
        <w:t>實習</w:t>
      </w:r>
      <w:proofErr w:type="gramStart"/>
      <w:r w:rsidRPr="006E01AB">
        <w:rPr>
          <w:rFonts w:eastAsia="標楷體" w:hAnsi="標楷體" w:hint="eastAsia"/>
          <w:color w:val="000000" w:themeColor="text1"/>
        </w:rPr>
        <w:t>單位評值會議記錄</w:t>
      </w:r>
      <w:proofErr w:type="gramEnd"/>
      <w:r w:rsidRPr="006E01AB">
        <w:rPr>
          <w:rFonts w:eastAsia="標楷體" w:hAnsi="標楷體" w:hint="eastAsia"/>
          <w:color w:val="000000" w:themeColor="text1"/>
        </w:rPr>
        <w:t>；</w:t>
      </w:r>
      <w:r w:rsidRPr="006E01AB">
        <w:rPr>
          <w:rFonts w:eastAsia="標楷體" w:hAnsi="標楷體"/>
          <w:color w:val="000000" w:themeColor="text1"/>
        </w:rPr>
        <w:t>(5)</w:t>
      </w:r>
      <w:r w:rsidRPr="006E01AB">
        <w:rPr>
          <w:rFonts w:eastAsia="標楷體" w:hAnsi="標楷體" w:hint="eastAsia"/>
          <w:color w:val="000000" w:themeColor="text1"/>
        </w:rPr>
        <w:t>特殊</w:t>
      </w:r>
      <w:r w:rsidRPr="006E01AB">
        <w:rPr>
          <w:rFonts w:eastAsia="標楷體" w:hAnsi="標楷體"/>
          <w:color w:val="000000" w:themeColor="text1"/>
        </w:rPr>
        <w:t>/</w:t>
      </w:r>
      <w:r w:rsidRPr="006E01AB">
        <w:rPr>
          <w:rFonts w:eastAsia="標楷體" w:hAnsi="標楷體" w:hint="eastAsia"/>
          <w:color w:val="000000" w:themeColor="text1"/>
        </w:rPr>
        <w:t>異常事件紀錄</w:t>
      </w:r>
      <w:r w:rsidRPr="006E01AB">
        <w:rPr>
          <w:rFonts w:eastAsia="標楷體" w:hAnsi="標楷體"/>
          <w:color w:val="000000" w:themeColor="text1"/>
        </w:rPr>
        <w:t>(</w:t>
      </w:r>
      <w:r w:rsidRPr="006E01AB">
        <w:rPr>
          <w:rFonts w:eastAsia="標楷體" w:hAnsi="標楷體" w:hint="eastAsia"/>
          <w:color w:val="000000" w:themeColor="text1"/>
        </w:rPr>
        <w:t>視情況而定</w:t>
      </w:r>
      <w:r w:rsidRPr="006E01AB">
        <w:rPr>
          <w:rFonts w:ascii="標楷體" w:eastAsia="標楷體" w:hAnsi="標楷體"/>
          <w:color w:val="000000" w:themeColor="text1"/>
        </w:rPr>
        <w:t>)</w:t>
      </w:r>
      <w:r w:rsidRPr="006E01AB">
        <w:rPr>
          <w:rFonts w:ascii="標楷體" w:eastAsia="標楷體" w:hAnsi="標楷體" w:hint="eastAsia"/>
          <w:color w:val="000000" w:themeColor="text1"/>
        </w:rPr>
        <w:t>；</w:t>
      </w:r>
      <w:r w:rsidRPr="006E01AB">
        <w:rPr>
          <w:rFonts w:eastAsia="標楷體" w:hAnsi="標楷體"/>
          <w:color w:val="000000" w:themeColor="text1"/>
        </w:rPr>
        <w:t>(6)</w:t>
      </w:r>
      <w:r w:rsidRPr="006E01AB">
        <w:rPr>
          <w:rFonts w:eastAsia="標楷體" w:hAnsi="標楷體" w:hint="eastAsia"/>
          <w:color w:val="000000" w:themeColor="text1"/>
        </w:rPr>
        <w:t>時數統計表</w:t>
      </w:r>
    </w:p>
    <w:p w:rsidR="002A3131" w:rsidRPr="006E01AB" w:rsidRDefault="002A3131" w:rsidP="002A3131">
      <w:pPr>
        <w:tabs>
          <w:tab w:val="left" w:pos="4536"/>
        </w:tabs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6E01AB">
        <w:rPr>
          <w:rFonts w:eastAsia="標楷體" w:hAnsi="標楷體" w:hint="eastAsia"/>
          <w:color w:val="000000" w:themeColor="text1"/>
        </w:rPr>
        <w:t xml:space="preserve">      </w:t>
      </w:r>
      <w:r w:rsidRPr="006E01AB">
        <w:rPr>
          <w:rFonts w:eastAsia="標楷體" w:hAnsi="標楷體" w:hint="eastAsia"/>
          <w:color w:val="000000" w:themeColor="text1"/>
        </w:rPr>
        <w:t>交回實習組。</w:t>
      </w:r>
      <w:r w:rsidRPr="006E01AB">
        <w:rPr>
          <w:rFonts w:eastAsia="標楷體" w:hAnsi="標楷體" w:hint="eastAsia"/>
          <w:color w:val="000000" w:themeColor="text1"/>
        </w:rPr>
        <w:t xml:space="preserve">                     </w:t>
      </w:r>
    </w:p>
    <w:p w:rsidR="002A3131" w:rsidRPr="006E01AB" w:rsidRDefault="002A3131" w:rsidP="002A3131">
      <w:pPr>
        <w:adjustRightInd w:val="0"/>
        <w:snapToGrid w:val="0"/>
        <w:spacing w:line="360" w:lineRule="auto"/>
        <w:rPr>
          <w:rFonts w:eastAsia="標楷體"/>
          <w:color w:val="000000" w:themeColor="text1"/>
        </w:rPr>
      </w:pPr>
      <w:r w:rsidRPr="006E01AB">
        <w:rPr>
          <w:rFonts w:eastAsia="標楷體"/>
          <w:color w:val="000000" w:themeColor="text1"/>
        </w:rPr>
        <w:t xml:space="preserve">     2.</w:t>
      </w:r>
      <w:r w:rsidRPr="006E01AB">
        <w:rPr>
          <w:rFonts w:eastAsia="標楷體" w:hint="eastAsia"/>
          <w:color w:val="000000" w:themeColor="text1"/>
        </w:rPr>
        <w:t>成績呈現方式：分數呈現請書寫為「分子</w:t>
      </w:r>
      <w:r w:rsidRPr="006E01AB">
        <w:rPr>
          <w:rFonts w:eastAsia="標楷體"/>
          <w:color w:val="000000" w:themeColor="text1"/>
        </w:rPr>
        <w:t>/</w:t>
      </w:r>
      <w:r w:rsidRPr="006E01AB">
        <w:rPr>
          <w:rFonts w:eastAsia="標楷體" w:hint="eastAsia"/>
          <w:color w:val="000000" w:themeColor="text1"/>
        </w:rPr>
        <w:t>分母」的方式，分子為以</w:t>
      </w:r>
      <w:r w:rsidRPr="006E01AB">
        <w:rPr>
          <w:rFonts w:eastAsia="標楷體"/>
          <w:color w:val="000000" w:themeColor="text1"/>
        </w:rPr>
        <w:t>100</w:t>
      </w:r>
      <w:r w:rsidRPr="006E01AB">
        <w:rPr>
          <w:rFonts w:eastAsia="標楷體" w:hint="eastAsia"/>
          <w:color w:val="000000" w:themeColor="text1"/>
        </w:rPr>
        <w:t>分計的該項目</w:t>
      </w:r>
    </w:p>
    <w:p w:rsidR="002A3131" w:rsidRPr="006E01AB" w:rsidRDefault="002A3131" w:rsidP="002A3131">
      <w:pPr>
        <w:adjustRightInd w:val="0"/>
        <w:snapToGrid w:val="0"/>
        <w:spacing w:line="360" w:lineRule="auto"/>
        <w:rPr>
          <w:rFonts w:eastAsia="標楷體"/>
          <w:color w:val="000000" w:themeColor="text1"/>
        </w:rPr>
      </w:pPr>
      <w:r w:rsidRPr="006E01AB">
        <w:rPr>
          <w:rFonts w:eastAsia="標楷體" w:hint="eastAsia"/>
          <w:color w:val="000000" w:themeColor="text1"/>
        </w:rPr>
        <w:t xml:space="preserve">       </w:t>
      </w:r>
      <w:r w:rsidRPr="006E01AB">
        <w:rPr>
          <w:rFonts w:eastAsia="標楷體" w:hint="eastAsia"/>
          <w:color w:val="000000" w:themeColor="text1"/>
        </w:rPr>
        <w:t>原始成績；分母則為該項分數乗上配分百分比的得分（四捨五入後取小數點後一位）</w:t>
      </w:r>
      <w:r w:rsidRPr="006E01AB">
        <w:rPr>
          <w:rFonts w:ascii="標楷體" w:eastAsia="標楷體" w:hAnsi="標楷體" w:hint="eastAsia"/>
          <w:color w:val="000000" w:themeColor="text1"/>
        </w:rPr>
        <w:t>。</w:t>
      </w:r>
    </w:p>
    <w:p w:rsidR="002A3131" w:rsidRPr="006E01AB" w:rsidRDefault="002A3131" w:rsidP="002A3131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6E01AB">
        <w:rPr>
          <w:rFonts w:eastAsia="標楷體"/>
          <w:color w:val="000000" w:themeColor="text1"/>
        </w:rPr>
        <w:t xml:space="preserve">     3.</w:t>
      </w:r>
      <w:r w:rsidRPr="006E01AB">
        <w:rPr>
          <w:rFonts w:eastAsia="標楷體" w:hint="eastAsia"/>
          <w:color w:val="000000" w:themeColor="text1"/>
        </w:rPr>
        <w:t>評量項目</w:t>
      </w:r>
      <w:proofErr w:type="gramStart"/>
      <w:r w:rsidRPr="006E01AB">
        <w:rPr>
          <w:rFonts w:eastAsia="標楷體" w:hint="eastAsia"/>
          <w:color w:val="000000" w:themeColor="text1"/>
        </w:rPr>
        <w:t>一</w:t>
      </w:r>
      <w:proofErr w:type="gramEnd"/>
      <w:r w:rsidRPr="006E01AB">
        <w:rPr>
          <w:rFonts w:eastAsia="標楷體"/>
          <w:color w:val="000000" w:themeColor="text1"/>
        </w:rPr>
        <w:t>~</w:t>
      </w:r>
      <w:r w:rsidRPr="006E01AB">
        <w:rPr>
          <w:rFonts w:eastAsia="標楷體" w:hint="eastAsia"/>
          <w:color w:val="000000" w:themeColor="text1"/>
        </w:rPr>
        <w:t>五的</w:t>
      </w:r>
      <w:r w:rsidRPr="006E01AB">
        <w:rPr>
          <w:rFonts w:ascii="標楷體" w:eastAsia="標楷體" w:hAnsi="標楷體" w:hint="eastAsia"/>
          <w:color w:val="000000" w:themeColor="text1"/>
        </w:rPr>
        <w:t>欄位可依各科考核方式呈現（有幾項就填幾項，不一定都是五項），</w:t>
      </w:r>
    </w:p>
    <w:p w:rsidR="002A3131" w:rsidRPr="006E01AB" w:rsidRDefault="002A3131" w:rsidP="002A3131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6E01AB">
        <w:rPr>
          <w:rFonts w:ascii="標楷體" w:eastAsia="標楷體" w:hAnsi="標楷體" w:hint="eastAsia"/>
          <w:color w:val="000000" w:themeColor="text1"/>
        </w:rPr>
        <w:t xml:space="preserve">       百分比依各科考核的內容自行填入，總分四捨五入取整數。</w:t>
      </w:r>
    </w:p>
    <w:p w:rsidR="002A3131" w:rsidRPr="006E01AB" w:rsidRDefault="002A3131" w:rsidP="002A3131">
      <w:pPr>
        <w:adjustRightInd w:val="0"/>
        <w:snapToGrid w:val="0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2A3131" w:rsidRPr="006E01AB" w:rsidSect="00581707">
          <w:pgSz w:w="11906" w:h="16838" w:code="9"/>
          <w:pgMar w:top="567" w:right="851" w:bottom="397" w:left="851" w:header="567" w:footer="567" w:gutter="0"/>
          <w:cols w:space="425"/>
          <w:docGrid w:type="lines" w:linePitch="360"/>
        </w:sectPr>
      </w:pPr>
      <w:r w:rsidRPr="006E01AB">
        <w:rPr>
          <w:rFonts w:ascii="標楷體" w:eastAsia="標楷體" w:hAnsi="標楷體"/>
          <w:color w:val="000000" w:themeColor="text1"/>
        </w:rPr>
        <w:t xml:space="preserve">     4.</w:t>
      </w:r>
      <w:r w:rsidRPr="006E01AB">
        <w:rPr>
          <w:rFonts w:ascii="標楷體" w:eastAsia="標楷體" w:hAnsi="標楷體" w:hint="eastAsia"/>
          <w:color w:val="000000" w:themeColor="text1"/>
        </w:rPr>
        <w:t>護理系傳真（</w:t>
      </w:r>
      <w:r w:rsidRPr="006E01AB">
        <w:rPr>
          <w:rFonts w:ascii="標楷體" w:eastAsia="標楷體" w:hAnsi="標楷體"/>
          <w:color w:val="000000" w:themeColor="text1"/>
        </w:rPr>
        <w:t>02</w:t>
      </w:r>
      <w:r w:rsidRPr="006E01AB">
        <w:rPr>
          <w:rFonts w:ascii="標楷體" w:eastAsia="標楷體" w:hAnsi="標楷體" w:hint="eastAsia"/>
          <w:color w:val="000000" w:themeColor="text1"/>
        </w:rPr>
        <w:t>）</w:t>
      </w:r>
      <w:r w:rsidRPr="006E01AB">
        <w:rPr>
          <w:rFonts w:ascii="標楷體" w:eastAsia="標楷體" w:hAnsi="標楷體"/>
          <w:color w:val="000000" w:themeColor="text1"/>
        </w:rPr>
        <w:t>2437-5598</w:t>
      </w:r>
      <w:r w:rsidRPr="006E01AB">
        <w:rPr>
          <w:rFonts w:ascii="標楷體" w:eastAsia="標楷體" w:hAnsi="標楷體" w:hint="eastAsia"/>
          <w:color w:val="000000" w:themeColor="text1"/>
        </w:rPr>
        <w:t>。</w:t>
      </w:r>
    </w:p>
    <w:p w:rsidR="002A3131" w:rsidRPr="006E01AB" w:rsidRDefault="002A3131" w:rsidP="002A3131">
      <w:pPr>
        <w:adjustRightInd w:val="0"/>
        <w:snapToGrid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2A3131" w:rsidRDefault="002A3131" w:rsidP="002A3131">
      <w:pPr>
        <w:spacing w:afterLines="50" w:after="180" w:line="44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E01A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76C73" wp14:editId="4E981E5D">
                <wp:simplePos x="0" y="0"/>
                <wp:positionH relativeFrom="column">
                  <wp:posOffset>-635</wp:posOffset>
                </wp:positionH>
                <wp:positionV relativeFrom="paragraph">
                  <wp:posOffset>-351790</wp:posOffset>
                </wp:positionV>
                <wp:extent cx="647065" cy="260985"/>
                <wp:effectExtent l="0" t="0" r="19685" b="24765"/>
                <wp:wrapNone/>
                <wp:docPr id="205" name="文字方塊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3131" w:rsidRPr="00AA51A6" w:rsidRDefault="002A3131" w:rsidP="002A3131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/>
                                <w:szCs w:val="28"/>
                              </w:rPr>
                            </w:pPr>
                            <w:r w:rsidRPr="00AA51A6"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76C73" id="文字方塊 205" o:spid="_x0000_s1027" type="#_x0000_t202" style="position:absolute;left:0;text-align:left;margin-left:-.05pt;margin-top:-27.7pt;width:50.9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" strokeweight=".25pt">
                <v:shadow color="#868686"/>
                <v:textbox>
                  <w:txbxContent>
                    <w:p w:rsidR="002A3131" w:rsidRPr="00AA51A6" w:rsidRDefault="002A3131" w:rsidP="002A3131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/>
                          <w:szCs w:val="28"/>
                        </w:rPr>
                      </w:pPr>
                      <w:r w:rsidRPr="00AA51A6">
                        <w:rPr>
                          <w:rFonts w:eastAsia="標楷體" w:hint="eastAsia"/>
                          <w:color w:val="000000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324BC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德育護理健康學院</w:t>
      </w:r>
      <w:r w:rsidRPr="00D74F5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五專護理科</w:t>
      </w:r>
    </w:p>
    <w:p w:rsidR="002A3131" w:rsidRPr="006E01AB" w:rsidRDefault="002A3131" w:rsidP="002A3131">
      <w:pPr>
        <w:spacing w:afterLines="50" w:after="180" w:line="440" w:lineRule="exact"/>
        <w:jc w:val="center"/>
        <w:outlineLvl w:val="3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" w:name="_Toc136799986"/>
      <w:r w:rsidRPr="006E01AB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產科護理學</w:t>
      </w:r>
      <w:r w:rsidRPr="00B50BF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實習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-</w:t>
      </w:r>
      <w:r w:rsidRPr="006E01AB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實務成績總表</w:t>
      </w:r>
      <w:bookmarkEnd w:id="1"/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1546"/>
        <w:gridCol w:w="900"/>
        <w:gridCol w:w="258"/>
        <w:gridCol w:w="462"/>
        <w:gridCol w:w="720"/>
        <w:gridCol w:w="720"/>
        <w:gridCol w:w="720"/>
        <w:gridCol w:w="360"/>
        <w:gridCol w:w="540"/>
        <w:gridCol w:w="900"/>
        <w:gridCol w:w="900"/>
        <w:gridCol w:w="900"/>
      </w:tblGrid>
      <w:tr w:rsidR="002A3131" w:rsidRPr="006E01AB" w:rsidTr="00704238">
        <w:trPr>
          <w:jc w:val="center"/>
        </w:trPr>
        <w:tc>
          <w:tcPr>
            <w:tcW w:w="1082" w:type="dxa"/>
            <w:vMerge w:val="restart"/>
          </w:tcPr>
          <w:p w:rsidR="002A3131" w:rsidRPr="006E01AB" w:rsidRDefault="002A3131" w:rsidP="0070423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color w:val="000000" w:themeColor="text1"/>
              </w:rPr>
              <w:t>實習</w:t>
            </w:r>
          </w:p>
          <w:p w:rsidR="002A3131" w:rsidRPr="006E01AB" w:rsidRDefault="002A3131" w:rsidP="0070423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</w:p>
        </w:tc>
        <w:tc>
          <w:tcPr>
            <w:tcW w:w="2704" w:type="dxa"/>
            <w:gridSpan w:val="3"/>
            <w:vMerge w:val="restart"/>
          </w:tcPr>
          <w:p w:rsidR="002A3131" w:rsidRPr="006E01AB" w:rsidRDefault="002A3131" w:rsidP="0070423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82" w:type="dxa"/>
            <w:gridSpan w:val="5"/>
            <w:vMerge w:val="restart"/>
          </w:tcPr>
          <w:p w:rsidR="002A3131" w:rsidRPr="006E01AB" w:rsidRDefault="002A3131" w:rsidP="0070423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color w:val="000000" w:themeColor="text1"/>
              </w:rPr>
              <w:t>護生學制：</w:t>
            </w:r>
          </w:p>
          <w:p w:rsidR="002A3131" w:rsidRPr="006E01AB" w:rsidRDefault="002A3131" w:rsidP="0070423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color w:val="000000" w:themeColor="text1"/>
              </w:rPr>
              <w:t>□五專 □四技 □二技</w:t>
            </w:r>
          </w:p>
        </w:tc>
        <w:tc>
          <w:tcPr>
            <w:tcW w:w="3240" w:type="dxa"/>
            <w:gridSpan w:val="4"/>
          </w:tcPr>
          <w:p w:rsidR="002A3131" w:rsidRPr="006E01AB" w:rsidRDefault="002A3131" w:rsidP="0070423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color w:val="000000" w:themeColor="text1"/>
              </w:rPr>
              <w:t>指導教師:</w:t>
            </w:r>
          </w:p>
        </w:tc>
      </w:tr>
      <w:tr w:rsidR="002A3131" w:rsidRPr="006E01AB" w:rsidTr="00704238">
        <w:trPr>
          <w:jc w:val="center"/>
        </w:trPr>
        <w:tc>
          <w:tcPr>
            <w:tcW w:w="1082" w:type="dxa"/>
            <w:vMerge/>
          </w:tcPr>
          <w:p w:rsidR="002A3131" w:rsidRPr="006E01AB" w:rsidRDefault="002A3131" w:rsidP="0070423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04" w:type="dxa"/>
            <w:gridSpan w:val="3"/>
            <w:vMerge/>
          </w:tcPr>
          <w:p w:rsidR="002A3131" w:rsidRPr="006E01AB" w:rsidRDefault="002A3131" w:rsidP="0070423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82" w:type="dxa"/>
            <w:gridSpan w:val="5"/>
            <w:vMerge/>
          </w:tcPr>
          <w:p w:rsidR="002A3131" w:rsidRPr="006E01AB" w:rsidRDefault="002A3131" w:rsidP="0070423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0" w:type="dxa"/>
            <w:gridSpan w:val="4"/>
          </w:tcPr>
          <w:p w:rsidR="002A3131" w:rsidRPr="006E01AB" w:rsidRDefault="002A3131" w:rsidP="0070423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color w:val="000000" w:themeColor="text1"/>
              </w:rPr>
              <w:t>填表日期:   年  月  日</w:t>
            </w:r>
          </w:p>
        </w:tc>
      </w:tr>
      <w:tr w:rsidR="002A3131" w:rsidRPr="006E01AB" w:rsidTr="00704238">
        <w:trPr>
          <w:jc w:val="center"/>
        </w:trPr>
        <w:tc>
          <w:tcPr>
            <w:tcW w:w="3786" w:type="dxa"/>
            <w:gridSpan w:val="4"/>
          </w:tcPr>
          <w:p w:rsidR="002A3131" w:rsidRPr="006E01AB" w:rsidRDefault="002A3131" w:rsidP="0070423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color w:val="000000" w:themeColor="text1"/>
              </w:rPr>
              <w:t>實習期間：</w:t>
            </w:r>
          </w:p>
        </w:tc>
        <w:tc>
          <w:tcPr>
            <w:tcW w:w="6222" w:type="dxa"/>
            <w:gridSpan w:val="9"/>
          </w:tcPr>
          <w:p w:rsidR="002A3131" w:rsidRPr="006E01AB" w:rsidRDefault="002A3131" w:rsidP="0070423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color w:val="000000" w:themeColor="text1"/>
              </w:rPr>
              <w:t>實習機構/單位：</w:t>
            </w:r>
          </w:p>
        </w:tc>
      </w:tr>
      <w:tr w:rsidR="002A3131" w:rsidRPr="006E01AB" w:rsidTr="00704238">
        <w:trPr>
          <w:jc w:val="center"/>
        </w:trPr>
        <w:tc>
          <w:tcPr>
            <w:tcW w:w="2628" w:type="dxa"/>
            <w:gridSpan w:val="2"/>
            <w:vMerge w:val="restart"/>
          </w:tcPr>
          <w:p w:rsidR="002A3131" w:rsidRPr="006E01AB" w:rsidRDefault="002A3131" w:rsidP="0070423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D1C488" wp14:editId="566D5A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127000</wp:posOffset>
                      </wp:positionV>
                      <wp:extent cx="1511300" cy="725805"/>
                      <wp:effectExtent l="0" t="0" r="31750" b="36195"/>
                      <wp:wrapNone/>
                      <wp:docPr id="204" name="直線接點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1300" cy="7258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B89E05" id="直線接點 20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119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"/>
                  </w:pict>
                </mc:Fallback>
              </mc:AlternateContent>
            </w:r>
            <w:r w:rsidRPr="006E01AB">
              <w:rPr>
                <w:rFonts w:eastAsia="標楷體"/>
                <w:color w:val="000000" w:themeColor="text1"/>
              </w:rPr>
              <w:t xml:space="preserve">      </w:t>
            </w:r>
            <w:r w:rsidRPr="006E01AB">
              <w:rPr>
                <w:rFonts w:eastAsia="標楷體" w:hAnsi="標楷體"/>
                <w:color w:val="000000" w:themeColor="text1"/>
              </w:rPr>
              <w:t>得分</w:t>
            </w:r>
            <w:r w:rsidRPr="006E01AB">
              <w:rPr>
                <w:rFonts w:eastAsia="標楷體"/>
                <w:color w:val="000000" w:themeColor="text1"/>
              </w:rPr>
              <w:t>(</w:t>
            </w:r>
            <w:r w:rsidRPr="006E01AB">
              <w:rPr>
                <w:rFonts w:eastAsia="標楷體" w:hAnsi="標楷體"/>
                <w:color w:val="000000" w:themeColor="text1"/>
              </w:rPr>
              <w:t>百分比</w:t>
            </w:r>
            <w:r w:rsidRPr="006E01AB">
              <w:rPr>
                <w:rFonts w:eastAsia="標楷體"/>
                <w:color w:val="000000" w:themeColor="text1"/>
              </w:rPr>
              <w:t>)</w:t>
            </w:r>
          </w:p>
          <w:p w:rsidR="002A3131" w:rsidRPr="006E01AB" w:rsidRDefault="002A3131" w:rsidP="00704238">
            <w:pPr>
              <w:rPr>
                <w:rFonts w:eastAsia="標楷體"/>
                <w:color w:val="000000" w:themeColor="text1"/>
              </w:rPr>
            </w:pPr>
          </w:p>
          <w:p w:rsidR="002A3131" w:rsidRPr="006E01AB" w:rsidRDefault="002A3131" w:rsidP="00704238">
            <w:pPr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6E01AB">
              <w:rPr>
                <w:rFonts w:eastAsia="標楷體" w:hAnsi="標楷體"/>
                <w:color w:val="000000" w:themeColor="text1"/>
                <w:sz w:val="20"/>
                <w:szCs w:val="20"/>
              </w:rPr>
              <w:t>八大能力</w:t>
            </w:r>
          </w:p>
          <w:p w:rsidR="002A3131" w:rsidRPr="006E01AB" w:rsidRDefault="002A3131" w:rsidP="00704238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6E01AB">
              <w:rPr>
                <w:rFonts w:eastAsia="標楷體" w:hAnsi="標楷體"/>
                <w:b/>
                <w:color w:val="000000" w:themeColor="text1"/>
                <w:sz w:val="20"/>
                <w:szCs w:val="20"/>
              </w:rPr>
              <w:t>（百分</w:t>
            </w:r>
            <w:r w:rsidRPr="006E01AB">
              <w:rPr>
                <w:rFonts w:eastAsia="標楷體" w:hAnsi="標楷體" w:hint="eastAsia"/>
                <w:b/>
                <w:color w:val="000000" w:themeColor="text1"/>
                <w:sz w:val="20"/>
                <w:szCs w:val="20"/>
              </w:rPr>
              <w:t>比各組請</w:t>
            </w:r>
            <w:r w:rsidRPr="006E01AB">
              <w:rPr>
                <w:rFonts w:eastAsia="標楷體" w:hAnsi="標楷體"/>
                <w:b/>
                <w:color w:val="000000" w:themeColor="text1"/>
                <w:sz w:val="20"/>
                <w:szCs w:val="20"/>
              </w:rPr>
              <w:t>自填）</w:t>
            </w:r>
          </w:p>
        </w:tc>
        <w:tc>
          <w:tcPr>
            <w:tcW w:w="7380" w:type="dxa"/>
            <w:gridSpan w:val="11"/>
          </w:tcPr>
          <w:p w:rsidR="002A3131" w:rsidRPr="006E01AB" w:rsidRDefault="002A3131" w:rsidP="00704238">
            <w:pPr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學生姓名</w:t>
            </w:r>
            <w:r w:rsidRPr="006E01AB">
              <w:rPr>
                <w:rFonts w:eastAsia="標楷體"/>
                <w:color w:val="000000" w:themeColor="text1"/>
              </w:rPr>
              <w:t>/</w:t>
            </w:r>
            <w:r w:rsidRPr="006E01AB">
              <w:rPr>
                <w:rFonts w:eastAsia="標楷體" w:hAnsi="標楷體"/>
                <w:color w:val="000000" w:themeColor="text1"/>
              </w:rPr>
              <w:t>學號</w:t>
            </w:r>
            <w:r w:rsidRPr="006E01AB">
              <w:rPr>
                <w:rFonts w:eastAsia="標楷體" w:hAnsi="標楷體" w:hint="eastAsia"/>
                <w:color w:val="000000" w:themeColor="text1"/>
              </w:rPr>
              <w:t>後三碼</w:t>
            </w:r>
          </w:p>
        </w:tc>
      </w:tr>
      <w:tr w:rsidR="002A3131" w:rsidRPr="006E01AB" w:rsidTr="00704238">
        <w:trPr>
          <w:jc w:val="center"/>
        </w:trPr>
        <w:tc>
          <w:tcPr>
            <w:tcW w:w="2628" w:type="dxa"/>
            <w:gridSpan w:val="2"/>
            <w:vMerge/>
          </w:tcPr>
          <w:p w:rsidR="002A3131" w:rsidRPr="006E01AB" w:rsidRDefault="002A3131" w:rsidP="00704238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gridSpan w:val="2"/>
          </w:tcPr>
          <w:p w:rsidR="002A3131" w:rsidRPr="006E01AB" w:rsidRDefault="002A3131" w:rsidP="0070423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</w:tcPr>
          <w:p w:rsidR="002A3131" w:rsidRPr="006E01AB" w:rsidRDefault="002A3131" w:rsidP="0070423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</w:tcPr>
          <w:p w:rsidR="002A3131" w:rsidRPr="006E01AB" w:rsidRDefault="002A3131" w:rsidP="0070423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</w:tcPr>
          <w:p w:rsidR="002A3131" w:rsidRPr="006E01AB" w:rsidRDefault="002A3131" w:rsidP="0070423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gridSpan w:val="2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</w:tr>
      <w:tr w:rsidR="002A3131" w:rsidRPr="006E01AB" w:rsidTr="00704238">
        <w:trPr>
          <w:jc w:val="center"/>
        </w:trPr>
        <w:tc>
          <w:tcPr>
            <w:tcW w:w="2628" w:type="dxa"/>
            <w:gridSpan w:val="2"/>
          </w:tcPr>
          <w:p w:rsidR="002A3131" w:rsidRPr="006E01AB" w:rsidRDefault="002A3131" w:rsidP="00704238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b/>
                <w:color w:val="000000" w:themeColor="text1"/>
              </w:rPr>
              <w:t>一般臨床護理技能（</w:t>
            </w:r>
            <w:r w:rsidRPr="006E01AB">
              <w:rPr>
                <w:rFonts w:eastAsia="標楷體"/>
                <w:b/>
                <w:color w:val="000000" w:themeColor="text1"/>
              </w:rPr>
              <w:t xml:space="preserve">  </w:t>
            </w:r>
            <w:r w:rsidRPr="006E01AB">
              <w:rPr>
                <w:rFonts w:eastAsia="標楷體"/>
                <w:b/>
                <w:color w:val="000000" w:themeColor="text1"/>
              </w:rPr>
              <w:t>）</w:t>
            </w: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  <w:gridSpan w:val="2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</w:tr>
      <w:tr w:rsidR="002A3131" w:rsidRPr="006E01AB" w:rsidTr="00704238">
        <w:trPr>
          <w:jc w:val="center"/>
        </w:trPr>
        <w:tc>
          <w:tcPr>
            <w:tcW w:w="2628" w:type="dxa"/>
            <w:gridSpan w:val="2"/>
          </w:tcPr>
          <w:p w:rsidR="002A3131" w:rsidRPr="006E01AB" w:rsidRDefault="002A3131" w:rsidP="00704238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b/>
                <w:color w:val="000000" w:themeColor="text1"/>
              </w:rPr>
              <w:t>基礎生物醫學科學（</w:t>
            </w:r>
            <w:r w:rsidRPr="006E01AB">
              <w:rPr>
                <w:rFonts w:eastAsia="標楷體"/>
                <w:b/>
                <w:color w:val="000000" w:themeColor="text1"/>
              </w:rPr>
              <w:t xml:space="preserve">  </w:t>
            </w:r>
            <w:r w:rsidRPr="006E01AB">
              <w:rPr>
                <w:rFonts w:eastAsia="標楷體"/>
                <w:b/>
                <w:color w:val="000000" w:themeColor="text1"/>
              </w:rPr>
              <w:t>）</w:t>
            </w: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  <w:gridSpan w:val="2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</w:tr>
      <w:tr w:rsidR="002A3131" w:rsidRPr="006E01AB" w:rsidTr="00704238">
        <w:trPr>
          <w:jc w:val="center"/>
        </w:trPr>
        <w:tc>
          <w:tcPr>
            <w:tcW w:w="2628" w:type="dxa"/>
            <w:gridSpan w:val="2"/>
          </w:tcPr>
          <w:p w:rsidR="002A3131" w:rsidRPr="006E01AB" w:rsidRDefault="002A3131" w:rsidP="00704238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b/>
                <w:color w:val="000000" w:themeColor="text1"/>
              </w:rPr>
              <w:t>批判性思考能力（</w:t>
            </w:r>
            <w:r w:rsidRPr="006E01AB">
              <w:rPr>
                <w:rFonts w:eastAsia="標楷體"/>
                <w:b/>
                <w:color w:val="000000" w:themeColor="text1"/>
              </w:rPr>
              <w:t xml:space="preserve">  </w:t>
            </w:r>
            <w:r w:rsidRPr="006E01AB">
              <w:rPr>
                <w:rFonts w:eastAsia="標楷體"/>
                <w:b/>
                <w:color w:val="000000" w:themeColor="text1"/>
              </w:rPr>
              <w:t>）</w:t>
            </w: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  <w:gridSpan w:val="2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</w:tr>
      <w:tr w:rsidR="002A3131" w:rsidRPr="006E01AB" w:rsidTr="00704238">
        <w:trPr>
          <w:jc w:val="center"/>
        </w:trPr>
        <w:tc>
          <w:tcPr>
            <w:tcW w:w="2628" w:type="dxa"/>
            <w:gridSpan w:val="2"/>
          </w:tcPr>
          <w:p w:rsidR="002A3131" w:rsidRPr="006E01AB" w:rsidRDefault="002A3131" w:rsidP="00704238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b/>
                <w:color w:val="000000" w:themeColor="text1"/>
              </w:rPr>
              <w:t>關愛（</w:t>
            </w:r>
            <w:r w:rsidRPr="006E01AB">
              <w:rPr>
                <w:rFonts w:eastAsia="標楷體"/>
                <w:b/>
                <w:color w:val="000000" w:themeColor="text1"/>
              </w:rPr>
              <w:t xml:space="preserve">  </w:t>
            </w:r>
            <w:r w:rsidRPr="006E01AB">
              <w:rPr>
                <w:rFonts w:eastAsia="標楷體"/>
                <w:b/>
                <w:color w:val="000000" w:themeColor="text1"/>
              </w:rPr>
              <w:t>）</w:t>
            </w: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  <w:gridSpan w:val="2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</w:tr>
      <w:tr w:rsidR="002A3131" w:rsidRPr="006E01AB" w:rsidTr="00704238">
        <w:trPr>
          <w:jc w:val="center"/>
        </w:trPr>
        <w:tc>
          <w:tcPr>
            <w:tcW w:w="2628" w:type="dxa"/>
            <w:gridSpan w:val="2"/>
          </w:tcPr>
          <w:p w:rsidR="002A3131" w:rsidRPr="006E01AB" w:rsidRDefault="002A3131" w:rsidP="00704238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b/>
                <w:color w:val="000000" w:themeColor="text1"/>
              </w:rPr>
              <w:t>溝通與合作（</w:t>
            </w:r>
            <w:r w:rsidRPr="006E01AB">
              <w:rPr>
                <w:rFonts w:eastAsia="標楷體"/>
                <w:b/>
                <w:color w:val="000000" w:themeColor="text1"/>
              </w:rPr>
              <w:t xml:space="preserve">  </w:t>
            </w:r>
            <w:r w:rsidRPr="006E01AB">
              <w:rPr>
                <w:rFonts w:eastAsia="標楷體"/>
                <w:b/>
                <w:color w:val="000000" w:themeColor="text1"/>
              </w:rPr>
              <w:t>）</w:t>
            </w: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  <w:gridSpan w:val="2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</w:tr>
      <w:tr w:rsidR="002A3131" w:rsidRPr="006E01AB" w:rsidTr="00704238">
        <w:trPr>
          <w:jc w:val="center"/>
        </w:trPr>
        <w:tc>
          <w:tcPr>
            <w:tcW w:w="2628" w:type="dxa"/>
            <w:gridSpan w:val="2"/>
          </w:tcPr>
          <w:p w:rsidR="002A3131" w:rsidRPr="006E01AB" w:rsidRDefault="002A3131" w:rsidP="00704238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b/>
                <w:color w:val="000000" w:themeColor="text1"/>
              </w:rPr>
              <w:t>倫理素養（</w:t>
            </w:r>
            <w:r w:rsidRPr="006E01AB">
              <w:rPr>
                <w:rFonts w:eastAsia="標楷體"/>
                <w:b/>
                <w:color w:val="000000" w:themeColor="text1"/>
              </w:rPr>
              <w:t xml:space="preserve">  </w:t>
            </w:r>
            <w:r w:rsidRPr="006E01AB">
              <w:rPr>
                <w:rFonts w:eastAsia="標楷體"/>
                <w:b/>
                <w:color w:val="000000" w:themeColor="text1"/>
              </w:rPr>
              <w:t>）</w:t>
            </w: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  <w:gridSpan w:val="2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</w:tr>
      <w:tr w:rsidR="002A3131" w:rsidRPr="006E01AB" w:rsidTr="00704238">
        <w:trPr>
          <w:jc w:val="center"/>
        </w:trPr>
        <w:tc>
          <w:tcPr>
            <w:tcW w:w="2628" w:type="dxa"/>
            <w:gridSpan w:val="2"/>
          </w:tcPr>
          <w:p w:rsidR="002A3131" w:rsidRPr="006E01AB" w:rsidRDefault="002A3131" w:rsidP="00704238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b/>
                <w:color w:val="000000" w:themeColor="text1"/>
              </w:rPr>
              <w:t>克盡職責性（</w:t>
            </w:r>
            <w:r w:rsidRPr="006E01AB">
              <w:rPr>
                <w:rFonts w:eastAsia="標楷體"/>
                <w:b/>
                <w:color w:val="000000" w:themeColor="text1"/>
              </w:rPr>
              <w:t xml:space="preserve">  </w:t>
            </w:r>
            <w:r w:rsidRPr="006E01AB">
              <w:rPr>
                <w:rFonts w:eastAsia="標楷體"/>
                <w:b/>
                <w:color w:val="000000" w:themeColor="text1"/>
              </w:rPr>
              <w:t>）</w:t>
            </w: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  <w:gridSpan w:val="2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</w:tr>
      <w:tr w:rsidR="002A3131" w:rsidRPr="006E01AB" w:rsidTr="00704238">
        <w:trPr>
          <w:jc w:val="center"/>
        </w:trPr>
        <w:tc>
          <w:tcPr>
            <w:tcW w:w="2628" w:type="dxa"/>
            <w:gridSpan w:val="2"/>
          </w:tcPr>
          <w:p w:rsidR="002A3131" w:rsidRPr="006E01AB" w:rsidRDefault="002A3131" w:rsidP="00704238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b/>
                <w:color w:val="000000" w:themeColor="text1"/>
              </w:rPr>
              <w:t>終身學習（</w:t>
            </w:r>
            <w:r w:rsidRPr="006E01AB">
              <w:rPr>
                <w:rFonts w:eastAsia="標楷體"/>
                <w:b/>
                <w:color w:val="000000" w:themeColor="text1"/>
              </w:rPr>
              <w:t xml:space="preserve">  </w:t>
            </w:r>
            <w:r w:rsidRPr="006E01AB">
              <w:rPr>
                <w:rFonts w:eastAsia="標楷體"/>
                <w:b/>
                <w:color w:val="000000" w:themeColor="text1"/>
              </w:rPr>
              <w:t>）</w:t>
            </w: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  <w:gridSpan w:val="2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</w:tr>
      <w:tr w:rsidR="002A3131" w:rsidRPr="006E01AB" w:rsidTr="00704238">
        <w:trPr>
          <w:jc w:val="center"/>
        </w:trPr>
        <w:tc>
          <w:tcPr>
            <w:tcW w:w="2628" w:type="dxa"/>
            <w:gridSpan w:val="2"/>
          </w:tcPr>
          <w:p w:rsidR="002A3131" w:rsidRPr="006E01AB" w:rsidRDefault="002A3131" w:rsidP="00704238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6E01AB">
              <w:rPr>
                <w:rFonts w:eastAsia="標楷體" w:hAnsi="標楷體"/>
                <w:b/>
                <w:color w:val="000000" w:themeColor="text1"/>
              </w:rPr>
              <w:t>實習總分</w:t>
            </w: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  <w:gridSpan w:val="2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</w:tr>
      <w:tr w:rsidR="002A3131" w:rsidRPr="006E01AB" w:rsidTr="00704238">
        <w:trPr>
          <w:jc w:val="center"/>
        </w:trPr>
        <w:tc>
          <w:tcPr>
            <w:tcW w:w="2628" w:type="dxa"/>
            <w:gridSpan w:val="2"/>
          </w:tcPr>
          <w:p w:rsidR="002A3131" w:rsidRPr="006E01AB" w:rsidRDefault="002A3131" w:rsidP="0070423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學生整體表現總評</w:t>
            </w:r>
          </w:p>
        </w:tc>
        <w:tc>
          <w:tcPr>
            <w:tcW w:w="7380" w:type="dxa"/>
            <w:gridSpan w:val="11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  <w:p w:rsidR="002A3131" w:rsidRPr="006E01AB" w:rsidRDefault="002A3131" w:rsidP="00704238">
            <w:pPr>
              <w:rPr>
                <w:color w:val="000000" w:themeColor="text1"/>
              </w:rPr>
            </w:pPr>
          </w:p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</w:tr>
      <w:tr w:rsidR="002A3131" w:rsidRPr="006E01AB" w:rsidTr="00704238">
        <w:trPr>
          <w:jc w:val="center"/>
        </w:trPr>
        <w:tc>
          <w:tcPr>
            <w:tcW w:w="2628" w:type="dxa"/>
            <w:gridSpan w:val="2"/>
          </w:tcPr>
          <w:p w:rsidR="002A3131" w:rsidRPr="006E01AB" w:rsidRDefault="002A3131" w:rsidP="0070423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教師自省</w:t>
            </w:r>
          </w:p>
        </w:tc>
        <w:tc>
          <w:tcPr>
            <w:tcW w:w="7380" w:type="dxa"/>
            <w:gridSpan w:val="11"/>
          </w:tcPr>
          <w:p w:rsidR="002A3131" w:rsidRPr="006E01AB" w:rsidRDefault="002A3131" w:rsidP="00704238">
            <w:pPr>
              <w:rPr>
                <w:color w:val="000000" w:themeColor="text1"/>
              </w:rPr>
            </w:pPr>
          </w:p>
          <w:p w:rsidR="002A3131" w:rsidRPr="006E01AB" w:rsidRDefault="002A3131" w:rsidP="00704238">
            <w:pPr>
              <w:rPr>
                <w:color w:val="000000" w:themeColor="text1"/>
              </w:rPr>
            </w:pPr>
          </w:p>
          <w:p w:rsidR="002A3131" w:rsidRPr="006E01AB" w:rsidRDefault="002A3131" w:rsidP="00704238">
            <w:pPr>
              <w:rPr>
                <w:color w:val="000000" w:themeColor="text1"/>
              </w:rPr>
            </w:pPr>
          </w:p>
        </w:tc>
      </w:tr>
      <w:tr w:rsidR="002A3131" w:rsidRPr="006E01AB" w:rsidTr="00704238">
        <w:trPr>
          <w:jc w:val="center"/>
        </w:trPr>
        <w:tc>
          <w:tcPr>
            <w:tcW w:w="2628" w:type="dxa"/>
            <w:gridSpan w:val="2"/>
          </w:tcPr>
          <w:p w:rsidR="002A3131" w:rsidRPr="006E01AB" w:rsidRDefault="002A3131" w:rsidP="0070423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/>
                <w:color w:val="000000" w:themeColor="text1"/>
              </w:rPr>
              <w:t>教師簽名</w:t>
            </w:r>
          </w:p>
        </w:tc>
        <w:tc>
          <w:tcPr>
            <w:tcW w:w="7380" w:type="dxa"/>
            <w:gridSpan w:val="11"/>
          </w:tcPr>
          <w:p w:rsidR="002A3131" w:rsidRPr="006E01AB" w:rsidRDefault="002A3131" w:rsidP="00704238">
            <w:pPr>
              <w:rPr>
                <w:rFonts w:eastAsia="標楷體"/>
                <w:color w:val="000000" w:themeColor="text1"/>
              </w:rPr>
            </w:pPr>
          </w:p>
          <w:p w:rsidR="002A3131" w:rsidRPr="006E01AB" w:rsidRDefault="002A3131" w:rsidP="00704238">
            <w:pPr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 xml:space="preserve">                                           </w:t>
            </w:r>
            <w:r w:rsidRPr="006E01AB">
              <w:rPr>
                <w:rFonts w:eastAsia="標楷體" w:hAnsi="標楷體"/>
                <w:color w:val="000000" w:themeColor="text1"/>
              </w:rPr>
              <w:t>年</w:t>
            </w:r>
            <w:r w:rsidRPr="006E01AB">
              <w:rPr>
                <w:rFonts w:eastAsia="標楷體"/>
                <w:color w:val="000000" w:themeColor="text1"/>
              </w:rPr>
              <w:t xml:space="preserve">    </w:t>
            </w:r>
            <w:r w:rsidRPr="006E01AB">
              <w:rPr>
                <w:rFonts w:eastAsia="標楷體" w:hAnsi="標楷體"/>
                <w:color w:val="000000" w:themeColor="text1"/>
              </w:rPr>
              <w:t>月</w:t>
            </w:r>
            <w:r w:rsidRPr="006E01AB">
              <w:rPr>
                <w:rFonts w:eastAsia="標楷體"/>
                <w:color w:val="000000" w:themeColor="text1"/>
              </w:rPr>
              <w:t xml:space="preserve">     </w:t>
            </w:r>
            <w:r w:rsidRPr="006E01AB">
              <w:rPr>
                <w:rFonts w:eastAsia="標楷體" w:hAnsi="標楷體"/>
                <w:color w:val="000000" w:themeColor="text1"/>
              </w:rPr>
              <w:t>日</w:t>
            </w:r>
          </w:p>
        </w:tc>
      </w:tr>
    </w:tbl>
    <w:p w:rsidR="002A3131" w:rsidRPr="006E01AB" w:rsidRDefault="002A3131" w:rsidP="002A3131">
      <w:pPr>
        <w:spacing w:line="0" w:lineRule="atLeast"/>
        <w:rPr>
          <w:rFonts w:eastAsia="標楷體" w:hAnsi="標楷體"/>
          <w:b/>
          <w:color w:val="000000" w:themeColor="text1"/>
          <w:sz w:val="32"/>
          <w:szCs w:val="32"/>
        </w:rPr>
      </w:pPr>
    </w:p>
    <w:p w:rsidR="002A3131" w:rsidRPr="006E01AB" w:rsidRDefault="002A3131" w:rsidP="002A3131">
      <w:pPr>
        <w:adjustRightInd w:val="0"/>
        <w:snapToGrid w:val="0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2A3131" w:rsidRPr="006E01AB" w:rsidSect="00581707">
          <w:pgSz w:w="11906" w:h="16838" w:code="9"/>
          <w:pgMar w:top="567" w:right="851" w:bottom="397" w:left="851" w:header="567" w:footer="567" w:gutter="0"/>
          <w:cols w:space="425"/>
          <w:docGrid w:type="lines" w:linePitch="360"/>
        </w:sectPr>
      </w:pPr>
    </w:p>
    <w:p w:rsidR="002A3131" w:rsidRPr="006E01AB" w:rsidRDefault="002A3131" w:rsidP="002A3131">
      <w:pPr>
        <w:adjustRightInd w:val="0"/>
        <w:snapToGrid w:val="0"/>
        <w:rPr>
          <w:rFonts w:eastAsia="標楷體"/>
          <w:b/>
          <w:bCs/>
          <w:color w:val="000000" w:themeColor="text1"/>
        </w:rPr>
      </w:pPr>
      <w:r w:rsidRPr="006E01AB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3DF8FF" wp14:editId="3086124C">
                <wp:simplePos x="0" y="0"/>
                <wp:positionH relativeFrom="column">
                  <wp:posOffset>21136</wp:posOffset>
                </wp:positionH>
                <wp:positionV relativeFrom="paragraph">
                  <wp:posOffset>-217360</wp:posOffset>
                </wp:positionV>
                <wp:extent cx="647065" cy="260985"/>
                <wp:effectExtent l="0" t="0" r="19685" b="24765"/>
                <wp:wrapNone/>
                <wp:docPr id="244" name="文字方塊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3131" w:rsidRPr="00AA51A6" w:rsidRDefault="002A3131" w:rsidP="002A3131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/>
                                <w:szCs w:val="28"/>
                              </w:rPr>
                            </w:pPr>
                            <w:r w:rsidRPr="00AA51A6"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DF8FF" id="文字方塊 244" o:spid="_x0000_s1028" type="#_x0000_t202" style="position:absolute;margin-left:1.65pt;margin-top:-17.1pt;width:50.95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" strokeweight=".25pt">
                <v:shadow color="#868686"/>
                <v:textbox>
                  <w:txbxContent>
                    <w:p w:rsidR="002A3131" w:rsidRPr="00AA51A6" w:rsidRDefault="002A3131" w:rsidP="002A3131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/>
                          <w:szCs w:val="28"/>
                        </w:rPr>
                      </w:pPr>
                      <w:r w:rsidRPr="00AA51A6">
                        <w:rPr>
                          <w:rFonts w:eastAsia="標楷體" w:hint="eastAsia"/>
                          <w:color w:val="000000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:rsidR="002A3131" w:rsidRDefault="00324BC8" w:rsidP="002A3131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德育護理健康學院</w:t>
      </w:r>
      <w:r w:rsidR="002A3131" w:rsidRPr="00D74F5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五專護理科</w:t>
      </w:r>
    </w:p>
    <w:p w:rsidR="002A3131" w:rsidRPr="006E01AB" w:rsidRDefault="002A3131" w:rsidP="002A3131">
      <w:pPr>
        <w:adjustRightInd w:val="0"/>
        <w:snapToGrid w:val="0"/>
        <w:jc w:val="center"/>
        <w:outlineLvl w:val="3"/>
        <w:rPr>
          <w:rFonts w:eastAsia="標楷體"/>
          <w:color w:val="000000" w:themeColor="text1"/>
          <w:sz w:val="32"/>
          <w:szCs w:val="32"/>
        </w:rPr>
      </w:pPr>
      <w:bookmarkStart w:id="2" w:name="_Toc136799987"/>
      <w:r w:rsidRPr="000438C2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產科</w:t>
      </w:r>
      <w:r w:rsidRPr="006E01AB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護理學</w:t>
      </w:r>
      <w:r w:rsidRPr="00B50BF7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實習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-</w:t>
      </w:r>
      <w:r w:rsidRPr="006E01AB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實務成績考核表</w:t>
      </w:r>
      <w:bookmarkEnd w:id="2"/>
    </w:p>
    <w:p w:rsidR="002A3131" w:rsidRPr="006E01AB" w:rsidRDefault="002A3131" w:rsidP="002A3131">
      <w:pPr>
        <w:adjustRightInd w:val="0"/>
        <w:snapToGrid w:val="0"/>
        <w:rPr>
          <w:rFonts w:eastAsia="標楷體"/>
          <w:color w:val="000000" w:themeColor="text1"/>
        </w:rPr>
      </w:pPr>
      <w:r w:rsidRPr="006E01AB">
        <w:rPr>
          <w:rFonts w:eastAsia="標楷體" w:hAnsi="標楷體" w:hint="eastAsia"/>
          <w:color w:val="000000" w:themeColor="text1"/>
        </w:rPr>
        <w:t>班級：</w:t>
      </w:r>
      <w:r w:rsidRPr="006E01AB">
        <w:rPr>
          <w:rFonts w:eastAsia="標楷體"/>
          <w:color w:val="000000" w:themeColor="text1"/>
          <w:u w:val="single"/>
        </w:rPr>
        <w:t xml:space="preserve"> </w:t>
      </w:r>
      <w:r w:rsidRPr="006E01AB">
        <w:rPr>
          <w:rFonts w:eastAsia="標楷體" w:hint="eastAsia"/>
          <w:color w:val="000000" w:themeColor="text1"/>
          <w:u w:val="single"/>
        </w:rPr>
        <w:t xml:space="preserve">              </w:t>
      </w:r>
      <w:r w:rsidRPr="006E01AB">
        <w:rPr>
          <w:rFonts w:eastAsia="標楷體"/>
          <w:color w:val="000000" w:themeColor="text1"/>
          <w:u w:val="single"/>
        </w:rPr>
        <w:t xml:space="preserve"> </w:t>
      </w:r>
      <w:r w:rsidRPr="006E01AB">
        <w:rPr>
          <w:rFonts w:eastAsia="標楷體" w:hint="eastAsia"/>
          <w:i/>
          <w:color w:val="000000" w:themeColor="text1"/>
        </w:rPr>
        <w:t xml:space="preserve">     </w:t>
      </w:r>
      <w:r w:rsidRPr="006E01AB">
        <w:rPr>
          <w:rFonts w:eastAsia="標楷體" w:hAnsi="標楷體" w:hint="eastAsia"/>
          <w:color w:val="000000" w:themeColor="text1"/>
        </w:rPr>
        <w:t>學號：</w:t>
      </w:r>
      <w:r w:rsidRPr="006E01AB">
        <w:rPr>
          <w:rFonts w:eastAsia="標楷體"/>
          <w:color w:val="000000" w:themeColor="text1"/>
          <w:u w:val="single"/>
        </w:rPr>
        <w:t xml:space="preserve"> </w:t>
      </w:r>
      <w:r w:rsidRPr="006E01AB">
        <w:rPr>
          <w:rFonts w:eastAsia="標楷體" w:hint="eastAsia"/>
          <w:color w:val="000000" w:themeColor="text1"/>
          <w:u w:val="single"/>
        </w:rPr>
        <w:t xml:space="preserve">             </w:t>
      </w:r>
      <w:r w:rsidRPr="006E01AB">
        <w:rPr>
          <w:rFonts w:eastAsia="標楷體"/>
          <w:color w:val="000000" w:themeColor="text1"/>
          <w:u w:val="single"/>
        </w:rPr>
        <w:t xml:space="preserve">  </w:t>
      </w:r>
      <w:r w:rsidRPr="006E01AB">
        <w:rPr>
          <w:rFonts w:eastAsia="標楷體" w:hint="eastAsia"/>
          <w:color w:val="000000" w:themeColor="text1"/>
        </w:rPr>
        <w:t xml:space="preserve">    </w:t>
      </w:r>
      <w:r w:rsidRPr="006E01AB">
        <w:rPr>
          <w:rFonts w:eastAsia="標楷體" w:hAnsi="標楷體" w:hint="eastAsia"/>
          <w:color w:val="000000" w:themeColor="text1"/>
        </w:rPr>
        <w:t xml:space="preserve">  </w:t>
      </w:r>
      <w:r w:rsidRPr="006E01AB">
        <w:rPr>
          <w:rFonts w:eastAsia="標楷體" w:hAnsi="標楷體" w:hint="eastAsia"/>
          <w:color w:val="000000" w:themeColor="text1"/>
        </w:rPr>
        <w:t>學生姓名：</w:t>
      </w:r>
      <w:r w:rsidRPr="006E01AB">
        <w:rPr>
          <w:rFonts w:eastAsia="標楷體" w:hAnsi="標楷體" w:hint="eastAsia"/>
          <w:color w:val="000000" w:themeColor="text1"/>
          <w:u w:val="single"/>
        </w:rPr>
        <w:t xml:space="preserve"> </w:t>
      </w:r>
      <w:r w:rsidRPr="006E01AB">
        <w:rPr>
          <w:rFonts w:eastAsia="標楷體" w:hint="eastAsia"/>
          <w:color w:val="000000" w:themeColor="text1"/>
          <w:u w:val="single"/>
        </w:rPr>
        <w:t xml:space="preserve"> </w:t>
      </w:r>
      <w:r w:rsidRPr="006E01AB">
        <w:rPr>
          <w:rFonts w:eastAsia="標楷體" w:hAnsi="標楷體"/>
          <w:color w:val="000000" w:themeColor="text1"/>
          <w:u w:val="single"/>
        </w:rPr>
        <w:t xml:space="preserve"> </w:t>
      </w:r>
      <w:r w:rsidRPr="006E01AB">
        <w:rPr>
          <w:rFonts w:eastAsia="標楷體" w:hAnsi="標楷體" w:hint="eastAsia"/>
          <w:color w:val="000000" w:themeColor="text1"/>
          <w:u w:val="single"/>
        </w:rPr>
        <w:t xml:space="preserve">          </w:t>
      </w:r>
      <w:r w:rsidRPr="006E01AB">
        <w:rPr>
          <w:rFonts w:eastAsia="標楷體" w:hAnsi="標楷體"/>
          <w:color w:val="000000" w:themeColor="text1"/>
          <w:u w:val="single"/>
        </w:rPr>
        <w:t xml:space="preserve">   </w:t>
      </w:r>
    </w:p>
    <w:p w:rsidR="002A3131" w:rsidRPr="006E01AB" w:rsidRDefault="002A3131" w:rsidP="002A3131">
      <w:pPr>
        <w:adjustRightInd w:val="0"/>
        <w:snapToGrid w:val="0"/>
        <w:jc w:val="both"/>
        <w:rPr>
          <w:rFonts w:eastAsia="標楷體" w:hAnsi="標楷體"/>
          <w:color w:val="000000" w:themeColor="text1"/>
        </w:rPr>
      </w:pPr>
      <w:r w:rsidRPr="006E01AB">
        <w:rPr>
          <w:rFonts w:eastAsia="標楷體" w:hAnsi="標楷體" w:hint="eastAsia"/>
          <w:color w:val="000000" w:themeColor="text1"/>
        </w:rPr>
        <w:t>實習單位：</w:t>
      </w:r>
      <w:r w:rsidRPr="006E01AB">
        <w:rPr>
          <w:rFonts w:eastAsia="標楷體" w:hAnsi="標楷體" w:hint="eastAsia"/>
          <w:color w:val="000000" w:themeColor="text1"/>
        </w:rPr>
        <w:t xml:space="preserve">                            </w:t>
      </w:r>
      <w:r w:rsidRPr="006E01AB">
        <w:rPr>
          <w:rFonts w:eastAsia="標楷體" w:hint="eastAsia"/>
          <w:color w:val="000000" w:themeColor="text1"/>
        </w:rPr>
        <w:t xml:space="preserve"> </w:t>
      </w:r>
      <w:r w:rsidRPr="006E01AB">
        <w:rPr>
          <w:rFonts w:eastAsia="標楷體" w:hAnsi="標楷體" w:hint="eastAsia"/>
          <w:color w:val="000000" w:themeColor="text1"/>
        </w:rPr>
        <w:t>實習日期：</w:t>
      </w:r>
      <w:r w:rsidRPr="006E01AB">
        <w:rPr>
          <w:rFonts w:eastAsia="標楷體" w:hAnsi="標楷體" w:hint="eastAsia"/>
          <w:color w:val="000000" w:themeColor="text1"/>
        </w:rPr>
        <w:t xml:space="preserve">  </w:t>
      </w:r>
      <w:r w:rsidRPr="006E01AB">
        <w:rPr>
          <w:rFonts w:eastAsia="標楷體" w:hAnsi="標楷體" w:hint="eastAsia"/>
          <w:color w:val="000000" w:themeColor="text1"/>
        </w:rPr>
        <w:t>年</w:t>
      </w:r>
      <w:r w:rsidRPr="006E01AB">
        <w:rPr>
          <w:rFonts w:eastAsia="標楷體" w:hAnsi="標楷體" w:hint="eastAsia"/>
          <w:color w:val="000000" w:themeColor="text1"/>
        </w:rPr>
        <w:t xml:space="preserve">  </w:t>
      </w:r>
      <w:r w:rsidRPr="006E01AB">
        <w:rPr>
          <w:rFonts w:eastAsia="標楷體" w:hAnsi="標楷體" w:hint="eastAsia"/>
          <w:color w:val="000000" w:themeColor="text1"/>
        </w:rPr>
        <w:t>月</w:t>
      </w:r>
      <w:r w:rsidRPr="006E01AB">
        <w:rPr>
          <w:rFonts w:eastAsia="標楷體" w:hAnsi="標楷體" w:hint="eastAsia"/>
          <w:color w:val="000000" w:themeColor="text1"/>
        </w:rPr>
        <w:t xml:space="preserve">  </w:t>
      </w:r>
      <w:r w:rsidRPr="006E01AB">
        <w:rPr>
          <w:rFonts w:eastAsia="標楷體" w:hAnsi="標楷體" w:hint="eastAsia"/>
          <w:color w:val="000000" w:themeColor="text1"/>
        </w:rPr>
        <w:t>日</w:t>
      </w:r>
      <w:r w:rsidRPr="006E01AB">
        <w:rPr>
          <w:rFonts w:eastAsia="標楷體" w:hAnsi="標楷體" w:hint="eastAsia"/>
          <w:color w:val="000000" w:themeColor="text1"/>
        </w:rPr>
        <w:t xml:space="preserve">  </w:t>
      </w:r>
      <w:r w:rsidRPr="006E01AB">
        <w:rPr>
          <w:rFonts w:eastAsia="標楷體" w:hAnsi="標楷體" w:hint="eastAsia"/>
          <w:color w:val="000000" w:themeColor="text1"/>
        </w:rPr>
        <w:t>起</w:t>
      </w:r>
      <w:r w:rsidRPr="006E01AB">
        <w:rPr>
          <w:rFonts w:eastAsia="標楷體" w:hAnsi="標楷體" w:hint="eastAsia"/>
          <w:color w:val="000000" w:themeColor="text1"/>
        </w:rPr>
        <w:t xml:space="preserve"> </w:t>
      </w:r>
      <w:r w:rsidRPr="006E01AB">
        <w:rPr>
          <w:rFonts w:eastAsia="標楷體" w:hAnsi="標楷體" w:hint="eastAsia"/>
          <w:color w:val="000000" w:themeColor="text1"/>
        </w:rPr>
        <w:t>至</w:t>
      </w:r>
      <w:r w:rsidRPr="006E01AB">
        <w:rPr>
          <w:rFonts w:eastAsia="標楷體" w:hAnsi="標楷體" w:hint="eastAsia"/>
          <w:color w:val="000000" w:themeColor="text1"/>
        </w:rPr>
        <w:t xml:space="preserve">  </w:t>
      </w:r>
      <w:r w:rsidRPr="006E01AB">
        <w:rPr>
          <w:rFonts w:eastAsia="標楷體" w:hAnsi="標楷體" w:hint="eastAsia"/>
          <w:color w:val="000000" w:themeColor="text1"/>
        </w:rPr>
        <w:t>年</w:t>
      </w:r>
      <w:r w:rsidRPr="006E01AB">
        <w:rPr>
          <w:rFonts w:eastAsia="標楷體" w:hAnsi="標楷體" w:hint="eastAsia"/>
          <w:color w:val="000000" w:themeColor="text1"/>
        </w:rPr>
        <w:t xml:space="preserve">  </w:t>
      </w:r>
      <w:r w:rsidRPr="006E01AB">
        <w:rPr>
          <w:rFonts w:eastAsia="標楷體" w:hAnsi="標楷體" w:hint="eastAsia"/>
          <w:color w:val="000000" w:themeColor="text1"/>
        </w:rPr>
        <w:t>月</w:t>
      </w:r>
      <w:r w:rsidRPr="006E01AB">
        <w:rPr>
          <w:rFonts w:eastAsia="標楷體" w:hAnsi="標楷體" w:hint="eastAsia"/>
          <w:color w:val="000000" w:themeColor="text1"/>
        </w:rPr>
        <w:t xml:space="preserve">  </w:t>
      </w:r>
      <w:r w:rsidRPr="006E01AB">
        <w:rPr>
          <w:rFonts w:eastAsia="標楷體" w:hAnsi="標楷體" w:hint="eastAsia"/>
          <w:color w:val="000000" w:themeColor="text1"/>
        </w:rPr>
        <w:t>止</w:t>
      </w:r>
    </w:p>
    <w:tbl>
      <w:tblPr>
        <w:tblW w:w="972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3245"/>
      </w:tblGrid>
      <w:tr w:rsidR="002A3131" w:rsidRPr="006E01AB" w:rsidTr="00704238">
        <w:trPr>
          <w:trHeight w:val="3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31" w:rsidRPr="006E01AB" w:rsidRDefault="002A3131" w:rsidP="00704238">
            <w:pPr>
              <w:spacing w:line="240" w:lineRule="exact"/>
              <w:rPr>
                <w:rFonts w:eastAsia="標楷體" w:hAnsi="標楷體"/>
                <w:color w:val="000000" w:themeColor="text1"/>
              </w:rPr>
            </w:pPr>
            <w:r w:rsidRPr="006E01AB">
              <w:rPr>
                <w:rFonts w:eastAsia="標楷體" w:hAnsi="標楷體" w:hint="eastAsia"/>
                <w:color w:val="000000" w:themeColor="text1"/>
                <w:u w:val="single"/>
              </w:rPr>
              <w:t>___</w:t>
            </w:r>
            <w:r w:rsidRPr="006E01AB">
              <w:rPr>
                <w:rFonts w:eastAsia="標楷體" w:hAnsi="標楷體" w:hint="eastAsia"/>
                <w:color w:val="000000" w:themeColor="text1"/>
              </w:rPr>
              <w:t>.</w:t>
            </w:r>
            <w:r w:rsidRPr="006E01AB">
              <w:rPr>
                <w:rFonts w:eastAsia="標楷體" w:hAnsi="標楷體"/>
                <w:color w:val="000000" w:themeColor="text1"/>
              </w:rPr>
              <w:t>02.01</w:t>
            </w:r>
            <w:r w:rsidRPr="006E01AB">
              <w:rPr>
                <w:rFonts w:eastAsia="標楷體" w:hAnsi="標楷體" w:hint="eastAsia"/>
                <w:color w:val="000000" w:themeColor="text1"/>
              </w:rPr>
              <w:t>～</w:t>
            </w:r>
            <w:r w:rsidRPr="006E01AB">
              <w:rPr>
                <w:rFonts w:eastAsia="標楷體" w:hAnsi="標楷體" w:hint="eastAsia"/>
                <w:color w:val="000000" w:themeColor="text1"/>
                <w:u w:val="single"/>
              </w:rPr>
              <w:t>___</w:t>
            </w:r>
            <w:r w:rsidRPr="006E01AB">
              <w:rPr>
                <w:rFonts w:eastAsia="標楷體" w:hAnsi="標楷體"/>
                <w:color w:val="000000" w:themeColor="text1"/>
              </w:rPr>
              <w:t>.07.31</w:t>
            </w:r>
            <w:r w:rsidRPr="006E01AB">
              <w:rPr>
                <w:rFonts w:eastAsia="標楷體" w:hAnsi="標楷體" w:hint="eastAsia"/>
                <w:color w:val="000000" w:themeColor="text1"/>
              </w:rPr>
              <w:t>實習時數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31" w:rsidRPr="006E01AB" w:rsidRDefault="002A3131" w:rsidP="00704238">
            <w:pPr>
              <w:spacing w:line="24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E01AB">
              <w:rPr>
                <w:rFonts w:eastAsia="標楷體" w:hAnsi="標楷體" w:hint="eastAsia"/>
                <w:color w:val="000000" w:themeColor="text1"/>
                <w:u w:val="single"/>
              </w:rPr>
              <w:t>___</w:t>
            </w:r>
            <w:r w:rsidRPr="006E01AB">
              <w:rPr>
                <w:rFonts w:eastAsia="標楷體" w:hAnsi="標楷體"/>
                <w:color w:val="000000" w:themeColor="text1"/>
              </w:rPr>
              <w:t>.08.01</w:t>
            </w:r>
            <w:r w:rsidRPr="006E01AB">
              <w:rPr>
                <w:rFonts w:eastAsia="標楷體" w:hAnsi="標楷體" w:hint="eastAsia"/>
                <w:color w:val="000000" w:themeColor="text1"/>
              </w:rPr>
              <w:t>～</w:t>
            </w:r>
            <w:r w:rsidRPr="006E01AB">
              <w:rPr>
                <w:rFonts w:eastAsia="標楷體" w:hAnsi="標楷體" w:hint="eastAsia"/>
                <w:color w:val="000000" w:themeColor="text1"/>
                <w:u w:val="single"/>
              </w:rPr>
              <w:t>___</w:t>
            </w:r>
            <w:r w:rsidRPr="006E01AB">
              <w:rPr>
                <w:rFonts w:eastAsia="標楷體" w:hAnsi="標楷體"/>
                <w:color w:val="000000" w:themeColor="text1"/>
              </w:rPr>
              <w:t>.</w:t>
            </w:r>
            <w:r w:rsidRPr="006E01AB">
              <w:rPr>
                <w:rFonts w:eastAsia="標楷體" w:hAnsi="標楷體" w:hint="eastAsia"/>
                <w:color w:val="000000" w:themeColor="text1"/>
              </w:rPr>
              <w:t>0</w:t>
            </w:r>
            <w:r w:rsidRPr="006E01AB">
              <w:rPr>
                <w:rFonts w:eastAsia="標楷體" w:hAnsi="標楷體"/>
                <w:color w:val="000000" w:themeColor="text1"/>
              </w:rPr>
              <w:t>1.31</w:t>
            </w:r>
            <w:r w:rsidRPr="006E01AB">
              <w:rPr>
                <w:rFonts w:eastAsia="標楷體" w:hAnsi="標楷體" w:hint="eastAsia"/>
                <w:color w:val="000000" w:themeColor="text1"/>
              </w:rPr>
              <w:t>實習時數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31" w:rsidRPr="006E01AB" w:rsidRDefault="002A3131" w:rsidP="00704238">
            <w:pPr>
              <w:spacing w:line="240" w:lineRule="exact"/>
              <w:jc w:val="center"/>
              <w:rPr>
                <w:rFonts w:eastAsia="標楷體" w:hAnsi="標楷體"/>
                <w:color w:val="000000" w:themeColor="text1"/>
                <w:sz w:val="18"/>
                <w:szCs w:val="18"/>
              </w:rPr>
            </w:pPr>
            <w:r w:rsidRPr="006E01AB">
              <w:rPr>
                <w:rFonts w:eastAsia="標楷體" w:hAnsi="標楷體" w:hint="eastAsia"/>
                <w:color w:val="000000" w:themeColor="text1"/>
              </w:rPr>
              <w:t>備註</w:t>
            </w:r>
            <w:r w:rsidRPr="006E01AB">
              <w:rPr>
                <w:rFonts w:eastAsia="標楷體" w:hAnsi="標楷體"/>
                <w:color w:val="000000" w:themeColor="text1"/>
              </w:rPr>
              <w:t>(</w:t>
            </w:r>
            <w:r w:rsidRPr="006E01AB">
              <w:rPr>
                <w:rFonts w:eastAsia="標楷體" w:hAnsi="標楷體" w:hint="eastAsia"/>
                <w:color w:val="000000" w:themeColor="text1"/>
              </w:rPr>
              <w:t>請註明日期、</w:t>
            </w:r>
            <w:proofErr w:type="gramStart"/>
            <w:r w:rsidRPr="006E01AB">
              <w:rPr>
                <w:rFonts w:eastAsia="標楷體" w:hAnsi="標楷體" w:hint="eastAsia"/>
                <w:color w:val="000000" w:themeColor="text1"/>
              </w:rPr>
              <w:t>假別與</w:t>
            </w:r>
            <w:proofErr w:type="gramEnd"/>
            <w:r w:rsidRPr="006E01AB">
              <w:rPr>
                <w:rFonts w:eastAsia="標楷體" w:hAnsi="標楷體" w:hint="eastAsia"/>
                <w:color w:val="000000" w:themeColor="text1"/>
              </w:rPr>
              <w:t>時數</w:t>
            </w:r>
            <w:r w:rsidRPr="006E01AB">
              <w:rPr>
                <w:rFonts w:eastAsia="標楷體" w:hAnsi="標楷體"/>
                <w:color w:val="000000" w:themeColor="text1"/>
              </w:rPr>
              <w:t>)</w:t>
            </w:r>
          </w:p>
        </w:tc>
      </w:tr>
      <w:tr w:rsidR="002A3131" w:rsidRPr="006E01AB" w:rsidTr="00704238">
        <w:trPr>
          <w:trHeight w:val="29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31" w:rsidRPr="006E01AB" w:rsidRDefault="002A3131" w:rsidP="00704238">
            <w:pPr>
              <w:spacing w:line="380" w:lineRule="exac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31" w:rsidRPr="006E01AB" w:rsidRDefault="002A3131" w:rsidP="00704238">
            <w:pPr>
              <w:spacing w:line="380" w:lineRule="exac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31" w:rsidRPr="006E01AB" w:rsidRDefault="002A3131" w:rsidP="00704238">
            <w:pPr>
              <w:spacing w:line="380" w:lineRule="exact"/>
              <w:rPr>
                <w:rFonts w:eastAsia="標楷體" w:hAnsi="標楷體"/>
                <w:color w:val="000000" w:themeColor="text1"/>
              </w:rPr>
            </w:pPr>
          </w:p>
        </w:tc>
      </w:tr>
    </w:tbl>
    <w:p w:rsidR="002A3131" w:rsidRPr="006E01AB" w:rsidRDefault="002A3131" w:rsidP="002A3131">
      <w:pPr>
        <w:spacing w:line="30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</w:rPr>
      </w:pPr>
    </w:p>
    <w:tbl>
      <w:tblPr>
        <w:tblW w:w="972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"/>
        <w:gridCol w:w="2244"/>
        <w:gridCol w:w="599"/>
        <w:gridCol w:w="2409"/>
        <w:gridCol w:w="635"/>
        <w:gridCol w:w="8"/>
        <w:gridCol w:w="847"/>
        <w:gridCol w:w="856"/>
        <w:gridCol w:w="856"/>
        <w:gridCol w:w="856"/>
      </w:tblGrid>
      <w:tr w:rsidR="002A3131" w:rsidRPr="006E01AB" w:rsidTr="00704238">
        <w:trPr>
          <w:cantSplit/>
          <w:trHeight w:val="304"/>
        </w:trPr>
        <w:tc>
          <w:tcPr>
            <w:tcW w:w="26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 w:hint="eastAsia"/>
                <w:bCs/>
                <w:color w:val="000000" w:themeColor="text1"/>
              </w:rPr>
              <w:t>專業核心素養</w:t>
            </w:r>
          </w:p>
        </w:tc>
        <w:tc>
          <w:tcPr>
            <w:tcW w:w="3643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 w:hAnsi="標楷體" w:hint="eastAsia"/>
                <w:bCs/>
                <w:color w:val="000000" w:themeColor="text1"/>
              </w:rPr>
              <w:t>項目</w:t>
            </w:r>
            <w:r w:rsidRPr="006E01AB">
              <w:rPr>
                <w:rFonts w:eastAsia="標楷體"/>
                <w:bCs/>
                <w:color w:val="000000" w:themeColor="text1"/>
              </w:rPr>
              <w:t>/</w:t>
            </w:r>
            <w:r w:rsidRPr="006E01AB">
              <w:rPr>
                <w:rFonts w:eastAsia="標楷體" w:hAnsi="標楷體" w:hint="eastAsia"/>
                <w:bCs/>
                <w:color w:val="000000" w:themeColor="text1"/>
              </w:rPr>
              <w:t>分數比例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3131" w:rsidRPr="006E01AB" w:rsidRDefault="002A3131" w:rsidP="00704238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 w:hint="eastAsia"/>
                <w:bCs/>
                <w:color w:val="000000" w:themeColor="text1"/>
              </w:rPr>
              <w:t>學生</w:t>
            </w:r>
          </w:p>
          <w:p w:rsidR="002A3131" w:rsidRPr="006E01AB" w:rsidRDefault="002A3131" w:rsidP="00704238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 w:hint="eastAsia"/>
                <w:bCs/>
                <w:color w:val="000000" w:themeColor="text1"/>
              </w:rPr>
              <w:t>自評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6E01AB">
              <w:rPr>
                <w:rFonts w:eastAsia="標楷體"/>
                <w:bCs/>
                <w:color w:val="000000" w:themeColor="text1"/>
                <w:sz w:val="20"/>
                <w:szCs w:val="20"/>
              </w:rPr>
              <w:t>老師</w:t>
            </w:r>
          </w:p>
          <w:p w:rsidR="002A3131" w:rsidRPr="006E01AB" w:rsidRDefault="002A3131" w:rsidP="00704238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6E01AB">
              <w:rPr>
                <w:rFonts w:eastAsia="標楷體"/>
                <w:bCs/>
                <w:color w:val="000000" w:themeColor="text1"/>
                <w:sz w:val="20"/>
                <w:szCs w:val="20"/>
              </w:rPr>
              <w:t>評分</w:t>
            </w:r>
            <w:r w:rsidRPr="006E01AB">
              <w:rPr>
                <w:rFonts w:eastAsia="標楷體"/>
                <w:bCs/>
                <w:color w:val="000000" w:themeColor="text1"/>
                <w:sz w:val="20"/>
                <w:szCs w:val="20"/>
              </w:rPr>
              <w:t>(50%)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6E01AB">
              <w:rPr>
                <w:rFonts w:eastAsia="標楷體"/>
                <w:bCs/>
                <w:color w:val="000000" w:themeColor="text1"/>
                <w:sz w:val="20"/>
                <w:szCs w:val="20"/>
              </w:rPr>
              <w:t>護理長</w:t>
            </w:r>
          </w:p>
          <w:p w:rsidR="002A3131" w:rsidRPr="006E01AB" w:rsidRDefault="002A3131" w:rsidP="00704238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6E01AB">
              <w:rPr>
                <w:rFonts w:eastAsia="標楷體"/>
                <w:bCs/>
                <w:color w:val="000000" w:themeColor="text1"/>
                <w:sz w:val="20"/>
                <w:szCs w:val="20"/>
              </w:rPr>
              <w:t>評分</w:t>
            </w:r>
          </w:p>
          <w:p w:rsidR="002A3131" w:rsidRPr="006E01AB" w:rsidRDefault="002A3131" w:rsidP="00704238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6E01AB">
              <w:rPr>
                <w:rFonts w:eastAsia="標楷體"/>
                <w:bCs/>
                <w:color w:val="000000" w:themeColor="text1"/>
                <w:sz w:val="20"/>
                <w:szCs w:val="20"/>
              </w:rPr>
              <w:t>(50%)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131" w:rsidRPr="006E01AB" w:rsidRDefault="002A3131" w:rsidP="00704238">
            <w:pPr>
              <w:spacing w:line="320" w:lineRule="exact"/>
              <w:jc w:val="center"/>
              <w:rPr>
                <w:rFonts w:eastAsia="標楷體" w:hAnsi="標楷體"/>
                <w:bCs/>
                <w:color w:val="000000" w:themeColor="text1"/>
              </w:rPr>
            </w:pPr>
            <w:r w:rsidRPr="006E01AB">
              <w:rPr>
                <w:rFonts w:eastAsia="標楷體" w:hAnsi="標楷體" w:hint="eastAsia"/>
                <w:bCs/>
                <w:color w:val="000000" w:themeColor="text1"/>
              </w:rPr>
              <w:t>平均</w:t>
            </w:r>
          </w:p>
          <w:p w:rsidR="002A3131" w:rsidRPr="006E01AB" w:rsidRDefault="002A3131" w:rsidP="00704238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 w:hAnsi="標楷體" w:hint="eastAsia"/>
                <w:bCs/>
                <w:color w:val="000000" w:themeColor="text1"/>
              </w:rPr>
              <w:t>總分</w:t>
            </w:r>
          </w:p>
        </w:tc>
      </w:tr>
      <w:tr w:rsidR="002A3131" w:rsidRPr="006E01AB" w:rsidTr="00704238">
        <w:trPr>
          <w:cantSplit/>
          <w:trHeight w:val="391"/>
        </w:trPr>
        <w:tc>
          <w:tcPr>
            <w:tcW w:w="26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1.</w:t>
            </w:r>
            <w:r w:rsidRPr="006E01AB">
              <w:rPr>
                <w:rFonts w:eastAsia="標楷體"/>
                <w:color w:val="000000" w:themeColor="text1"/>
              </w:rPr>
              <w:t>一般臨床護理技能</w:t>
            </w:r>
          </w:p>
        </w:tc>
        <w:tc>
          <w:tcPr>
            <w:tcW w:w="364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1.</w:t>
            </w:r>
            <w:r w:rsidRPr="006E01AB">
              <w:rPr>
                <w:rFonts w:eastAsia="標楷體" w:hAnsi="標楷體" w:hint="eastAsia"/>
                <w:bCs/>
                <w:color w:val="000000" w:themeColor="text1"/>
              </w:rPr>
              <w:t>主動參與技術</w:t>
            </w:r>
            <w:r w:rsidRPr="006E01AB">
              <w:rPr>
                <w:rFonts w:eastAsia="標楷體" w:hint="eastAsia"/>
                <w:bCs/>
                <w:color w:val="000000" w:themeColor="text1"/>
              </w:rPr>
              <w:t>5</w:t>
            </w:r>
            <w:r w:rsidRPr="006E01AB">
              <w:rPr>
                <w:rFonts w:eastAsia="標楷體"/>
                <w:bCs/>
                <w:color w:val="000000" w:themeColor="text1"/>
              </w:rPr>
              <w:t>%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cantSplit/>
          <w:trHeight w:val="335"/>
        </w:trPr>
        <w:tc>
          <w:tcPr>
            <w:tcW w:w="26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36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2.</w:t>
            </w:r>
            <w:r w:rsidRPr="006E01AB">
              <w:rPr>
                <w:rFonts w:eastAsia="標楷體" w:hAnsi="標楷體" w:hint="eastAsia"/>
                <w:bCs/>
                <w:color w:val="000000" w:themeColor="text1"/>
              </w:rPr>
              <w:t>正確、安全執行各項技術</w:t>
            </w:r>
            <w:r w:rsidRPr="006E01AB">
              <w:rPr>
                <w:rFonts w:eastAsia="標楷體"/>
                <w:bCs/>
                <w:color w:val="000000" w:themeColor="text1"/>
              </w:rPr>
              <w:t>10%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cantSplit/>
          <w:trHeight w:val="363"/>
        </w:trPr>
        <w:tc>
          <w:tcPr>
            <w:tcW w:w="26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36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3.</w:t>
            </w:r>
            <w:r w:rsidRPr="006E01AB">
              <w:rPr>
                <w:rFonts w:eastAsia="標楷體" w:hAnsi="標楷體" w:hint="eastAsia"/>
                <w:bCs/>
                <w:color w:val="000000" w:themeColor="text1"/>
              </w:rPr>
              <w:t>誠實、完整記錄或交班</w:t>
            </w:r>
            <w:r w:rsidRPr="006E01AB">
              <w:rPr>
                <w:rFonts w:eastAsia="標楷體" w:hint="eastAsia"/>
                <w:bCs/>
                <w:color w:val="000000" w:themeColor="text1"/>
              </w:rPr>
              <w:t>5</w:t>
            </w:r>
            <w:r w:rsidRPr="006E01AB">
              <w:rPr>
                <w:rFonts w:eastAsia="標楷體"/>
                <w:bCs/>
                <w:color w:val="000000" w:themeColor="text1"/>
              </w:rPr>
              <w:t>%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cantSplit/>
          <w:trHeight w:val="46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ind w:leftChars="-11" w:left="214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</w:rPr>
              <w:t>基礎生物醫學科學</w:t>
            </w:r>
          </w:p>
        </w:tc>
        <w:tc>
          <w:tcPr>
            <w:tcW w:w="36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能瞭解檢驗檢查之基本判讀、具有藥物治療基本知能與熟知注意事項</w:t>
            </w:r>
            <w:r w:rsidRPr="006E01AB">
              <w:rPr>
                <w:rFonts w:eastAsia="標楷體"/>
                <w:bCs/>
                <w:color w:val="000000" w:themeColor="text1"/>
              </w:rPr>
              <w:t>10%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cantSplit/>
          <w:trHeight w:val="467"/>
        </w:trPr>
        <w:tc>
          <w:tcPr>
            <w:tcW w:w="266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ind w:leftChars="-11" w:left="214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 w:hint="eastAsia"/>
                <w:color w:val="000000" w:themeColor="text1"/>
              </w:rPr>
              <w:t>3.</w:t>
            </w:r>
            <w:r w:rsidRPr="006E01AB">
              <w:rPr>
                <w:rFonts w:eastAsia="標楷體" w:hAnsi="標楷體" w:hint="eastAsia"/>
                <w:color w:val="000000" w:themeColor="text1"/>
              </w:rPr>
              <w:t>批判性思考能力</w:t>
            </w:r>
          </w:p>
        </w:tc>
        <w:tc>
          <w:tcPr>
            <w:tcW w:w="36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1.</w:t>
            </w:r>
            <w:r w:rsidRPr="006E01AB">
              <w:rPr>
                <w:rFonts w:eastAsia="標楷體"/>
                <w:bCs/>
                <w:color w:val="000000" w:themeColor="text1"/>
              </w:rPr>
              <w:t>主動參與討論</w:t>
            </w:r>
            <w:r w:rsidRPr="006E01AB">
              <w:rPr>
                <w:rFonts w:eastAsia="標楷體" w:hint="eastAsia"/>
                <w:bCs/>
                <w:color w:val="000000" w:themeColor="text1"/>
              </w:rPr>
              <w:t>5</w:t>
            </w:r>
            <w:r w:rsidRPr="006E01AB">
              <w:rPr>
                <w:rFonts w:eastAsia="標楷體"/>
                <w:bCs/>
                <w:color w:val="000000" w:themeColor="text1"/>
              </w:rPr>
              <w:t>%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cantSplit/>
          <w:trHeight w:val="467"/>
        </w:trPr>
        <w:tc>
          <w:tcPr>
            <w:tcW w:w="266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ind w:leftChars="-11" w:left="214" w:hangingChars="100" w:hanging="24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ind w:left="110" w:hangingChars="50" w:hanging="110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2.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能冷靜判斷、了解專業知能與護理實務的相關性；了解學理與實務之異同</w:t>
            </w:r>
            <w:r w:rsidRPr="006E01AB">
              <w:rPr>
                <w:rFonts w:eastAsia="標楷體"/>
                <w:bCs/>
                <w:color w:val="000000" w:themeColor="text1"/>
              </w:rPr>
              <w:t>10%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cantSplit/>
          <w:trHeight w:val="46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ind w:leftChars="-11" w:left="214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4.</w:t>
            </w:r>
            <w:r w:rsidRPr="006E01AB">
              <w:rPr>
                <w:rFonts w:eastAsia="標楷體" w:hint="eastAsia"/>
                <w:color w:val="000000" w:themeColor="text1"/>
              </w:rPr>
              <w:t>關愛</w:t>
            </w:r>
          </w:p>
        </w:tc>
        <w:tc>
          <w:tcPr>
            <w:tcW w:w="36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有愛心、同理心、利他分享、珍惜資源、尊重隱私、注重性別平等</w:t>
            </w:r>
            <w:r w:rsidRPr="006E01AB">
              <w:rPr>
                <w:rFonts w:eastAsia="標楷體"/>
                <w:bCs/>
                <w:color w:val="000000" w:themeColor="text1"/>
              </w:rPr>
              <w:t>10%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cantSplit/>
          <w:trHeight w:val="46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ind w:leftChars="-11" w:left="214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5.</w:t>
            </w:r>
            <w:r w:rsidRPr="006E01AB">
              <w:rPr>
                <w:rFonts w:eastAsia="標楷體" w:hint="eastAsia"/>
                <w:color w:val="000000" w:themeColor="text1"/>
              </w:rPr>
              <w:t>溝通與合作</w:t>
            </w:r>
          </w:p>
        </w:tc>
        <w:tc>
          <w:tcPr>
            <w:tcW w:w="36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 w:hAnsi="標楷體" w:hint="eastAsia"/>
                <w:bCs/>
                <w:color w:val="000000" w:themeColor="text1"/>
              </w:rPr>
              <w:t>人際關係互動</w:t>
            </w:r>
            <w:r w:rsidRPr="006E01AB">
              <w:rPr>
                <w:rFonts w:eastAsia="標楷體" w:hint="eastAsia"/>
                <w:bCs/>
                <w:color w:val="000000" w:themeColor="text1"/>
              </w:rPr>
              <w:t>10</w:t>
            </w:r>
            <w:r w:rsidRPr="006E01AB">
              <w:rPr>
                <w:rFonts w:eastAsia="標楷體"/>
                <w:bCs/>
                <w:color w:val="000000" w:themeColor="text1"/>
              </w:rPr>
              <w:t>%(</w:t>
            </w:r>
            <w:r w:rsidRPr="006E01AB">
              <w:rPr>
                <w:rFonts w:eastAsia="標楷體" w:hAnsi="標楷體" w:hint="eastAsia"/>
                <w:bCs/>
                <w:color w:val="000000" w:themeColor="text1"/>
              </w:rPr>
              <w:t>與同學、個案與家屬、護理人員之互動關係</w:t>
            </w:r>
            <w:r w:rsidRPr="006E01AB">
              <w:rPr>
                <w:rFonts w:ascii="標楷體" w:eastAsia="標楷體" w:hAnsi="標楷體" w:hint="eastAsia"/>
                <w:bCs/>
                <w:color w:val="000000" w:themeColor="text1"/>
              </w:rPr>
              <w:t>，並</w:t>
            </w:r>
            <w:r w:rsidRPr="006E01AB">
              <w:rPr>
                <w:rFonts w:eastAsia="標楷體" w:hAnsi="標楷體" w:hint="eastAsia"/>
                <w:bCs/>
                <w:color w:val="000000" w:themeColor="text1"/>
              </w:rPr>
              <w:t>能接受建議及改進</w:t>
            </w:r>
            <w:r w:rsidRPr="006E01AB">
              <w:rPr>
                <w:rFonts w:ascii="標楷體" w:eastAsia="標楷體" w:hAnsi="標楷體"/>
                <w:bCs/>
                <w:color w:val="000000" w:themeColor="text1"/>
              </w:rPr>
              <w:t>)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cantSplit/>
          <w:trHeight w:val="46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ind w:leftChars="-11" w:left="214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6</w:t>
            </w:r>
            <w:r w:rsidRPr="006E01AB">
              <w:rPr>
                <w:rFonts w:eastAsia="標楷體"/>
                <w:color w:val="000000" w:themeColor="text1"/>
              </w:rPr>
              <w:t>.</w:t>
            </w:r>
            <w:r w:rsidRPr="006E01AB">
              <w:rPr>
                <w:rFonts w:eastAsia="標楷體" w:hAnsi="標楷體" w:hint="eastAsia"/>
                <w:color w:val="000000" w:themeColor="text1"/>
              </w:rPr>
              <w:t>倫理素養</w:t>
            </w:r>
          </w:p>
        </w:tc>
        <w:tc>
          <w:tcPr>
            <w:tcW w:w="36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遵循「職場倫理、</w:t>
            </w:r>
            <w:proofErr w:type="gramStart"/>
            <w:r w:rsidRPr="006E01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護病倫理</w:t>
            </w:r>
            <w:proofErr w:type="gramEnd"/>
            <w:r w:rsidRPr="006E01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、師生倫理、尊重智慧財產權、生物醫學倫理」等倫理準則</w:t>
            </w:r>
            <w:r w:rsidRPr="006E01AB">
              <w:rPr>
                <w:rFonts w:eastAsia="標楷體" w:hint="eastAsia"/>
                <w:bCs/>
                <w:color w:val="000000" w:themeColor="text1"/>
              </w:rPr>
              <w:t>10</w:t>
            </w:r>
            <w:r w:rsidRPr="006E01AB">
              <w:rPr>
                <w:rFonts w:eastAsia="標楷體"/>
                <w:bCs/>
                <w:color w:val="000000" w:themeColor="text1"/>
              </w:rPr>
              <w:t>%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cantSplit/>
          <w:trHeight w:val="467"/>
        </w:trPr>
        <w:tc>
          <w:tcPr>
            <w:tcW w:w="266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ind w:leftChars="-11" w:left="214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7</w:t>
            </w:r>
            <w:r w:rsidRPr="006E01AB">
              <w:rPr>
                <w:rFonts w:eastAsia="標楷體"/>
                <w:color w:val="000000" w:themeColor="text1"/>
              </w:rPr>
              <w:t>.</w:t>
            </w:r>
            <w:r w:rsidRPr="006E01AB">
              <w:rPr>
                <w:rFonts w:eastAsia="標楷體" w:hint="eastAsia"/>
                <w:bCs/>
                <w:color w:val="000000" w:themeColor="text1"/>
              </w:rPr>
              <w:t>能</w:t>
            </w:r>
            <w:r w:rsidRPr="006E01AB">
              <w:rPr>
                <w:rFonts w:eastAsia="標楷體" w:hint="eastAsia"/>
                <w:color w:val="000000" w:themeColor="text1"/>
              </w:rPr>
              <w:t>克盡職責</w:t>
            </w:r>
            <w:r w:rsidRPr="006E01AB">
              <w:rPr>
                <w:rFonts w:eastAsia="標楷體" w:hAnsi="標楷體" w:hint="eastAsia"/>
                <w:color w:val="000000" w:themeColor="text1"/>
              </w:rPr>
              <w:t>性</w:t>
            </w:r>
          </w:p>
        </w:tc>
        <w:tc>
          <w:tcPr>
            <w:tcW w:w="36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ind w:left="240" w:hangingChars="100" w:hanging="240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1.</w:t>
            </w:r>
            <w:r w:rsidRPr="006E01AB">
              <w:rPr>
                <w:rFonts w:eastAsia="標楷體" w:hAnsi="標楷體" w:hint="eastAsia"/>
                <w:bCs/>
                <w:color w:val="000000" w:themeColor="text1"/>
              </w:rPr>
              <w:t>準時上下班（時間管理）與維持環境整潔</w:t>
            </w:r>
            <w:r w:rsidRPr="006E01AB">
              <w:rPr>
                <w:rFonts w:eastAsia="標楷體" w:hint="eastAsia"/>
                <w:bCs/>
                <w:color w:val="000000" w:themeColor="text1"/>
              </w:rPr>
              <w:t>5</w:t>
            </w:r>
            <w:r w:rsidRPr="006E01AB">
              <w:rPr>
                <w:rFonts w:eastAsia="標楷體"/>
                <w:bCs/>
                <w:color w:val="000000" w:themeColor="text1"/>
              </w:rPr>
              <w:t>%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cantSplit/>
          <w:trHeight w:val="359"/>
        </w:trPr>
        <w:tc>
          <w:tcPr>
            <w:tcW w:w="26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ind w:leftChars="-11" w:left="214" w:hangingChars="100" w:hanging="24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2.</w:t>
            </w:r>
            <w:r w:rsidRPr="006E01AB">
              <w:rPr>
                <w:rFonts w:eastAsia="標楷體" w:hAnsi="標楷體" w:hint="eastAsia"/>
                <w:bCs/>
                <w:color w:val="000000" w:themeColor="text1"/>
              </w:rPr>
              <w:t>儀容整潔且具</w:t>
            </w:r>
            <w:r w:rsidRPr="006E01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健康生活習慣</w:t>
            </w:r>
            <w:r w:rsidRPr="006E01AB">
              <w:rPr>
                <w:rFonts w:eastAsia="標楷體"/>
                <w:bCs/>
                <w:color w:val="000000" w:themeColor="text1"/>
              </w:rPr>
              <w:t>5%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cantSplit/>
          <w:trHeight w:val="401"/>
        </w:trPr>
        <w:tc>
          <w:tcPr>
            <w:tcW w:w="26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36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/>
                <w:bCs/>
                <w:color w:val="000000" w:themeColor="text1"/>
              </w:rPr>
              <w:t>3.</w:t>
            </w:r>
            <w:r w:rsidRPr="006E01AB">
              <w:rPr>
                <w:rFonts w:eastAsia="標楷體" w:hAnsi="標楷體" w:hint="eastAsia"/>
                <w:bCs/>
                <w:color w:val="000000" w:themeColor="text1"/>
              </w:rPr>
              <w:t>誠實且盡責完成份內工作</w:t>
            </w:r>
            <w:r w:rsidRPr="006E01AB">
              <w:rPr>
                <w:rFonts w:eastAsia="標楷體"/>
                <w:bCs/>
                <w:color w:val="000000" w:themeColor="text1"/>
              </w:rPr>
              <w:t>10%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cantSplit/>
          <w:trHeight w:val="38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int="eastAsia"/>
                <w:color w:val="000000" w:themeColor="text1"/>
              </w:rPr>
              <w:t>8.</w:t>
            </w:r>
            <w:r w:rsidRPr="006E01AB">
              <w:rPr>
                <w:rFonts w:eastAsia="標楷體" w:hint="eastAsia"/>
                <w:color w:val="000000" w:themeColor="text1"/>
              </w:rPr>
              <w:t>終</w:t>
            </w:r>
            <w:r w:rsidRPr="006E01AB">
              <w:rPr>
                <w:rFonts w:eastAsia="標楷體" w:hAnsi="標楷體" w:hint="eastAsia"/>
                <w:color w:val="000000" w:themeColor="text1"/>
              </w:rPr>
              <w:t>身學習</w:t>
            </w:r>
          </w:p>
        </w:tc>
        <w:tc>
          <w:tcPr>
            <w:tcW w:w="36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 w:hAnsi="標楷體" w:hint="eastAsia"/>
                <w:bCs/>
                <w:color w:val="000000" w:themeColor="text1"/>
              </w:rPr>
              <w:t>能運用有效學習資源</w:t>
            </w:r>
            <w:r w:rsidRPr="006E01AB">
              <w:rPr>
                <w:rFonts w:eastAsia="標楷體"/>
                <w:bCs/>
                <w:color w:val="000000" w:themeColor="text1"/>
              </w:rPr>
              <w:t>5%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cantSplit/>
          <w:trHeight w:val="429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 w:hAnsi="標楷體" w:hint="eastAsia"/>
                <w:bCs/>
                <w:color w:val="000000" w:themeColor="text1"/>
              </w:rPr>
              <w:t>總</w:t>
            </w:r>
            <w:r w:rsidRPr="006E01AB">
              <w:rPr>
                <w:rFonts w:eastAsia="標楷體"/>
                <w:bCs/>
                <w:color w:val="000000" w:themeColor="text1"/>
              </w:rPr>
              <w:t xml:space="preserve">   </w:t>
            </w:r>
            <w:r w:rsidRPr="006E01AB">
              <w:rPr>
                <w:rFonts w:eastAsia="標楷體" w:hAnsi="標楷體" w:hint="eastAsia"/>
                <w:bCs/>
                <w:color w:val="000000" w:themeColor="text1"/>
              </w:rPr>
              <w:t>分</w:t>
            </w:r>
            <w:r w:rsidRPr="006E01AB">
              <w:rPr>
                <w:rFonts w:eastAsia="標楷體"/>
                <w:bCs/>
                <w:color w:val="000000" w:themeColor="text1"/>
              </w:rPr>
              <w:t>100%</w:t>
            </w:r>
          </w:p>
        </w:tc>
        <w:tc>
          <w:tcPr>
            <w:tcW w:w="36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cantSplit/>
          <w:trHeight w:val="52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 w:hAnsi="標楷體" w:hint="eastAsia"/>
                <w:bCs/>
                <w:color w:val="000000" w:themeColor="text1"/>
              </w:rPr>
              <w:t>老師評語</w:t>
            </w:r>
          </w:p>
        </w:tc>
        <w:tc>
          <w:tcPr>
            <w:tcW w:w="70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cantSplit/>
          <w:trHeight w:val="638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6E01AB">
              <w:rPr>
                <w:rFonts w:eastAsia="標楷體" w:hAnsi="標楷體" w:hint="eastAsia"/>
                <w:bCs/>
                <w:color w:val="000000" w:themeColor="text1"/>
              </w:rPr>
              <w:t>護理長評語</w:t>
            </w:r>
          </w:p>
        </w:tc>
        <w:tc>
          <w:tcPr>
            <w:tcW w:w="70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cantSplit/>
          <w:trHeight w:val="1171"/>
        </w:trPr>
        <w:tc>
          <w:tcPr>
            <w:tcW w:w="4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E01AB">
              <w:rPr>
                <w:rFonts w:eastAsia="標楷體" w:hAnsi="標楷體" w:hint="eastAsia"/>
                <w:color w:val="000000" w:themeColor="text1"/>
              </w:rPr>
              <w:t>單</w:t>
            </w:r>
          </w:p>
          <w:p w:rsidR="002A3131" w:rsidRPr="006E01AB" w:rsidRDefault="002A3131" w:rsidP="00704238">
            <w:pPr>
              <w:spacing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E01AB">
              <w:rPr>
                <w:rFonts w:eastAsia="標楷體" w:hAnsi="標楷體" w:hint="eastAsia"/>
                <w:color w:val="000000" w:themeColor="text1"/>
              </w:rPr>
              <w:t>位</w:t>
            </w:r>
          </w:p>
          <w:p w:rsidR="002A3131" w:rsidRPr="006E01AB" w:rsidRDefault="002A3131" w:rsidP="00704238">
            <w:pPr>
              <w:spacing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E01AB">
              <w:rPr>
                <w:rFonts w:eastAsia="標楷體" w:hAnsi="標楷體" w:hint="eastAsia"/>
                <w:color w:val="000000" w:themeColor="text1"/>
              </w:rPr>
              <w:t>護</w:t>
            </w:r>
          </w:p>
          <w:p w:rsidR="002A3131" w:rsidRPr="006E01AB" w:rsidRDefault="002A3131" w:rsidP="00704238">
            <w:pPr>
              <w:spacing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E01AB">
              <w:rPr>
                <w:rFonts w:eastAsia="標楷體" w:hAnsi="標楷體" w:hint="eastAsia"/>
                <w:color w:val="000000" w:themeColor="text1"/>
              </w:rPr>
              <w:t>理</w:t>
            </w:r>
          </w:p>
          <w:p w:rsidR="002A3131" w:rsidRPr="006E01AB" w:rsidRDefault="002A3131" w:rsidP="0070423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 w:hint="eastAsia"/>
                <w:color w:val="000000" w:themeColor="text1"/>
              </w:rPr>
              <w:t>長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3131" w:rsidRPr="006E01AB" w:rsidRDefault="002A3131" w:rsidP="00704238">
            <w:pPr>
              <w:spacing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E01AB">
              <w:rPr>
                <w:rFonts w:eastAsia="標楷體" w:hAnsi="標楷體" w:hint="eastAsia"/>
                <w:color w:val="000000" w:themeColor="text1"/>
              </w:rPr>
              <w:t>護</w:t>
            </w:r>
          </w:p>
          <w:p w:rsidR="002A3131" w:rsidRPr="006E01AB" w:rsidRDefault="002A3131" w:rsidP="00704238">
            <w:pPr>
              <w:spacing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E01AB">
              <w:rPr>
                <w:rFonts w:eastAsia="標楷體" w:hAnsi="標楷體" w:hint="eastAsia"/>
                <w:color w:val="000000" w:themeColor="text1"/>
              </w:rPr>
              <w:t>理</w:t>
            </w:r>
          </w:p>
          <w:p w:rsidR="002A3131" w:rsidRPr="006E01AB" w:rsidRDefault="002A3131" w:rsidP="00704238">
            <w:pPr>
              <w:spacing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E01AB">
              <w:rPr>
                <w:rFonts w:eastAsia="標楷體" w:hAnsi="標楷體" w:hint="eastAsia"/>
                <w:color w:val="000000" w:themeColor="text1"/>
              </w:rPr>
              <w:t>部</w:t>
            </w:r>
          </w:p>
          <w:p w:rsidR="002A3131" w:rsidRPr="006E01AB" w:rsidRDefault="002A3131" w:rsidP="00704238">
            <w:pPr>
              <w:spacing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E01AB">
              <w:rPr>
                <w:rFonts w:eastAsia="標楷體" w:hAnsi="標楷體" w:hint="eastAsia"/>
                <w:color w:val="000000" w:themeColor="text1"/>
              </w:rPr>
              <w:t>主</w:t>
            </w:r>
          </w:p>
          <w:p w:rsidR="002A3131" w:rsidRPr="006E01AB" w:rsidRDefault="002A3131" w:rsidP="0070423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 w:hAnsi="標楷體" w:hint="eastAsia"/>
                <w:color w:val="000000" w:themeColor="text1"/>
              </w:rPr>
              <w:t>管</w:t>
            </w:r>
          </w:p>
        </w:tc>
        <w:tc>
          <w:tcPr>
            <w:tcW w:w="341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131" w:rsidRPr="006E01AB" w:rsidRDefault="002A3131" w:rsidP="0070423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2A3131" w:rsidRPr="006E01AB" w:rsidRDefault="002A3131" w:rsidP="002A3131">
      <w:pPr>
        <w:adjustRightInd w:val="0"/>
        <w:snapToGrid w:val="0"/>
        <w:rPr>
          <w:color w:val="000000" w:themeColor="text1"/>
          <w:sz w:val="28"/>
          <w:szCs w:val="28"/>
        </w:rPr>
      </w:pPr>
    </w:p>
    <w:p w:rsidR="002A3131" w:rsidRDefault="002A3131" w:rsidP="002A3131">
      <w:pPr>
        <w:pStyle w:val="a9"/>
        <w:ind w:left="1440" w:hanging="90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/>
          <w:b/>
          <w:color w:val="000000" w:themeColor="text1"/>
          <w:sz w:val="36"/>
          <w:szCs w:val="36"/>
        </w:rPr>
        <w:br w:type="page"/>
      </w:r>
    </w:p>
    <w:bookmarkStart w:id="3" w:name="_Toc136799988"/>
    <w:p w:rsidR="002A3131" w:rsidRPr="006E01AB" w:rsidRDefault="002A3131" w:rsidP="002A3131">
      <w:pPr>
        <w:pStyle w:val="a9"/>
        <w:ind w:left="1441" w:hanging="902"/>
        <w:jc w:val="center"/>
        <w:outlineLvl w:val="3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E01AB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8C846" wp14:editId="0EA7F708">
                <wp:simplePos x="0" y="0"/>
                <wp:positionH relativeFrom="column">
                  <wp:posOffset>86995</wp:posOffset>
                </wp:positionH>
                <wp:positionV relativeFrom="paragraph">
                  <wp:posOffset>-146050</wp:posOffset>
                </wp:positionV>
                <wp:extent cx="647065" cy="260985"/>
                <wp:effectExtent l="0" t="0" r="19685" b="24765"/>
                <wp:wrapNone/>
                <wp:docPr id="207" name="文字方塊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3131" w:rsidRPr="00AA51A6" w:rsidRDefault="002A3131" w:rsidP="002A3131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/>
                                <w:szCs w:val="28"/>
                              </w:rPr>
                            </w:pPr>
                            <w:r w:rsidRPr="00AA51A6"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8C846" id="文字方塊 207" o:spid="_x0000_s1029" type="#_x0000_t202" style="position:absolute;left:0;text-align:left;margin-left:6.85pt;margin-top:-11.5pt;width:50.95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" strokeweight=".25pt">
                <v:shadow color="#868686"/>
                <v:textbox>
                  <w:txbxContent>
                    <w:p w:rsidR="002A3131" w:rsidRPr="00AA51A6" w:rsidRDefault="002A3131" w:rsidP="002A3131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/>
                          <w:szCs w:val="28"/>
                        </w:rPr>
                      </w:pPr>
                      <w:r w:rsidRPr="00AA51A6">
                        <w:rPr>
                          <w:rFonts w:eastAsia="標楷體" w:hint="eastAsia"/>
                          <w:color w:val="000000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6E01A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實習作業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-</w:t>
      </w:r>
      <w:r w:rsidRPr="006E01A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溝通實錄格式</w:t>
      </w:r>
      <w:bookmarkEnd w:id="3"/>
    </w:p>
    <w:p w:rsidR="002A3131" w:rsidRPr="006E01AB" w:rsidRDefault="002A3131" w:rsidP="002A3131">
      <w:pPr>
        <w:adjustRightInd w:val="0"/>
        <w:spacing w:line="360" w:lineRule="atLeast"/>
        <w:ind w:firstLineChars="50" w:firstLine="120"/>
        <w:jc w:val="both"/>
        <w:rPr>
          <w:rFonts w:ascii="標楷體" w:eastAsia="標楷體" w:hAnsi="標楷體"/>
          <w:color w:val="000000" w:themeColor="text1"/>
          <w:szCs w:val="20"/>
        </w:rPr>
      </w:pPr>
      <w:r w:rsidRPr="006E01AB">
        <w:rPr>
          <w:rFonts w:ascii="標楷體" w:eastAsia="標楷體" w:hAnsi="標楷體" w:hint="eastAsia"/>
          <w:color w:val="000000" w:themeColor="text1"/>
        </w:rPr>
        <w:t>一、目的：</w:t>
      </w:r>
    </w:p>
    <w:p w:rsidR="002A3131" w:rsidRPr="006E01AB" w:rsidRDefault="002A3131" w:rsidP="002A3131">
      <w:pPr>
        <w:adjustRightInd w:val="0"/>
        <w:spacing w:line="360" w:lineRule="atLeast"/>
        <w:ind w:leftChars="75" w:left="180" w:firstLineChars="200" w:firstLine="480"/>
        <w:jc w:val="both"/>
        <w:rPr>
          <w:rFonts w:ascii="標楷體" w:eastAsia="標楷體" w:hAnsi="標楷體"/>
          <w:color w:val="000000" w:themeColor="text1"/>
          <w:szCs w:val="20"/>
        </w:rPr>
      </w:pPr>
      <w:r w:rsidRPr="006E01AB">
        <w:rPr>
          <w:rFonts w:ascii="標楷體" w:eastAsia="標楷體" w:hAnsi="標楷體" w:hint="eastAsia"/>
          <w:color w:val="000000" w:themeColor="text1"/>
        </w:rPr>
        <w:t>1.增進對自己溝通行為之覺察。</w:t>
      </w:r>
    </w:p>
    <w:p w:rsidR="002A3131" w:rsidRPr="006E01AB" w:rsidRDefault="002A3131" w:rsidP="002A3131">
      <w:pPr>
        <w:adjustRightInd w:val="0"/>
        <w:spacing w:line="360" w:lineRule="atLeast"/>
        <w:ind w:leftChars="75" w:left="180" w:firstLineChars="200" w:firstLine="480"/>
        <w:jc w:val="both"/>
        <w:rPr>
          <w:rFonts w:ascii="標楷體" w:eastAsia="標楷體" w:hAnsi="標楷體"/>
          <w:color w:val="000000" w:themeColor="text1"/>
          <w:szCs w:val="20"/>
        </w:rPr>
      </w:pPr>
      <w:r w:rsidRPr="006E01AB">
        <w:rPr>
          <w:rFonts w:ascii="標楷體" w:eastAsia="標楷體" w:hAnsi="標楷體" w:hint="eastAsia"/>
          <w:color w:val="000000" w:themeColor="text1"/>
        </w:rPr>
        <w:t>2.瞭解與個案互動之行為過程。</w:t>
      </w:r>
    </w:p>
    <w:p w:rsidR="002A3131" w:rsidRPr="006E01AB" w:rsidRDefault="002A3131" w:rsidP="002A3131">
      <w:pPr>
        <w:adjustRightInd w:val="0"/>
        <w:spacing w:line="360" w:lineRule="atLeast"/>
        <w:ind w:leftChars="75" w:left="180" w:firstLineChars="200" w:firstLine="480"/>
        <w:jc w:val="both"/>
        <w:rPr>
          <w:rFonts w:ascii="標楷體" w:eastAsia="標楷體" w:hAnsi="標楷體"/>
          <w:color w:val="000000" w:themeColor="text1"/>
          <w:szCs w:val="20"/>
        </w:rPr>
      </w:pPr>
      <w:r w:rsidRPr="006E01AB">
        <w:rPr>
          <w:rFonts w:ascii="標楷體" w:eastAsia="標楷體" w:hAnsi="標楷體" w:hint="eastAsia"/>
          <w:color w:val="000000" w:themeColor="text1"/>
        </w:rPr>
        <w:t>3.評析與個案互動的專業意義。</w:t>
      </w:r>
    </w:p>
    <w:p w:rsidR="002A3131" w:rsidRPr="006E01AB" w:rsidRDefault="002A3131" w:rsidP="002A3131">
      <w:pPr>
        <w:adjustRightInd w:val="0"/>
        <w:spacing w:line="360" w:lineRule="atLeast"/>
        <w:ind w:leftChars="75" w:left="180" w:firstLineChars="200" w:firstLine="480"/>
        <w:jc w:val="both"/>
        <w:rPr>
          <w:rFonts w:ascii="標楷體" w:eastAsia="標楷體" w:hAnsi="標楷體"/>
          <w:color w:val="000000" w:themeColor="text1"/>
          <w:szCs w:val="20"/>
        </w:rPr>
      </w:pPr>
      <w:r w:rsidRPr="006E01AB">
        <w:rPr>
          <w:rFonts w:ascii="標楷體" w:eastAsia="標楷體" w:hAnsi="標楷體" w:hint="eastAsia"/>
          <w:color w:val="000000" w:themeColor="text1"/>
        </w:rPr>
        <w:t>4.區辨語言行為與非語言行為。</w:t>
      </w:r>
    </w:p>
    <w:p w:rsidR="002A3131" w:rsidRPr="006E01AB" w:rsidRDefault="002A3131" w:rsidP="002A3131">
      <w:pPr>
        <w:adjustRightInd w:val="0"/>
        <w:spacing w:line="360" w:lineRule="atLeast"/>
        <w:jc w:val="both"/>
        <w:rPr>
          <w:rFonts w:ascii="標楷體" w:eastAsia="標楷體" w:hAnsi="標楷體"/>
          <w:color w:val="000000" w:themeColor="text1"/>
          <w:szCs w:val="20"/>
        </w:rPr>
      </w:pPr>
      <w:r w:rsidRPr="006E01AB">
        <w:rPr>
          <w:rFonts w:ascii="標楷體" w:eastAsia="標楷體" w:hAnsi="標楷體" w:hint="eastAsia"/>
          <w:color w:val="000000" w:themeColor="text1"/>
        </w:rPr>
        <w:t xml:space="preserve"> 二、指引：</w:t>
      </w:r>
    </w:p>
    <w:p w:rsidR="002A3131" w:rsidRPr="006E01AB" w:rsidRDefault="002A3131" w:rsidP="002A3131">
      <w:pPr>
        <w:adjustRightInd w:val="0"/>
        <w:spacing w:line="360" w:lineRule="atLeast"/>
        <w:ind w:leftChars="75" w:left="180" w:firstLineChars="200" w:firstLine="480"/>
        <w:jc w:val="both"/>
        <w:rPr>
          <w:rFonts w:ascii="標楷體" w:eastAsia="標楷體" w:hAnsi="標楷體"/>
          <w:color w:val="000000" w:themeColor="text1"/>
          <w:szCs w:val="20"/>
        </w:rPr>
      </w:pPr>
      <w:r w:rsidRPr="006E01AB">
        <w:rPr>
          <w:rFonts w:ascii="標楷體" w:eastAsia="標楷體" w:hAnsi="標楷體" w:hint="eastAsia"/>
          <w:color w:val="000000" w:themeColor="text1"/>
        </w:rPr>
        <w:t>1.基本資料：姓名</w:t>
      </w:r>
      <w:r w:rsidRPr="006E01AB">
        <w:rPr>
          <w:rFonts w:ascii="標楷體" w:eastAsia="標楷體" w:hAnsi="標楷體"/>
          <w:color w:val="000000" w:themeColor="text1"/>
        </w:rPr>
        <w:t>、</w:t>
      </w:r>
      <w:proofErr w:type="gramStart"/>
      <w:r w:rsidRPr="006E01AB">
        <w:rPr>
          <w:rFonts w:ascii="標楷體" w:eastAsia="標楷體" w:hAnsi="標楷體"/>
          <w:color w:val="000000" w:themeColor="text1"/>
        </w:rPr>
        <w:t>床</w:t>
      </w:r>
      <w:r w:rsidRPr="006E01AB">
        <w:rPr>
          <w:rFonts w:ascii="標楷體" w:eastAsia="標楷體" w:hAnsi="標楷體" w:hint="eastAsia"/>
          <w:color w:val="000000" w:themeColor="text1"/>
        </w:rPr>
        <w:t>號</w:t>
      </w:r>
      <w:proofErr w:type="gramEnd"/>
      <w:r w:rsidRPr="006E01AB">
        <w:rPr>
          <w:rFonts w:ascii="標楷體" w:eastAsia="標楷體" w:hAnsi="標楷體"/>
          <w:color w:val="000000" w:themeColor="text1"/>
        </w:rPr>
        <w:t>、</w:t>
      </w:r>
      <w:r w:rsidRPr="006E01AB">
        <w:rPr>
          <w:rFonts w:ascii="標楷體" w:eastAsia="標楷體" w:hAnsi="標楷體" w:hint="eastAsia"/>
          <w:color w:val="000000" w:themeColor="text1"/>
        </w:rPr>
        <w:t>年齡</w:t>
      </w:r>
      <w:r w:rsidRPr="006E01AB">
        <w:rPr>
          <w:rFonts w:ascii="標楷體" w:eastAsia="標楷體" w:hAnsi="標楷體"/>
          <w:color w:val="000000" w:themeColor="text1"/>
        </w:rPr>
        <w:t>、</w:t>
      </w:r>
      <w:r w:rsidRPr="006E01AB">
        <w:rPr>
          <w:rFonts w:ascii="標楷體" w:eastAsia="標楷體" w:hAnsi="標楷體" w:hint="eastAsia"/>
          <w:color w:val="000000" w:themeColor="text1"/>
        </w:rPr>
        <w:t>診斷</w:t>
      </w:r>
      <w:r w:rsidRPr="006E01AB">
        <w:rPr>
          <w:rFonts w:ascii="標楷體" w:eastAsia="標楷體" w:hAnsi="標楷體"/>
          <w:color w:val="000000" w:themeColor="text1"/>
        </w:rPr>
        <w:t>、</w:t>
      </w:r>
      <w:r w:rsidRPr="006E01AB">
        <w:rPr>
          <w:rFonts w:ascii="標楷體" w:eastAsia="標楷體" w:hAnsi="標楷體" w:hint="eastAsia"/>
          <w:color w:val="000000" w:themeColor="text1"/>
        </w:rPr>
        <w:t>職業</w:t>
      </w:r>
      <w:r w:rsidRPr="006E01AB">
        <w:rPr>
          <w:rFonts w:ascii="標楷體" w:eastAsia="標楷體" w:hAnsi="標楷體"/>
          <w:color w:val="000000" w:themeColor="text1"/>
        </w:rPr>
        <w:t>、</w:t>
      </w:r>
      <w:r w:rsidRPr="006E01AB">
        <w:rPr>
          <w:rFonts w:ascii="標楷體" w:eastAsia="標楷體" w:hAnsi="標楷體" w:cs="細明體" w:hint="eastAsia"/>
          <w:color w:val="000000" w:themeColor="text1"/>
        </w:rPr>
        <w:t>性別、</w:t>
      </w:r>
      <w:r w:rsidRPr="006E01AB">
        <w:rPr>
          <w:rFonts w:ascii="標楷體" w:eastAsia="標楷體" w:hAnsi="標楷體" w:hint="eastAsia"/>
          <w:color w:val="000000" w:themeColor="text1"/>
        </w:rPr>
        <w:t>教育程度等</w:t>
      </w:r>
    </w:p>
    <w:p w:rsidR="002A3131" w:rsidRPr="006E01AB" w:rsidRDefault="002A3131" w:rsidP="002A3131">
      <w:pPr>
        <w:adjustRightInd w:val="0"/>
        <w:spacing w:line="360" w:lineRule="atLeast"/>
        <w:ind w:leftChars="75" w:left="180" w:firstLineChars="200" w:firstLine="480"/>
        <w:jc w:val="both"/>
        <w:rPr>
          <w:rFonts w:ascii="標楷體" w:eastAsia="標楷體" w:hAnsi="標楷體"/>
          <w:color w:val="000000" w:themeColor="text1"/>
          <w:szCs w:val="20"/>
        </w:rPr>
      </w:pPr>
      <w:r w:rsidRPr="006E01AB">
        <w:rPr>
          <w:rFonts w:ascii="標楷體" w:eastAsia="標楷體" w:hAnsi="標楷體" w:cs="細明體" w:hint="eastAsia"/>
          <w:color w:val="000000" w:themeColor="text1"/>
        </w:rPr>
        <w:t>2.會談</w:t>
      </w:r>
      <w:r w:rsidRPr="006E01AB">
        <w:rPr>
          <w:rFonts w:ascii="標楷體" w:eastAsia="標楷體" w:hAnsi="標楷體" w:hint="eastAsia"/>
          <w:color w:val="000000" w:themeColor="text1"/>
        </w:rPr>
        <w:t>時間：</w:t>
      </w:r>
    </w:p>
    <w:p w:rsidR="002A3131" w:rsidRPr="006E01AB" w:rsidRDefault="002A3131" w:rsidP="002A3131">
      <w:pPr>
        <w:adjustRightInd w:val="0"/>
        <w:spacing w:line="360" w:lineRule="atLeast"/>
        <w:ind w:leftChars="75" w:left="180" w:firstLineChars="200" w:firstLine="480"/>
        <w:jc w:val="both"/>
        <w:rPr>
          <w:rFonts w:ascii="標楷體" w:eastAsia="標楷體" w:hAnsi="標楷體"/>
          <w:color w:val="000000" w:themeColor="text1"/>
          <w:szCs w:val="20"/>
        </w:rPr>
      </w:pPr>
      <w:r w:rsidRPr="006E01AB">
        <w:rPr>
          <w:rFonts w:ascii="標楷體" w:eastAsia="標楷體" w:hAnsi="標楷體" w:cs="細明體" w:hint="eastAsia"/>
          <w:color w:val="000000" w:themeColor="text1"/>
        </w:rPr>
        <w:t>3.會談</w:t>
      </w:r>
      <w:r w:rsidRPr="006E01AB">
        <w:rPr>
          <w:rFonts w:ascii="標楷體" w:eastAsia="標楷體" w:hAnsi="標楷體" w:hint="eastAsia"/>
          <w:color w:val="000000" w:themeColor="text1"/>
        </w:rPr>
        <w:t>地點：</w:t>
      </w:r>
    </w:p>
    <w:p w:rsidR="002A3131" w:rsidRPr="006E01AB" w:rsidRDefault="002A3131" w:rsidP="002A3131">
      <w:pPr>
        <w:adjustRightInd w:val="0"/>
        <w:spacing w:line="360" w:lineRule="atLeast"/>
        <w:ind w:leftChars="75" w:left="180" w:firstLineChars="200" w:firstLine="480"/>
        <w:jc w:val="both"/>
        <w:rPr>
          <w:rFonts w:ascii="標楷體" w:eastAsia="標楷體" w:hAnsi="標楷體"/>
          <w:color w:val="000000" w:themeColor="text1"/>
          <w:szCs w:val="20"/>
        </w:rPr>
      </w:pPr>
      <w:r w:rsidRPr="006E01AB">
        <w:rPr>
          <w:rFonts w:ascii="標楷體" w:eastAsia="標楷體" w:hAnsi="標楷體" w:cs="細明體" w:hint="eastAsia"/>
          <w:color w:val="000000" w:themeColor="text1"/>
        </w:rPr>
        <w:t>4.會談</w:t>
      </w:r>
      <w:r w:rsidRPr="006E01AB">
        <w:rPr>
          <w:rFonts w:ascii="標楷體" w:eastAsia="標楷體" w:hAnsi="標楷體" w:hint="eastAsia"/>
          <w:color w:val="000000" w:themeColor="text1"/>
        </w:rPr>
        <w:t>情境：</w:t>
      </w:r>
    </w:p>
    <w:p w:rsidR="002A3131" w:rsidRPr="006E01AB" w:rsidRDefault="002A3131" w:rsidP="002A3131">
      <w:pPr>
        <w:adjustRightInd w:val="0"/>
        <w:spacing w:line="360" w:lineRule="atLeast"/>
        <w:ind w:leftChars="75" w:left="180" w:firstLineChars="200" w:firstLine="480"/>
        <w:jc w:val="both"/>
        <w:rPr>
          <w:rFonts w:ascii="標楷體" w:eastAsia="標楷體" w:hAnsi="標楷體"/>
          <w:color w:val="000000" w:themeColor="text1"/>
          <w:szCs w:val="20"/>
        </w:rPr>
      </w:pPr>
      <w:r w:rsidRPr="006E01AB">
        <w:rPr>
          <w:rFonts w:ascii="標楷體" w:eastAsia="標楷體" w:hAnsi="標楷體" w:cs="細明體" w:hint="eastAsia"/>
          <w:color w:val="000000" w:themeColor="text1"/>
        </w:rPr>
        <w:t>5.會談</w:t>
      </w:r>
      <w:r w:rsidRPr="006E01AB">
        <w:rPr>
          <w:rFonts w:ascii="標楷體" w:eastAsia="標楷體" w:hAnsi="標楷體" w:hint="eastAsia"/>
          <w:color w:val="000000" w:themeColor="text1"/>
        </w:rPr>
        <w:t>目的：</w:t>
      </w:r>
    </w:p>
    <w:p w:rsidR="002A3131" w:rsidRPr="006E01AB" w:rsidRDefault="002A3131" w:rsidP="002A3131">
      <w:pPr>
        <w:adjustRightInd w:val="0"/>
        <w:spacing w:line="360" w:lineRule="atLeast"/>
        <w:ind w:leftChars="75" w:left="180" w:firstLineChars="200" w:firstLine="480"/>
        <w:jc w:val="both"/>
        <w:rPr>
          <w:rFonts w:ascii="標楷體" w:eastAsia="標楷體" w:hAnsi="標楷體"/>
          <w:color w:val="000000" w:themeColor="text1"/>
          <w:szCs w:val="20"/>
        </w:rPr>
      </w:pPr>
      <w:r w:rsidRPr="006E01AB">
        <w:rPr>
          <w:rFonts w:ascii="標楷體" w:eastAsia="標楷體" w:hAnsi="標楷體" w:hint="eastAsia"/>
          <w:color w:val="000000" w:themeColor="text1"/>
        </w:rPr>
        <w:t>6.內容：(可包括個案</w:t>
      </w:r>
      <w:r w:rsidRPr="006E01AB">
        <w:rPr>
          <w:rFonts w:ascii="標楷體" w:eastAsia="標楷體" w:hAnsi="標楷體" w:cs="Arial Unicode MS" w:hint="eastAsia"/>
          <w:color w:val="000000" w:themeColor="text1"/>
        </w:rPr>
        <w:t>、</w:t>
      </w:r>
      <w:r w:rsidRPr="006E01AB">
        <w:rPr>
          <w:rFonts w:ascii="標楷體" w:eastAsia="標楷體" w:hAnsi="標楷體" w:hint="eastAsia"/>
          <w:color w:val="000000" w:themeColor="text1"/>
        </w:rPr>
        <w:t>家屬</w:t>
      </w:r>
      <w:r w:rsidRPr="006E01AB">
        <w:rPr>
          <w:rFonts w:ascii="標楷體" w:eastAsia="標楷體" w:hAnsi="標楷體" w:cs="Arial Unicode MS" w:hint="eastAsia"/>
          <w:color w:val="000000" w:themeColor="text1"/>
        </w:rPr>
        <w:t>、護生)</w:t>
      </w:r>
    </w:p>
    <w:p w:rsidR="002A3131" w:rsidRPr="006E01AB" w:rsidRDefault="002A3131" w:rsidP="002A3131">
      <w:pPr>
        <w:adjustRightInd w:val="0"/>
        <w:spacing w:line="360" w:lineRule="atLeast"/>
        <w:ind w:leftChars="225" w:left="540" w:right="-694" w:firstLineChars="150" w:firstLine="360"/>
        <w:jc w:val="both"/>
        <w:rPr>
          <w:rFonts w:ascii="標楷體" w:eastAsia="標楷體" w:hAnsi="標楷體"/>
          <w:color w:val="000000" w:themeColor="text1"/>
          <w:szCs w:val="20"/>
        </w:rPr>
      </w:pPr>
      <w:r w:rsidRPr="006E01AB">
        <w:rPr>
          <w:rFonts w:ascii="標楷體" w:eastAsia="標楷體" w:hAnsi="標楷體"/>
          <w:color w:val="000000" w:themeColor="text1"/>
        </w:rPr>
        <w:t>(請書寫</w:t>
      </w:r>
      <w:r w:rsidRPr="006E01AB">
        <w:rPr>
          <w:rFonts w:eastAsia="標楷體"/>
          <w:color w:val="000000" w:themeColor="text1"/>
        </w:rPr>
        <w:t>15</w:t>
      </w:r>
      <w:r w:rsidRPr="006E01AB">
        <w:rPr>
          <w:rFonts w:eastAsia="標楷體" w:hAnsi="標楷體"/>
          <w:color w:val="000000" w:themeColor="text1"/>
        </w:rPr>
        <w:t>～</w:t>
      </w:r>
      <w:r w:rsidRPr="006E01AB">
        <w:rPr>
          <w:rFonts w:eastAsia="標楷體"/>
          <w:color w:val="000000" w:themeColor="text1"/>
        </w:rPr>
        <w:t>20</w:t>
      </w:r>
      <w:r w:rsidRPr="006E01AB">
        <w:rPr>
          <w:rFonts w:eastAsia="標楷體" w:hAnsi="標楷體"/>
          <w:color w:val="000000" w:themeColor="text1"/>
        </w:rPr>
        <w:t>分鐘與</w:t>
      </w:r>
      <w:r w:rsidRPr="006E01AB">
        <w:rPr>
          <w:rFonts w:ascii="標楷體" w:eastAsia="標楷體" w:hAnsi="標楷體"/>
          <w:color w:val="000000" w:themeColor="text1"/>
        </w:rPr>
        <w:t>個案的溝通實錄)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0"/>
        <w:gridCol w:w="2421"/>
        <w:gridCol w:w="2420"/>
        <w:gridCol w:w="2421"/>
      </w:tblGrid>
      <w:tr w:rsidR="002A3131" w:rsidRPr="006E01AB" w:rsidTr="00704238">
        <w:trPr>
          <w:jc w:val="center"/>
        </w:trPr>
        <w:tc>
          <w:tcPr>
            <w:tcW w:w="2420" w:type="dxa"/>
            <w:vAlign w:val="center"/>
          </w:tcPr>
          <w:p w:rsidR="002A3131" w:rsidRPr="006E01AB" w:rsidRDefault="002A3131" w:rsidP="00704238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 w:cs="Arial Unicode MS"/>
                <w:b/>
                <w:color w:val="000000" w:themeColor="text1"/>
              </w:rPr>
            </w:pPr>
            <w:r w:rsidRPr="006E01AB">
              <w:rPr>
                <w:rFonts w:ascii="標楷體" w:eastAsia="標楷體" w:hAnsi="標楷體" w:cs="Arial Unicode MS" w:hint="eastAsia"/>
                <w:b/>
                <w:color w:val="000000" w:themeColor="text1"/>
              </w:rPr>
              <w:t>個案語言、非語言行為</w:t>
            </w:r>
          </w:p>
        </w:tc>
        <w:tc>
          <w:tcPr>
            <w:tcW w:w="2421" w:type="dxa"/>
            <w:vAlign w:val="center"/>
          </w:tcPr>
          <w:p w:rsidR="002A3131" w:rsidRPr="006E01AB" w:rsidRDefault="002A3131" w:rsidP="00704238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 w:cs="Arial Unicode MS"/>
                <w:b/>
                <w:color w:val="000000" w:themeColor="text1"/>
              </w:rPr>
            </w:pPr>
            <w:r w:rsidRPr="006E01AB">
              <w:rPr>
                <w:rFonts w:ascii="標楷體" w:eastAsia="標楷體" w:hAnsi="標楷體" w:cs="Arial Unicode MS" w:hint="eastAsia"/>
                <w:b/>
                <w:color w:val="000000" w:themeColor="text1"/>
              </w:rPr>
              <w:t>護生的感受與想法</w:t>
            </w:r>
          </w:p>
        </w:tc>
        <w:tc>
          <w:tcPr>
            <w:tcW w:w="2420" w:type="dxa"/>
            <w:vAlign w:val="center"/>
          </w:tcPr>
          <w:p w:rsidR="002A3131" w:rsidRPr="006E01AB" w:rsidRDefault="002A3131" w:rsidP="00704238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 w:cs="Arial Unicode MS"/>
                <w:b/>
                <w:color w:val="000000" w:themeColor="text1"/>
              </w:rPr>
            </w:pPr>
            <w:r w:rsidRPr="006E01AB">
              <w:rPr>
                <w:rFonts w:ascii="標楷體" w:eastAsia="標楷體" w:hAnsi="標楷體" w:cs="Arial Unicode MS" w:hint="eastAsia"/>
                <w:b/>
                <w:color w:val="000000" w:themeColor="text1"/>
              </w:rPr>
              <w:t>護生語言、非語言行為</w:t>
            </w:r>
          </w:p>
        </w:tc>
        <w:tc>
          <w:tcPr>
            <w:tcW w:w="2421" w:type="dxa"/>
            <w:vAlign w:val="center"/>
          </w:tcPr>
          <w:p w:rsidR="002A3131" w:rsidRPr="006E01AB" w:rsidRDefault="002A3131" w:rsidP="00704238">
            <w:pPr>
              <w:snapToGrid w:val="0"/>
              <w:spacing w:before="50" w:line="0" w:lineRule="atLeast"/>
              <w:jc w:val="center"/>
              <w:rPr>
                <w:rFonts w:ascii="標楷體" w:eastAsia="標楷體" w:hAnsi="標楷體" w:cs="細明體"/>
                <w:b/>
                <w:color w:val="000000" w:themeColor="text1"/>
              </w:rPr>
            </w:pPr>
            <w:r w:rsidRPr="006E01AB">
              <w:rPr>
                <w:rFonts w:ascii="標楷體" w:eastAsia="標楷體" w:hAnsi="標楷體" w:cs="細明體" w:hint="eastAsia"/>
                <w:b/>
                <w:color w:val="000000" w:themeColor="text1"/>
              </w:rPr>
              <w:t>學理依據</w:t>
            </w:r>
          </w:p>
          <w:p w:rsidR="002A3131" w:rsidRPr="006E01AB" w:rsidRDefault="002A3131" w:rsidP="00704238">
            <w:pPr>
              <w:snapToGrid w:val="0"/>
              <w:spacing w:before="50" w:line="0" w:lineRule="atLeast"/>
              <w:jc w:val="center"/>
              <w:rPr>
                <w:rFonts w:ascii="標楷體" w:eastAsia="標楷體" w:hAnsi="標楷體" w:cs="Arial Unicode MS"/>
                <w:b/>
                <w:color w:val="000000" w:themeColor="text1"/>
              </w:rPr>
            </w:pPr>
            <w:r w:rsidRPr="006E01AB">
              <w:rPr>
                <w:rFonts w:ascii="標楷體" w:eastAsia="標楷體" w:hAnsi="標楷體" w:cs="細明體" w:hint="eastAsia"/>
                <w:b/>
                <w:color w:val="000000" w:themeColor="text1"/>
              </w:rPr>
              <w:t>(</w:t>
            </w:r>
            <w:r w:rsidRPr="006E01AB">
              <w:rPr>
                <w:rFonts w:ascii="標楷體" w:eastAsia="標楷體" w:hAnsi="標楷體" w:cs="Arial Unicode MS" w:hint="eastAsia"/>
                <w:b/>
                <w:color w:val="000000" w:themeColor="text1"/>
              </w:rPr>
              <w:t>會談技巧及意義)</w:t>
            </w:r>
          </w:p>
        </w:tc>
      </w:tr>
      <w:tr w:rsidR="002A3131" w:rsidRPr="006E01AB" w:rsidTr="00704238">
        <w:trPr>
          <w:trHeight w:val="2529"/>
          <w:jc w:val="center"/>
        </w:trPr>
        <w:tc>
          <w:tcPr>
            <w:tcW w:w="2420" w:type="dxa"/>
            <w:vAlign w:val="center"/>
          </w:tcPr>
          <w:p w:rsidR="002A3131" w:rsidRPr="006E01AB" w:rsidRDefault="002A3131" w:rsidP="00704238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</w:p>
        </w:tc>
        <w:tc>
          <w:tcPr>
            <w:tcW w:w="2421" w:type="dxa"/>
            <w:vAlign w:val="center"/>
          </w:tcPr>
          <w:p w:rsidR="002A3131" w:rsidRPr="006E01AB" w:rsidRDefault="002A3131" w:rsidP="00704238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:rsidR="002A3131" w:rsidRPr="006E01AB" w:rsidRDefault="002A3131" w:rsidP="00704238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</w:p>
        </w:tc>
        <w:tc>
          <w:tcPr>
            <w:tcW w:w="2421" w:type="dxa"/>
            <w:vAlign w:val="center"/>
          </w:tcPr>
          <w:p w:rsidR="002A3131" w:rsidRPr="006E01AB" w:rsidRDefault="002A3131" w:rsidP="00704238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</w:p>
        </w:tc>
      </w:tr>
    </w:tbl>
    <w:p w:rsidR="002A3131" w:rsidRDefault="002A3131" w:rsidP="002A3131">
      <w:pPr>
        <w:adjustRightInd w:val="0"/>
        <w:spacing w:line="360" w:lineRule="atLeast"/>
        <w:ind w:leftChars="75" w:left="180" w:firstLineChars="200" w:firstLine="480"/>
        <w:jc w:val="both"/>
        <w:rPr>
          <w:rFonts w:ascii="標楷體" w:eastAsia="標楷體" w:hAnsi="標楷體"/>
          <w:color w:val="000000" w:themeColor="text1"/>
        </w:rPr>
        <w:sectPr w:rsidR="002A3131" w:rsidSect="00581707">
          <w:pgSz w:w="11906" w:h="16838" w:code="9"/>
          <w:pgMar w:top="567" w:right="851" w:bottom="397" w:left="851" w:header="567" w:footer="567" w:gutter="0"/>
          <w:cols w:space="425"/>
          <w:docGrid w:type="lines" w:linePitch="360"/>
        </w:sectPr>
      </w:pPr>
      <w:r w:rsidRPr="006E01AB">
        <w:rPr>
          <w:rFonts w:ascii="標楷體" w:eastAsia="標楷體" w:hAnsi="標楷體"/>
          <w:color w:val="000000" w:themeColor="text1"/>
        </w:rPr>
        <w:t xml:space="preserve">7. </w:t>
      </w:r>
      <w:r w:rsidRPr="006E01AB">
        <w:rPr>
          <w:rFonts w:ascii="標楷體" w:eastAsia="標楷體" w:hAnsi="標楷體" w:hint="eastAsia"/>
          <w:color w:val="000000" w:themeColor="text1"/>
        </w:rPr>
        <w:t>心得</w:t>
      </w:r>
      <w:proofErr w:type="gramStart"/>
      <w:r w:rsidRPr="006E01AB">
        <w:rPr>
          <w:rFonts w:ascii="標楷體" w:eastAsia="標楷體" w:hAnsi="標楷體" w:hint="eastAsia"/>
          <w:color w:val="000000" w:themeColor="text1"/>
        </w:rPr>
        <w:t>與評值</w:t>
      </w:r>
      <w:proofErr w:type="gramEnd"/>
      <w:r w:rsidRPr="006E01AB">
        <w:rPr>
          <w:rFonts w:ascii="標楷體" w:eastAsia="標楷體" w:hAnsi="標楷體" w:hint="eastAsia"/>
          <w:color w:val="000000" w:themeColor="text1"/>
        </w:rPr>
        <w:t>： （包括對此篇「溝通實錄」之感想）</w:t>
      </w:r>
    </w:p>
    <w:bookmarkStart w:id="4" w:name="_Toc136799989"/>
    <w:p w:rsidR="002A3131" w:rsidRPr="006E01AB" w:rsidRDefault="002A3131" w:rsidP="002A3131">
      <w:pPr>
        <w:adjustRightInd w:val="0"/>
        <w:spacing w:line="360" w:lineRule="atLeast"/>
        <w:ind w:leftChars="75" w:left="180"/>
        <w:jc w:val="center"/>
        <w:outlineLvl w:val="3"/>
        <w:rPr>
          <w:rFonts w:ascii="標楷體" w:eastAsia="標楷體" w:hAnsi="標楷體"/>
          <w:color w:val="000000" w:themeColor="text1"/>
        </w:rPr>
      </w:pPr>
      <w:r w:rsidRPr="006E01AB">
        <w:rPr>
          <w:rFonts w:ascii="標楷體" w:eastAsia="標楷體" w:hAnsi="標楷體" w:hint="eastAsia"/>
          <w:b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BC99F6" wp14:editId="4A6B6B14">
                <wp:simplePos x="0" y="0"/>
                <wp:positionH relativeFrom="column">
                  <wp:posOffset>75565</wp:posOffset>
                </wp:positionH>
                <wp:positionV relativeFrom="paragraph">
                  <wp:posOffset>-195580</wp:posOffset>
                </wp:positionV>
                <wp:extent cx="647065" cy="260985"/>
                <wp:effectExtent l="0" t="0" r="19685" b="24765"/>
                <wp:wrapNone/>
                <wp:docPr id="208" name="文字方塊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3131" w:rsidRPr="00AA51A6" w:rsidRDefault="002A3131" w:rsidP="002A3131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/>
                                <w:szCs w:val="28"/>
                              </w:rPr>
                            </w:pPr>
                            <w:r w:rsidRPr="00AA51A6"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C99F6" id="文字方塊 208" o:spid="_x0000_s1030" type="#_x0000_t202" style="position:absolute;left:0;text-align:left;margin-left:5.95pt;margin-top:-15.4pt;width:50.95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" strokeweight=".25pt">
                <v:shadow color="#868686"/>
                <v:textbox>
                  <w:txbxContent>
                    <w:p w:rsidR="002A3131" w:rsidRPr="00AA51A6" w:rsidRDefault="002A3131" w:rsidP="002A3131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/>
                          <w:szCs w:val="28"/>
                        </w:rPr>
                      </w:pPr>
                      <w:r w:rsidRPr="00AA51A6">
                        <w:rPr>
                          <w:rFonts w:eastAsia="標楷體" w:hint="eastAsia"/>
                          <w:color w:val="000000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  <w:szCs w:val="28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Pr="006E01A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實習作業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-</w:t>
      </w:r>
      <w:r w:rsidRPr="006E01A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個案報告格式</w:t>
      </w:r>
      <w:bookmarkEnd w:id="4"/>
    </w:p>
    <w:p w:rsidR="002A3131" w:rsidRPr="006E01AB" w:rsidRDefault="002A3131" w:rsidP="002A3131">
      <w:pPr>
        <w:pStyle w:val="ad"/>
        <w:spacing w:after="0"/>
        <w:rPr>
          <w:rFonts w:ascii="標楷體" w:eastAsia="標楷體" w:hAnsi="標楷體"/>
          <w:color w:val="000000" w:themeColor="text1"/>
        </w:rPr>
      </w:pPr>
      <w:r w:rsidRPr="006E01AB">
        <w:rPr>
          <w:rFonts w:ascii="標楷體" w:eastAsia="標楷體" w:hAnsi="標楷體" w:hint="eastAsia"/>
          <w:color w:val="000000" w:themeColor="text1"/>
        </w:rPr>
        <w:t>（一）前言</w:t>
      </w:r>
    </w:p>
    <w:p w:rsidR="002A3131" w:rsidRPr="006E01AB" w:rsidRDefault="002A3131" w:rsidP="002A3131">
      <w:pPr>
        <w:pStyle w:val="ad"/>
        <w:spacing w:after="0"/>
        <w:ind w:firstLineChars="200" w:firstLine="480"/>
        <w:rPr>
          <w:rFonts w:ascii="標楷體" w:eastAsia="標楷體" w:hAnsi="標楷體"/>
          <w:color w:val="000000" w:themeColor="text1"/>
        </w:rPr>
      </w:pPr>
      <w:r w:rsidRPr="006E01AB">
        <w:rPr>
          <w:rFonts w:ascii="標楷體" w:eastAsia="標楷體" w:hAnsi="標楷體" w:hint="eastAsia"/>
          <w:color w:val="000000" w:themeColor="text1"/>
        </w:rPr>
        <w:t>描述選此個案的動機及目的。</w:t>
      </w:r>
    </w:p>
    <w:p w:rsidR="002A3131" w:rsidRPr="006E01AB" w:rsidRDefault="002A3131" w:rsidP="002A3131">
      <w:pPr>
        <w:pStyle w:val="ad"/>
        <w:spacing w:after="0"/>
        <w:ind w:firstLineChars="200" w:firstLine="480"/>
        <w:rPr>
          <w:rFonts w:ascii="標楷體" w:eastAsia="標楷體" w:hAnsi="標楷體"/>
          <w:color w:val="000000" w:themeColor="text1"/>
        </w:rPr>
      </w:pPr>
    </w:p>
    <w:p w:rsidR="002A3131" w:rsidRPr="006E01AB" w:rsidRDefault="002A3131" w:rsidP="002A3131">
      <w:pPr>
        <w:pStyle w:val="ad"/>
        <w:spacing w:after="0" w:line="320" w:lineRule="exact"/>
        <w:rPr>
          <w:rFonts w:ascii="標楷體" w:eastAsia="標楷體" w:hAnsi="標楷體"/>
          <w:color w:val="000000" w:themeColor="text1"/>
        </w:rPr>
      </w:pPr>
      <w:r w:rsidRPr="006E01AB">
        <w:rPr>
          <w:rFonts w:ascii="標楷體" w:eastAsia="標楷體" w:hAnsi="標楷體" w:hint="eastAsia"/>
          <w:color w:val="000000" w:themeColor="text1"/>
        </w:rPr>
        <w:t>（二）文獻查證</w:t>
      </w:r>
    </w:p>
    <w:p w:rsidR="002A3131" w:rsidRPr="006E01AB" w:rsidRDefault="002A3131" w:rsidP="002A3131">
      <w:pPr>
        <w:pStyle w:val="ad"/>
        <w:spacing w:after="0" w:line="320" w:lineRule="exact"/>
        <w:rPr>
          <w:rFonts w:ascii="標楷體" w:eastAsia="標楷體" w:hAnsi="標楷體"/>
          <w:color w:val="000000" w:themeColor="text1"/>
        </w:rPr>
      </w:pPr>
      <w:r w:rsidRPr="006E01AB">
        <w:rPr>
          <w:rFonts w:ascii="標楷體" w:eastAsia="標楷體" w:hAnsi="標楷體" w:hint="eastAsia"/>
          <w:color w:val="000000" w:themeColor="text1"/>
        </w:rPr>
        <w:t>（三）個案簡介</w:t>
      </w:r>
    </w:p>
    <w:p w:rsidR="002A3131" w:rsidRPr="006E01AB" w:rsidRDefault="002A3131" w:rsidP="002A3131">
      <w:pPr>
        <w:pStyle w:val="ad"/>
        <w:spacing w:after="0" w:line="32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6E01AB">
        <w:rPr>
          <w:rFonts w:ascii="標楷體" w:eastAsia="標楷體" w:hAnsi="標楷體" w:hint="eastAsia"/>
          <w:color w:val="000000" w:themeColor="text1"/>
        </w:rPr>
        <w:t>內容包含基本資料及入院護理評估：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154"/>
      </w:tblGrid>
      <w:tr w:rsidR="002A3131" w:rsidRPr="006E01AB" w:rsidTr="00704238">
        <w:trPr>
          <w:trHeight w:val="40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A3131" w:rsidRPr="006E01AB" w:rsidRDefault="002A3131" w:rsidP="00704238">
            <w:pPr>
              <w:pStyle w:val="ad"/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6E01AB">
              <w:rPr>
                <w:rFonts w:eastAsia="標楷體"/>
                <w:b/>
                <w:color w:val="000000" w:themeColor="text1"/>
              </w:rPr>
              <w:t>基本資料：</w:t>
            </w:r>
          </w:p>
        </w:tc>
      </w:tr>
      <w:tr w:rsidR="002A3131" w:rsidRPr="006E01AB" w:rsidTr="00704238">
        <w:trPr>
          <w:trHeight w:val="405"/>
        </w:trPr>
        <w:tc>
          <w:tcPr>
            <w:tcW w:w="2472" w:type="pct"/>
            <w:shd w:val="clear" w:color="auto" w:fill="auto"/>
            <w:vAlign w:val="center"/>
          </w:tcPr>
          <w:p w:rsidR="002A3131" w:rsidRPr="006E01AB" w:rsidRDefault="002A3131" w:rsidP="0070423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姓名：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2A3131" w:rsidRPr="006E01AB" w:rsidRDefault="002A3131" w:rsidP="0070423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年齡：</w:t>
            </w:r>
          </w:p>
        </w:tc>
      </w:tr>
      <w:tr w:rsidR="002A3131" w:rsidRPr="006E01AB" w:rsidTr="00704238">
        <w:trPr>
          <w:trHeight w:val="405"/>
        </w:trPr>
        <w:tc>
          <w:tcPr>
            <w:tcW w:w="2472" w:type="pct"/>
            <w:shd w:val="clear" w:color="auto" w:fill="auto"/>
            <w:vAlign w:val="center"/>
          </w:tcPr>
          <w:p w:rsidR="002A3131" w:rsidRPr="006E01AB" w:rsidRDefault="002A3131" w:rsidP="0070423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語言：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2A3131" w:rsidRPr="006E01AB" w:rsidRDefault="002A3131" w:rsidP="0070423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 xml:space="preserve">  G</w:t>
            </w:r>
            <w:r w:rsidRPr="006E01AB">
              <w:rPr>
                <w:rFonts w:eastAsia="標楷體"/>
                <w:color w:val="000000" w:themeColor="text1"/>
              </w:rPr>
              <w:t>：</w:t>
            </w:r>
            <w:r w:rsidRPr="006E01AB">
              <w:rPr>
                <w:rFonts w:eastAsia="標楷體"/>
                <w:color w:val="000000" w:themeColor="text1"/>
              </w:rPr>
              <w:t xml:space="preserve">     P</w:t>
            </w:r>
            <w:r w:rsidRPr="006E01AB">
              <w:rPr>
                <w:rFonts w:eastAsia="標楷體"/>
                <w:color w:val="000000" w:themeColor="text1"/>
              </w:rPr>
              <w:t>：</w:t>
            </w:r>
            <w:r w:rsidRPr="006E01AB">
              <w:rPr>
                <w:rFonts w:eastAsia="標楷體"/>
                <w:color w:val="000000" w:themeColor="text1"/>
              </w:rPr>
              <w:t xml:space="preserve">     A</w:t>
            </w:r>
            <w:r w:rsidRPr="006E01AB">
              <w:rPr>
                <w:rFonts w:eastAsia="標楷體"/>
                <w:color w:val="000000" w:themeColor="text1"/>
              </w:rPr>
              <w:t>：</w:t>
            </w:r>
          </w:p>
        </w:tc>
      </w:tr>
      <w:tr w:rsidR="002A3131" w:rsidRPr="006E01AB" w:rsidTr="00704238">
        <w:trPr>
          <w:trHeight w:val="405"/>
        </w:trPr>
        <w:tc>
          <w:tcPr>
            <w:tcW w:w="2472" w:type="pct"/>
            <w:shd w:val="clear" w:color="auto" w:fill="auto"/>
            <w:vAlign w:val="center"/>
          </w:tcPr>
          <w:p w:rsidR="002A3131" w:rsidRPr="006E01AB" w:rsidRDefault="002A3131" w:rsidP="0070423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教育程度：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2A3131" w:rsidRPr="006E01AB" w:rsidRDefault="002A3131" w:rsidP="0070423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最後一次月經（</w:t>
            </w:r>
            <w:r w:rsidRPr="006E01AB">
              <w:rPr>
                <w:rFonts w:eastAsia="標楷體"/>
                <w:color w:val="000000" w:themeColor="text1"/>
              </w:rPr>
              <w:t>LMP</w:t>
            </w:r>
            <w:r w:rsidRPr="006E01AB">
              <w:rPr>
                <w:rFonts w:eastAsia="標楷體"/>
                <w:color w:val="000000" w:themeColor="text1"/>
              </w:rPr>
              <w:t>）</w:t>
            </w:r>
            <w:r w:rsidRPr="006E01AB">
              <w:rPr>
                <w:rFonts w:eastAsia="標楷體"/>
                <w:color w:val="000000" w:themeColor="text1"/>
              </w:rPr>
              <w:t>:</w:t>
            </w:r>
          </w:p>
        </w:tc>
      </w:tr>
      <w:tr w:rsidR="002A3131" w:rsidRPr="006E01AB" w:rsidTr="00704238">
        <w:trPr>
          <w:trHeight w:val="405"/>
        </w:trPr>
        <w:tc>
          <w:tcPr>
            <w:tcW w:w="2472" w:type="pct"/>
            <w:shd w:val="clear" w:color="auto" w:fill="auto"/>
            <w:vAlign w:val="center"/>
          </w:tcPr>
          <w:p w:rsidR="002A3131" w:rsidRPr="006E01AB" w:rsidRDefault="002A3131" w:rsidP="0070423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職業</w:t>
            </w:r>
            <w:r w:rsidRPr="006E01AB">
              <w:rPr>
                <w:rFonts w:eastAsia="標楷體"/>
                <w:color w:val="000000" w:themeColor="text1"/>
              </w:rPr>
              <w:t>: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2A3131" w:rsidRPr="006E01AB" w:rsidRDefault="002A3131" w:rsidP="0070423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預產期（</w:t>
            </w:r>
            <w:r w:rsidRPr="006E01AB">
              <w:rPr>
                <w:rFonts w:eastAsia="標楷體"/>
                <w:color w:val="000000" w:themeColor="text1"/>
              </w:rPr>
              <w:t>EDC</w:t>
            </w:r>
            <w:r w:rsidRPr="006E01AB">
              <w:rPr>
                <w:rFonts w:eastAsia="標楷體"/>
                <w:color w:val="000000" w:themeColor="text1"/>
              </w:rPr>
              <w:t>）</w:t>
            </w:r>
            <w:r w:rsidRPr="006E01AB">
              <w:rPr>
                <w:rFonts w:eastAsia="標楷體"/>
                <w:color w:val="000000" w:themeColor="text1"/>
              </w:rPr>
              <w:t>:</w:t>
            </w:r>
          </w:p>
        </w:tc>
      </w:tr>
      <w:tr w:rsidR="002A3131" w:rsidRPr="006E01AB" w:rsidTr="00704238">
        <w:trPr>
          <w:trHeight w:val="405"/>
        </w:trPr>
        <w:tc>
          <w:tcPr>
            <w:tcW w:w="2472" w:type="pct"/>
            <w:shd w:val="clear" w:color="auto" w:fill="auto"/>
            <w:vAlign w:val="center"/>
          </w:tcPr>
          <w:p w:rsidR="002A3131" w:rsidRPr="006E01AB" w:rsidRDefault="002A3131" w:rsidP="0070423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婚姻狀況：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2A3131" w:rsidRPr="006E01AB" w:rsidRDefault="002A3131" w:rsidP="0070423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妊娠週數：</w:t>
            </w:r>
          </w:p>
        </w:tc>
      </w:tr>
      <w:tr w:rsidR="002A3131" w:rsidRPr="006E01AB" w:rsidTr="00704238">
        <w:trPr>
          <w:trHeight w:val="405"/>
        </w:trPr>
        <w:tc>
          <w:tcPr>
            <w:tcW w:w="2472" w:type="pct"/>
            <w:shd w:val="clear" w:color="auto" w:fill="auto"/>
            <w:vAlign w:val="center"/>
          </w:tcPr>
          <w:p w:rsidR="002A3131" w:rsidRPr="006E01AB" w:rsidRDefault="002A3131" w:rsidP="0070423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宗教信仰：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2A3131" w:rsidRPr="006E01AB" w:rsidRDefault="002A3131" w:rsidP="0070423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入院日期：</w:t>
            </w:r>
            <w:r w:rsidRPr="006E01AB">
              <w:rPr>
                <w:rFonts w:eastAsia="標楷體"/>
                <w:color w:val="000000" w:themeColor="text1"/>
              </w:rPr>
              <w:t xml:space="preserve">  </w:t>
            </w:r>
            <w:r w:rsidRPr="006E01AB">
              <w:rPr>
                <w:rFonts w:eastAsia="標楷體"/>
                <w:color w:val="000000" w:themeColor="text1"/>
              </w:rPr>
              <w:t>年</w:t>
            </w:r>
            <w:r w:rsidRPr="006E01AB">
              <w:rPr>
                <w:rFonts w:eastAsia="標楷體"/>
                <w:color w:val="000000" w:themeColor="text1"/>
              </w:rPr>
              <w:t xml:space="preserve">  </w:t>
            </w:r>
            <w:r w:rsidRPr="006E01AB">
              <w:rPr>
                <w:rFonts w:eastAsia="標楷體"/>
                <w:color w:val="000000" w:themeColor="text1"/>
              </w:rPr>
              <w:t>月</w:t>
            </w:r>
            <w:r w:rsidRPr="006E01AB">
              <w:rPr>
                <w:rFonts w:eastAsia="標楷體"/>
                <w:color w:val="000000" w:themeColor="text1"/>
              </w:rPr>
              <w:t xml:space="preserve">  </w:t>
            </w:r>
            <w:r w:rsidRPr="006E01AB">
              <w:rPr>
                <w:rFonts w:eastAsia="標楷體"/>
                <w:color w:val="000000" w:themeColor="text1"/>
              </w:rPr>
              <w:t>日</w:t>
            </w:r>
            <w:r w:rsidRPr="006E01AB">
              <w:rPr>
                <w:rFonts w:eastAsia="標楷體"/>
                <w:color w:val="000000" w:themeColor="text1"/>
              </w:rPr>
              <w:t xml:space="preserve">  </w:t>
            </w:r>
            <w:r w:rsidRPr="006E01AB">
              <w:rPr>
                <w:rFonts w:eastAsia="標楷體"/>
                <w:color w:val="000000" w:themeColor="text1"/>
              </w:rPr>
              <w:t>時</w:t>
            </w:r>
            <w:r w:rsidRPr="006E01AB">
              <w:rPr>
                <w:rFonts w:eastAsia="標楷體"/>
                <w:color w:val="000000" w:themeColor="text1"/>
              </w:rPr>
              <w:t xml:space="preserve">  </w:t>
            </w:r>
            <w:r w:rsidRPr="006E01AB">
              <w:rPr>
                <w:rFonts w:eastAsia="標楷體"/>
                <w:color w:val="000000" w:themeColor="text1"/>
              </w:rPr>
              <w:t>分</w:t>
            </w:r>
          </w:p>
        </w:tc>
      </w:tr>
      <w:tr w:rsidR="002A3131" w:rsidRPr="006E01AB" w:rsidTr="00704238">
        <w:trPr>
          <w:trHeight w:val="405"/>
        </w:trPr>
        <w:tc>
          <w:tcPr>
            <w:tcW w:w="2472" w:type="pct"/>
            <w:shd w:val="clear" w:color="auto" w:fill="auto"/>
            <w:vAlign w:val="center"/>
          </w:tcPr>
          <w:p w:rsidR="002A3131" w:rsidRPr="006E01AB" w:rsidRDefault="002A3131" w:rsidP="0070423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血型：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2A3131" w:rsidRPr="006E01AB" w:rsidRDefault="002A3131" w:rsidP="0070423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入院診斷：</w:t>
            </w:r>
          </w:p>
        </w:tc>
      </w:tr>
      <w:tr w:rsidR="002A3131" w:rsidRPr="006E01AB" w:rsidTr="00704238">
        <w:trPr>
          <w:trHeight w:val="405"/>
        </w:trPr>
        <w:tc>
          <w:tcPr>
            <w:tcW w:w="2472" w:type="pct"/>
            <w:shd w:val="clear" w:color="auto" w:fill="auto"/>
            <w:vAlign w:val="center"/>
          </w:tcPr>
          <w:p w:rsidR="002A3131" w:rsidRPr="006E01AB" w:rsidRDefault="002A3131" w:rsidP="0070423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身高：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2A3131" w:rsidRPr="006E01AB" w:rsidRDefault="002A3131" w:rsidP="0070423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生產時間：</w:t>
            </w:r>
            <w:r w:rsidRPr="006E01AB">
              <w:rPr>
                <w:rFonts w:eastAsia="標楷體"/>
                <w:color w:val="000000" w:themeColor="text1"/>
              </w:rPr>
              <w:t xml:space="preserve">  </w:t>
            </w:r>
            <w:r w:rsidRPr="006E01AB">
              <w:rPr>
                <w:rFonts w:eastAsia="標楷體"/>
                <w:color w:val="000000" w:themeColor="text1"/>
              </w:rPr>
              <w:t>年</w:t>
            </w:r>
            <w:r w:rsidRPr="006E01AB">
              <w:rPr>
                <w:rFonts w:eastAsia="標楷體"/>
                <w:color w:val="000000" w:themeColor="text1"/>
              </w:rPr>
              <w:t xml:space="preserve">  </w:t>
            </w:r>
            <w:r w:rsidRPr="006E01AB">
              <w:rPr>
                <w:rFonts w:eastAsia="標楷體"/>
                <w:color w:val="000000" w:themeColor="text1"/>
              </w:rPr>
              <w:t>月</w:t>
            </w:r>
            <w:r w:rsidRPr="006E01AB">
              <w:rPr>
                <w:rFonts w:eastAsia="標楷體"/>
                <w:color w:val="000000" w:themeColor="text1"/>
              </w:rPr>
              <w:t xml:space="preserve">  </w:t>
            </w:r>
            <w:r w:rsidRPr="006E01AB">
              <w:rPr>
                <w:rFonts w:eastAsia="標楷體"/>
                <w:color w:val="000000" w:themeColor="text1"/>
              </w:rPr>
              <w:t>日</w:t>
            </w:r>
            <w:r w:rsidRPr="006E01AB">
              <w:rPr>
                <w:rFonts w:eastAsia="標楷體"/>
                <w:color w:val="000000" w:themeColor="text1"/>
              </w:rPr>
              <w:t xml:space="preserve">  </w:t>
            </w:r>
            <w:r w:rsidRPr="006E01AB">
              <w:rPr>
                <w:rFonts w:eastAsia="標楷體"/>
                <w:color w:val="000000" w:themeColor="text1"/>
              </w:rPr>
              <w:t>時</w:t>
            </w:r>
            <w:r w:rsidRPr="006E01AB">
              <w:rPr>
                <w:rFonts w:eastAsia="標楷體"/>
                <w:color w:val="000000" w:themeColor="text1"/>
              </w:rPr>
              <w:t xml:space="preserve">  </w:t>
            </w:r>
            <w:r w:rsidRPr="006E01AB">
              <w:rPr>
                <w:rFonts w:eastAsia="標楷體"/>
                <w:color w:val="000000" w:themeColor="text1"/>
              </w:rPr>
              <w:t>分</w:t>
            </w:r>
          </w:p>
        </w:tc>
      </w:tr>
      <w:tr w:rsidR="002A3131" w:rsidRPr="006E01AB" w:rsidTr="00704238">
        <w:trPr>
          <w:trHeight w:val="405"/>
        </w:trPr>
        <w:tc>
          <w:tcPr>
            <w:tcW w:w="2472" w:type="pct"/>
            <w:shd w:val="clear" w:color="auto" w:fill="auto"/>
            <w:vAlign w:val="center"/>
          </w:tcPr>
          <w:p w:rsidR="002A3131" w:rsidRPr="006E01AB" w:rsidRDefault="002A3131" w:rsidP="0070423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過去病史：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2A3131" w:rsidRPr="006E01AB" w:rsidRDefault="002A3131" w:rsidP="0070423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生產方式：</w:t>
            </w:r>
            <w:r w:rsidRPr="006E01AB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2A3131" w:rsidRPr="006E01AB" w:rsidTr="00704238">
        <w:trPr>
          <w:trHeight w:val="405"/>
        </w:trPr>
        <w:tc>
          <w:tcPr>
            <w:tcW w:w="2472" w:type="pct"/>
            <w:shd w:val="clear" w:color="auto" w:fill="auto"/>
            <w:vAlign w:val="center"/>
          </w:tcPr>
          <w:p w:rsidR="002A3131" w:rsidRPr="006E01AB" w:rsidRDefault="002A3131" w:rsidP="0070423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過敏史：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2A3131" w:rsidRPr="006E01AB" w:rsidRDefault="002A3131" w:rsidP="0070423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護理期間：</w:t>
            </w:r>
            <w:r w:rsidRPr="006E01AB">
              <w:rPr>
                <w:rFonts w:eastAsia="標楷體"/>
                <w:color w:val="000000" w:themeColor="text1"/>
              </w:rPr>
              <w:t xml:space="preserve">  </w:t>
            </w:r>
            <w:r w:rsidRPr="006E01AB">
              <w:rPr>
                <w:rFonts w:eastAsia="標楷體"/>
                <w:color w:val="000000" w:themeColor="text1"/>
              </w:rPr>
              <w:t>年</w:t>
            </w:r>
            <w:r w:rsidRPr="006E01AB">
              <w:rPr>
                <w:rFonts w:eastAsia="標楷體"/>
                <w:color w:val="000000" w:themeColor="text1"/>
              </w:rPr>
              <w:t xml:space="preserve"> </w:t>
            </w:r>
            <w:r w:rsidRPr="006E01AB">
              <w:rPr>
                <w:rFonts w:eastAsia="標楷體"/>
                <w:color w:val="000000" w:themeColor="text1"/>
              </w:rPr>
              <w:t>月</w:t>
            </w:r>
            <w:r w:rsidRPr="006E01AB">
              <w:rPr>
                <w:rFonts w:eastAsia="標楷體"/>
                <w:color w:val="000000" w:themeColor="text1"/>
              </w:rPr>
              <w:t xml:space="preserve"> </w:t>
            </w:r>
            <w:r w:rsidRPr="006E01AB">
              <w:rPr>
                <w:rFonts w:eastAsia="標楷體"/>
                <w:color w:val="000000" w:themeColor="text1"/>
              </w:rPr>
              <w:t>日</w:t>
            </w:r>
            <w:r w:rsidRPr="006E01AB">
              <w:rPr>
                <w:rFonts w:eastAsia="標楷體"/>
                <w:color w:val="000000" w:themeColor="text1"/>
              </w:rPr>
              <w:t xml:space="preserve"> </w:t>
            </w:r>
            <w:r w:rsidRPr="006E01AB">
              <w:rPr>
                <w:rFonts w:eastAsia="標楷體"/>
                <w:color w:val="000000" w:themeColor="text1"/>
              </w:rPr>
              <w:t>至</w:t>
            </w:r>
            <w:r w:rsidRPr="006E01AB">
              <w:rPr>
                <w:rFonts w:eastAsia="標楷體"/>
                <w:color w:val="000000" w:themeColor="text1"/>
              </w:rPr>
              <w:t xml:space="preserve"> </w:t>
            </w:r>
            <w:r w:rsidRPr="006E01AB">
              <w:rPr>
                <w:rFonts w:eastAsia="標楷體"/>
                <w:color w:val="000000" w:themeColor="text1"/>
              </w:rPr>
              <w:t>年</w:t>
            </w:r>
            <w:r w:rsidRPr="006E01AB">
              <w:rPr>
                <w:rFonts w:eastAsia="標楷體"/>
                <w:color w:val="000000" w:themeColor="text1"/>
              </w:rPr>
              <w:t xml:space="preserve"> </w:t>
            </w:r>
            <w:r w:rsidRPr="006E01AB">
              <w:rPr>
                <w:rFonts w:eastAsia="標楷體"/>
                <w:color w:val="000000" w:themeColor="text1"/>
              </w:rPr>
              <w:t>月</w:t>
            </w:r>
            <w:r w:rsidRPr="006E01AB">
              <w:rPr>
                <w:rFonts w:eastAsia="標楷體"/>
                <w:color w:val="000000" w:themeColor="text1"/>
              </w:rPr>
              <w:t xml:space="preserve"> </w:t>
            </w:r>
            <w:r w:rsidRPr="006E01AB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2A3131" w:rsidRPr="006E01AB" w:rsidTr="00704238">
        <w:trPr>
          <w:trHeight w:val="59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A3131" w:rsidRPr="006E01AB" w:rsidRDefault="002A3131" w:rsidP="00704238">
            <w:pPr>
              <w:pStyle w:val="ad"/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6E01AB">
              <w:rPr>
                <w:rFonts w:eastAsia="標楷體"/>
                <w:b/>
                <w:color w:val="000000" w:themeColor="text1"/>
              </w:rPr>
              <w:t>入院護理評估：</w:t>
            </w:r>
          </w:p>
        </w:tc>
      </w:tr>
      <w:tr w:rsidR="002A3131" w:rsidRPr="006E01AB" w:rsidTr="00704238">
        <w:tc>
          <w:tcPr>
            <w:tcW w:w="5000" w:type="pct"/>
            <w:gridSpan w:val="2"/>
            <w:shd w:val="clear" w:color="auto" w:fill="auto"/>
            <w:vAlign w:val="center"/>
          </w:tcPr>
          <w:p w:rsidR="002A3131" w:rsidRPr="006E01AB" w:rsidRDefault="002A3131" w:rsidP="00704238">
            <w:p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體重</w:t>
            </w:r>
            <w:r w:rsidRPr="006E01AB">
              <w:rPr>
                <w:rFonts w:eastAsia="標楷體"/>
                <w:color w:val="000000" w:themeColor="text1"/>
              </w:rPr>
              <w:t xml:space="preserve">: </w:t>
            </w:r>
            <w:r w:rsidRPr="006E01AB">
              <w:rPr>
                <w:rFonts w:eastAsia="標楷體"/>
                <w:color w:val="000000" w:themeColor="text1"/>
              </w:rPr>
              <w:t>孕前</w:t>
            </w:r>
            <w:r w:rsidRPr="006E01AB">
              <w:rPr>
                <w:rFonts w:eastAsia="標楷體"/>
                <w:color w:val="000000" w:themeColor="text1"/>
              </w:rPr>
              <w:t xml:space="preserve">          kg       </w:t>
            </w:r>
            <w:r w:rsidRPr="006E01AB">
              <w:rPr>
                <w:rFonts w:eastAsia="標楷體"/>
                <w:color w:val="000000" w:themeColor="text1"/>
              </w:rPr>
              <w:t>目前</w:t>
            </w:r>
            <w:r w:rsidRPr="006E01AB">
              <w:rPr>
                <w:rFonts w:eastAsia="標楷體"/>
                <w:color w:val="000000" w:themeColor="text1"/>
              </w:rPr>
              <w:t xml:space="preserve">      kg</w:t>
            </w:r>
          </w:p>
          <w:p w:rsidR="002A3131" w:rsidRPr="006E01AB" w:rsidRDefault="002A3131" w:rsidP="00704238">
            <w:pPr>
              <w:pStyle w:val="ad"/>
              <w:spacing w:line="320" w:lineRule="exact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 xml:space="preserve">     </w:t>
            </w:r>
            <w:r w:rsidRPr="006E01AB">
              <w:rPr>
                <w:rFonts w:eastAsia="標楷體"/>
                <w:color w:val="000000" w:themeColor="text1"/>
              </w:rPr>
              <w:t>懷孕增加</w:t>
            </w:r>
            <w:r w:rsidRPr="006E01AB">
              <w:rPr>
                <w:rFonts w:eastAsia="標楷體"/>
                <w:color w:val="000000" w:themeColor="text1"/>
              </w:rPr>
              <w:t xml:space="preserve">      kg</w:t>
            </w:r>
          </w:p>
        </w:tc>
      </w:tr>
      <w:tr w:rsidR="002A3131" w:rsidRPr="006E01AB" w:rsidTr="00704238">
        <w:trPr>
          <w:trHeight w:val="48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A3131" w:rsidRPr="006E01AB" w:rsidRDefault="002A3131" w:rsidP="00704238">
            <w:pPr>
              <w:pStyle w:val="ad"/>
              <w:spacing w:line="320" w:lineRule="exact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生命徵象</w:t>
            </w:r>
            <w:r w:rsidRPr="006E01AB">
              <w:rPr>
                <w:rFonts w:eastAsia="標楷體"/>
                <w:color w:val="000000" w:themeColor="text1"/>
              </w:rPr>
              <w:t>:   T:     P:     R:     BP:      mmHg</w:t>
            </w:r>
          </w:p>
        </w:tc>
      </w:tr>
      <w:tr w:rsidR="002A3131" w:rsidRPr="006E01AB" w:rsidTr="00704238">
        <w:trPr>
          <w:trHeight w:val="48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A3131" w:rsidRPr="006E01AB" w:rsidRDefault="002A3131" w:rsidP="00704238">
            <w:pPr>
              <w:pStyle w:val="ad"/>
              <w:spacing w:line="320" w:lineRule="exact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先露部</w:t>
            </w:r>
            <w:r w:rsidRPr="006E01AB">
              <w:rPr>
                <w:rFonts w:eastAsia="標楷體"/>
                <w:color w:val="000000" w:themeColor="text1"/>
              </w:rPr>
              <w:t xml:space="preserve">: </w:t>
            </w:r>
            <w:r w:rsidRPr="006E01AB">
              <w:rPr>
                <w:rFonts w:eastAsia="標楷體"/>
                <w:color w:val="000000" w:themeColor="text1"/>
              </w:rPr>
              <w:t>頭部</w:t>
            </w:r>
            <w:r w:rsidRPr="006E01AB">
              <w:rPr>
                <w:rFonts w:eastAsia="標楷體"/>
                <w:color w:val="000000" w:themeColor="text1"/>
              </w:rPr>
              <w:t xml:space="preserve">  </w:t>
            </w:r>
            <w:r w:rsidRPr="006E01AB">
              <w:rPr>
                <w:rFonts w:eastAsia="標楷體"/>
                <w:color w:val="000000" w:themeColor="text1"/>
              </w:rPr>
              <w:t>臀部</w:t>
            </w:r>
            <w:r w:rsidRPr="006E01AB">
              <w:rPr>
                <w:rFonts w:eastAsia="標楷體"/>
                <w:color w:val="000000" w:themeColor="text1"/>
              </w:rPr>
              <w:t xml:space="preserve">  </w:t>
            </w:r>
            <w:proofErr w:type="gramStart"/>
            <w:r w:rsidRPr="006E01AB">
              <w:rPr>
                <w:rFonts w:eastAsia="標楷體"/>
                <w:color w:val="000000" w:themeColor="text1"/>
              </w:rPr>
              <w:t>橫位</w:t>
            </w:r>
            <w:proofErr w:type="gramEnd"/>
            <w:r w:rsidRPr="006E01AB">
              <w:rPr>
                <w:rFonts w:eastAsia="標楷體"/>
                <w:color w:val="000000" w:themeColor="text1"/>
              </w:rPr>
              <w:t xml:space="preserve">  </w:t>
            </w:r>
            <w:r w:rsidRPr="006E01AB">
              <w:rPr>
                <w:rFonts w:eastAsia="標楷體"/>
                <w:color w:val="000000" w:themeColor="text1"/>
              </w:rPr>
              <w:t>其它</w:t>
            </w:r>
          </w:p>
        </w:tc>
      </w:tr>
      <w:tr w:rsidR="002A3131" w:rsidRPr="006E01AB" w:rsidTr="00704238">
        <w:trPr>
          <w:trHeight w:val="48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A3131" w:rsidRPr="006E01AB" w:rsidRDefault="002A3131" w:rsidP="00704238">
            <w:pPr>
              <w:pStyle w:val="ad"/>
              <w:spacing w:line="320" w:lineRule="exact"/>
              <w:rPr>
                <w:rFonts w:eastAsia="標楷體"/>
                <w:color w:val="000000" w:themeColor="text1"/>
              </w:rPr>
            </w:pPr>
            <w:proofErr w:type="gramStart"/>
            <w:r w:rsidRPr="006E01AB">
              <w:rPr>
                <w:rFonts w:eastAsia="標楷體"/>
                <w:color w:val="000000" w:themeColor="text1"/>
              </w:rPr>
              <w:t>胎</w:t>
            </w:r>
            <w:proofErr w:type="gramEnd"/>
            <w:r w:rsidRPr="006E01AB">
              <w:rPr>
                <w:rFonts w:eastAsia="標楷體"/>
                <w:color w:val="000000" w:themeColor="text1"/>
              </w:rPr>
              <w:t>方位</w:t>
            </w:r>
            <w:r w:rsidRPr="006E01AB">
              <w:rPr>
                <w:rFonts w:eastAsia="標楷體"/>
                <w:color w:val="000000" w:themeColor="text1"/>
              </w:rPr>
              <w:t xml:space="preserve">: LOA  ROA  LSA  RSA  </w:t>
            </w:r>
            <w:r w:rsidRPr="006E01AB">
              <w:rPr>
                <w:rFonts w:eastAsia="標楷體"/>
                <w:color w:val="000000" w:themeColor="text1"/>
              </w:rPr>
              <w:t>其它</w:t>
            </w:r>
          </w:p>
        </w:tc>
      </w:tr>
      <w:tr w:rsidR="002A3131" w:rsidRPr="006E01AB" w:rsidTr="00704238">
        <w:tc>
          <w:tcPr>
            <w:tcW w:w="2472" w:type="pct"/>
            <w:shd w:val="clear" w:color="auto" w:fill="auto"/>
            <w:vAlign w:val="center"/>
          </w:tcPr>
          <w:p w:rsidR="002A3131" w:rsidRPr="006E01AB" w:rsidRDefault="002A3131" w:rsidP="00704238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6E01AB">
              <w:rPr>
                <w:rFonts w:eastAsia="標楷體"/>
                <w:color w:val="000000" w:themeColor="text1"/>
              </w:rPr>
              <w:t>產兆：</w:t>
            </w:r>
            <w:proofErr w:type="gramEnd"/>
            <w:r w:rsidRPr="006E01AB">
              <w:rPr>
                <w:rFonts w:eastAsia="標楷體"/>
                <w:color w:val="000000" w:themeColor="text1"/>
              </w:rPr>
              <w:t>1.</w:t>
            </w:r>
            <w:r w:rsidRPr="006E01AB">
              <w:rPr>
                <w:rFonts w:eastAsia="標楷體"/>
                <w:color w:val="000000" w:themeColor="text1"/>
              </w:rPr>
              <w:t>子宮收縮情形：</w:t>
            </w:r>
          </w:p>
          <w:p w:rsidR="002A3131" w:rsidRPr="006E01AB" w:rsidRDefault="002A3131" w:rsidP="00704238">
            <w:pPr>
              <w:ind w:left="8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□</w:t>
            </w:r>
            <w:r w:rsidRPr="006E01AB">
              <w:rPr>
                <w:rFonts w:eastAsia="標楷體"/>
                <w:color w:val="000000" w:themeColor="text1"/>
              </w:rPr>
              <w:t>無</w:t>
            </w:r>
          </w:p>
          <w:p w:rsidR="002A3131" w:rsidRPr="006E01AB" w:rsidRDefault="002A3131" w:rsidP="00704238">
            <w:pPr>
              <w:ind w:left="8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□</w:t>
            </w:r>
            <w:r w:rsidRPr="006E01AB">
              <w:rPr>
                <w:rFonts w:eastAsia="標楷體"/>
                <w:color w:val="000000" w:themeColor="text1"/>
              </w:rPr>
              <w:t>不規則</w:t>
            </w:r>
          </w:p>
          <w:p w:rsidR="002A3131" w:rsidRPr="006E01AB" w:rsidRDefault="002A3131" w:rsidP="00704238">
            <w:pPr>
              <w:ind w:left="8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□</w:t>
            </w:r>
            <w:r w:rsidRPr="006E01AB">
              <w:rPr>
                <w:rFonts w:eastAsia="標楷體"/>
                <w:color w:val="000000" w:themeColor="text1"/>
              </w:rPr>
              <w:t>間隔時間</w:t>
            </w:r>
            <w:r w:rsidRPr="006E01AB">
              <w:rPr>
                <w:rFonts w:eastAsia="標楷體"/>
                <w:color w:val="000000" w:themeColor="text1"/>
              </w:rPr>
              <w:t xml:space="preserve">     </w:t>
            </w:r>
            <w:r w:rsidRPr="006E01AB">
              <w:rPr>
                <w:rFonts w:eastAsia="標楷體"/>
                <w:color w:val="000000" w:themeColor="text1"/>
              </w:rPr>
              <w:t>分</w:t>
            </w:r>
          </w:p>
          <w:p w:rsidR="002A3131" w:rsidRPr="006E01AB" w:rsidRDefault="002A3131" w:rsidP="00704238">
            <w:pPr>
              <w:ind w:left="8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 xml:space="preserve">  </w:t>
            </w:r>
            <w:r w:rsidRPr="006E01AB">
              <w:rPr>
                <w:rFonts w:eastAsia="標楷體"/>
                <w:color w:val="000000" w:themeColor="text1"/>
              </w:rPr>
              <w:t>持續</w:t>
            </w:r>
            <w:r w:rsidRPr="006E01AB">
              <w:rPr>
                <w:rFonts w:eastAsia="標楷體"/>
                <w:color w:val="000000" w:themeColor="text1"/>
              </w:rPr>
              <w:t xml:space="preserve">   </w:t>
            </w:r>
            <w:r w:rsidRPr="006E01AB">
              <w:rPr>
                <w:rFonts w:eastAsia="標楷體" w:hint="eastAsia"/>
                <w:color w:val="000000" w:themeColor="text1"/>
              </w:rPr>
              <w:t xml:space="preserve">   </w:t>
            </w:r>
            <w:r w:rsidRPr="006E01AB">
              <w:rPr>
                <w:rFonts w:eastAsia="標楷體"/>
                <w:color w:val="000000" w:themeColor="text1"/>
              </w:rPr>
              <w:t xml:space="preserve">  </w:t>
            </w:r>
            <w:r w:rsidRPr="006E01AB">
              <w:rPr>
                <w:rFonts w:eastAsia="標楷體"/>
                <w:color w:val="000000" w:themeColor="text1"/>
              </w:rPr>
              <w:t>秒</w:t>
            </w:r>
          </w:p>
          <w:p w:rsidR="002A3131" w:rsidRPr="006E01AB" w:rsidRDefault="002A3131" w:rsidP="00704238">
            <w:pPr>
              <w:ind w:firstLineChars="300" w:firstLine="7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2.</w:t>
            </w:r>
            <w:proofErr w:type="gramStart"/>
            <w:r w:rsidRPr="006E01AB">
              <w:rPr>
                <w:rFonts w:eastAsia="標楷體"/>
                <w:color w:val="000000" w:themeColor="text1"/>
              </w:rPr>
              <w:t>現血時間</w:t>
            </w:r>
            <w:proofErr w:type="gramEnd"/>
            <w:r w:rsidRPr="006E01AB">
              <w:rPr>
                <w:rFonts w:eastAsia="標楷體"/>
                <w:color w:val="000000" w:themeColor="text1"/>
              </w:rPr>
              <w:t>：</w:t>
            </w:r>
          </w:p>
          <w:p w:rsidR="002A3131" w:rsidRPr="006E01AB" w:rsidRDefault="002A3131" w:rsidP="00704238">
            <w:pPr>
              <w:ind w:left="8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□</w:t>
            </w:r>
            <w:r w:rsidRPr="006E01AB">
              <w:rPr>
                <w:rFonts w:eastAsia="標楷體"/>
                <w:color w:val="000000" w:themeColor="text1"/>
              </w:rPr>
              <w:t>無</w:t>
            </w:r>
          </w:p>
          <w:p w:rsidR="002A3131" w:rsidRPr="006E01AB" w:rsidRDefault="002A3131" w:rsidP="00704238">
            <w:pPr>
              <w:numPr>
                <w:ilvl w:val="0"/>
                <w:numId w:val="17"/>
              </w:numPr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 xml:space="preserve">      </w:t>
            </w:r>
            <w:r w:rsidRPr="006E01AB">
              <w:rPr>
                <w:rFonts w:eastAsia="標楷體"/>
                <w:color w:val="000000" w:themeColor="text1"/>
              </w:rPr>
              <w:t>年</w:t>
            </w:r>
            <w:r w:rsidRPr="006E01AB">
              <w:rPr>
                <w:rFonts w:eastAsia="標楷體"/>
                <w:color w:val="000000" w:themeColor="text1"/>
              </w:rPr>
              <w:t xml:space="preserve">   </w:t>
            </w:r>
            <w:r w:rsidRPr="006E01AB">
              <w:rPr>
                <w:rFonts w:eastAsia="標楷體"/>
                <w:color w:val="000000" w:themeColor="text1"/>
              </w:rPr>
              <w:t>月</w:t>
            </w:r>
            <w:r w:rsidRPr="006E01AB">
              <w:rPr>
                <w:rFonts w:eastAsia="標楷體"/>
                <w:color w:val="000000" w:themeColor="text1"/>
              </w:rPr>
              <w:t xml:space="preserve">   </w:t>
            </w:r>
            <w:r w:rsidRPr="006E01AB">
              <w:rPr>
                <w:rFonts w:eastAsia="標楷體"/>
                <w:color w:val="000000" w:themeColor="text1"/>
              </w:rPr>
              <w:t>日</w:t>
            </w:r>
            <w:r w:rsidRPr="006E01AB">
              <w:rPr>
                <w:rFonts w:eastAsia="標楷體"/>
                <w:color w:val="000000" w:themeColor="text1"/>
              </w:rPr>
              <w:t xml:space="preserve">   </w:t>
            </w:r>
            <w:r w:rsidRPr="006E01AB">
              <w:rPr>
                <w:rFonts w:eastAsia="標楷體"/>
                <w:color w:val="000000" w:themeColor="text1"/>
              </w:rPr>
              <w:t>時</w:t>
            </w:r>
            <w:r w:rsidRPr="006E01AB">
              <w:rPr>
                <w:rFonts w:eastAsia="標楷體"/>
                <w:color w:val="000000" w:themeColor="text1"/>
              </w:rPr>
              <w:t xml:space="preserve">   </w:t>
            </w:r>
            <w:r w:rsidRPr="006E01AB">
              <w:rPr>
                <w:rFonts w:eastAsia="標楷體"/>
                <w:color w:val="000000" w:themeColor="text1"/>
              </w:rPr>
              <w:t>分</w:t>
            </w:r>
          </w:p>
          <w:p w:rsidR="002A3131" w:rsidRPr="006E01AB" w:rsidRDefault="002A3131" w:rsidP="00704238">
            <w:pPr>
              <w:ind w:firstLineChars="300" w:firstLine="72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3.</w:t>
            </w:r>
            <w:r w:rsidRPr="006E01AB">
              <w:rPr>
                <w:rFonts w:eastAsia="標楷體"/>
                <w:color w:val="000000" w:themeColor="text1"/>
              </w:rPr>
              <w:t>破水時間：</w:t>
            </w:r>
          </w:p>
          <w:p w:rsidR="002A3131" w:rsidRPr="006E01AB" w:rsidRDefault="002A3131" w:rsidP="00704238">
            <w:pPr>
              <w:ind w:left="840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□</w:t>
            </w:r>
            <w:r w:rsidRPr="006E01AB">
              <w:rPr>
                <w:rFonts w:eastAsia="標楷體"/>
                <w:color w:val="000000" w:themeColor="text1"/>
              </w:rPr>
              <w:t>無</w:t>
            </w:r>
          </w:p>
          <w:p w:rsidR="002A3131" w:rsidRPr="006E01AB" w:rsidRDefault="002A3131" w:rsidP="00704238">
            <w:pPr>
              <w:pStyle w:val="ad"/>
              <w:spacing w:line="320" w:lineRule="exact"/>
              <w:ind w:firstLineChars="450" w:firstLine="1080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年</w:t>
            </w:r>
            <w:r w:rsidRPr="006E01AB">
              <w:rPr>
                <w:rFonts w:eastAsia="標楷體"/>
                <w:color w:val="000000" w:themeColor="text1"/>
              </w:rPr>
              <w:t xml:space="preserve">   </w:t>
            </w:r>
            <w:r w:rsidRPr="006E01AB">
              <w:rPr>
                <w:rFonts w:eastAsia="標楷體"/>
                <w:color w:val="000000" w:themeColor="text1"/>
              </w:rPr>
              <w:t>月</w:t>
            </w:r>
            <w:r w:rsidRPr="006E01AB">
              <w:rPr>
                <w:rFonts w:eastAsia="標楷體"/>
                <w:color w:val="000000" w:themeColor="text1"/>
              </w:rPr>
              <w:t xml:space="preserve">   </w:t>
            </w:r>
            <w:r w:rsidRPr="006E01AB">
              <w:rPr>
                <w:rFonts w:eastAsia="標楷體"/>
                <w:color w:val="000000" w:themeColor="text1"/>
              </w:rPr>
              <w:t>日</w:t>
            </w:r>
            <w:r w:rsidRPr="006E01AB">
              <w:rPr>
                <w:rFonts w:eastAsia="標楷體"/>
                <w:color w:val="000000" w:themeColor="text1"/>
              </w:rPr>
              <w:t xml:space="preserve">   </w:t>
            </w:r>
            <w:r w:rsidRPr="006E01AB">
              <w:rPr>
                <w:rFonts w:eastAsia="標楷體"/>
                <w:color w:val="000000" w:themeColor="text1"/>
              </w:rPr>
              <w:t>時</w:t>
            </w:r>
            <w:r w:rsidRPr="006E01AB">
              <w:rPr>
                <w:rFonts w:eastAsia="標楷體"/>
                <w:color w:val="000000" w:themeColor="text1"/>
              </w:rPr>
              <w:t xml:space="preserve">   </w:t>
            </w:r>
            <w:r w:rsidRPr="006E01AB">
              <w:rPr>
                <w:rFonts w:eastAsia="標楷體"/>
                <w:color w:val="000000" w:themeColor="text1"/>
              </w:rPr>
              <w:t>分</w:t>
            </w:r>
          </w:p>
        </w:tc>
        <w:tc>
          <w:tcPr>
            <w:tcW w:w="2528" w:type="pct"/>
            <w:shd w:val="clear" w:color="auto" w:fill="auto"/>
          </w:tcPr>
          <w:p w:rsidR="002A3131" w:rsidRPr="006E01AB" w:rsidRDefault="002A3131" w:rsidP="00704238">
            <w:pPr>
              <w:ind w:left="408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4.</w:t>
            </w:r>
            <w:r w:rsidRPr="006E01AB">
              <w:rPr>
                <w:rFonts w:eastAsia="標楷體"/>
                <w:color w:val="000000" w:themeColor="text1"/>
              </w:rPr>
              <w:t>入院時子宮變化：</w:t>
            </w:r>
          </w:p>
          <w:p w:rsidR="002A3131" w:rsidRPr="006E01AB" w:rsidRDefault="002A3131" w:rsidP="00704238">
            <w:pPr>
              <w:ind w:left="648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Effacement</w:t>
            </w:r>
            <w:r w:rsidRPr="006E01AB">
              <w:rPr>
                <w:rFonts w:eastAsia="標楷體"/>
                <w:color w:val="000000" w:themeColor="text1"/>
              </w:rPr>
              <w:t>：</w:t>
            </w:r>
            <w:r w:rsidRPr="006E01AB">
              <w:rPr>
                <w:rFonts w:eastAsia="標楷體"/>
                <w:color w:val="000000" w:themeColor="text1"/>
              </w:rPr>
              <w:t xml:space="preserve">    %</w:t>
            </w:r>
          </w:p>
          <w:p w:rsidR="002A3131" w:rsidRPr="006E01AB" w:rsidRDefault="002A3131" w:rsidP="00704238">
            <w:pPr>
              <w:ind w:left="648"/>
              <w:jc w:val="both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Dilatation</w:t>
            </w:r>
            <w:r w:rsidRPr="006E01AB">
              <w:rPr>
                <w:rFonts w:eastAsia="標楷體"/>
                <w:color w:val="000000" w:themeColor="text1"/>
              </w:rPr>
              <w:t>：</w:t>
            </w:r>
            <w:r w:rsidRPr="006E01AB">
              <w:rPr>
                <w:rFonts w:eastAsia="標楷體"/>
                <w:color w:val="000000" w:themeColor="text1"/>
              </w:rPr>
              <w:t xml:space="preserve">    cm</w:t>
            </w:r>
          </w:p>
          <w:p w:rsidR="002A3131" w:rsidRPr="006E01AB" w:rsidRDefault="002A3131" w:rsidP="00704238">
            <w:pPr>
              <w:pStyle w:val="ad"/>
              <w:spacing w:line="320" w:lineRule="exact"/>
              <w:ind w:firstLineChars="250" w:firstLine="600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Station</w:t>
            </w:r>
            <w:r w:rsidRPr="006E01AB">
              <w:rPr>
                <w:rFonts w:eastAsia="標楷體"/>
                <w:color w:val="000000" w:themeColor="text1"/>
              </w:rPr>
              <w:t>：</w:t>
            </w:r>
          </w:p>
        </w:tc>
      </w:tr>
    </w:tbl>
    <w:p w:rsidR="002A3131" w:rsidRPr="006E01AB" w:rsidRDefault="002A3131" w:rsidP="002A3131">
      <w:pPr>
        <w:adjustRightInd w:val="0"/>
        <w:snapToGrid w:val="0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2A3131" w:rsidRPr="006E01AB" w:rsidSect="00581707">
          <w:pgSz w:w="11906" w:h="16838" w:code="9"/>
          <w:pgMar w:top="567" w:right="851" w:bottom="397" w:left="851" w:header="567" w:footer="567" w:gutter="0"/>
          <w:cols w:space="425"/>
          <w:docGrid w:type="lines" w:linePitch="360"/>
        </w:sectPr>
      </w:pPr>
    </w:p>
    <w:p w:rsidR="002A3131" w:rsidRPr="006E01AB" w:rsidRDefault="002A3131" w:rsidP="002A3131">
      <w:pPr>
        <w:rPr>
          <w:rFonts w:ascii="標楷體" w:eastAsia="標楷體" w:hAnsi="標楷體"/>
          <w:color w:val="000000" w:themeColor="text1"/>
        </w:rPr>
      </w:pPr>
      <w:r w:rsidRPr="006E01AB">
        <w:rPr>
          <w:rFonts w:ascii="標楷體" w:eastAsia="標楷體" w:hAnsi="標楷體" w:hint="eastAsia"/>
          <w:color w:val="000000" w:themeColor="text1"/>
        </w:rPr>
        <w:lastRenderedPageBreak/>
        <w:t xml:space="preserve">   （四）家族史:</w:t>
      </w:r>
    </w:p>
    <w:p w:rsidR="002A3131" w:rsidRPr="006E01AB" w:rsidRDefault="002A3131" w:rsidP="002A3131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6E01AB">
        <w:rPr>
          <w:rFonts w:ascii="標楷體" w:eastAsia="標楷體" w:hAnsi="標楷體" w:hint="eastAsia"/>
          <w:color w:val="000000" w:themeColor="text1"/>
        </w:rPr>
        <w:t xml:space="preserve">   </w:t>
      </w:r>
      <w:r w:rsidRPr="006E01AB">
        <w:rPr>
          <w:rFonts w:ascii="標楷體" w:eastAsia="標楷體" w:hAnsi="標楷體"/>
          <w:color w:val="000000" w:themeColor="text1"/>
        </w:rPr>
        <w:t>1.家庭樹</w:t>
      </w:r>
      <w:r w:rsidRPr="006E01AB">
        <w:rPr>
          <w:rFonts w:ascii="標楷體" w:eastAsia="標楷體" w:hAnsi="標楷體" w:hint="eastAsia"/>
          <w:color w:val="000000" w:themeColor="text1"/>
        </w:rPr>
        <w:t>（需將同住者圈起）</w:t>
      </w:r>
    </w:p>
    <w:p w:rsidR="002A3131" w:rsidRPr="006E01AB" w:rsidRDefault="002A3131" w:rsidP="002A3131">
      <w:pPr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 w:rsidRPr="006E01AB">
        <w:rPr>
          <w:rFonts w:ascii="標楷體" w:eastAsia="標楷體" w:hAnsi="標楷體" w:hint="eastAsia"/>
          <w:color w:val="000000" w:themeColor="text1"/>
        </w:rPr>
        <w:t xml:space="preserve">   </w:t>
      </w:r>
      <w:r w:rsidRPr="006E01AB">
        <w:rPr>
          <w:rFonts w:ascii="標楷體" w:eastAsia="標楷體" w:hAnsi="標楷體"/>
          <w:color w:val="000000" w:themeColor="text1"/>
        </w:rPr>
        <w:t>2.家庭簡介說明</w:t>
      </w:r>
      <w:r w:rsidRPr="006E01AB">
        <w:rPr>
          <w:rFonts w:ascii="標楷體" w:eastAsia="標楷體" w:hAnsi="標楷體" w:hint="eastAsia"/>
          <w:color w:val="000000" w:themeColor="text1"/>
        </w:rPr>
        <w:t>：</w:t>
      </w:r>
      <w:r w:rsidRPr="006E01AB">
        <w:rPr>
          <w:rFonts w:ascii="標楷體" w:eastAsia="標楷體" w:hAnsi="標楷體"/>
          <w:color w:val="000000" w:themeColor="text1"/>
        </w:rPr>
        <w:t>包括家庭型態、</w:t>
      </w:r>
      <w:r w:rsidRPr="006E01AB">
        <w:rPr>
          <w:rFonts w:ascii="標楷體" w:eastAsia="標楷體" w:hAnsi="標楷體" w:hint="eastAsia"/>
          <w:color w:val="000000" w:themeColor="text1"/>
        </w:rPr>
        <w:t>職業與</w:t>
      </w:r>
      <w:r w:rsidRPr="006E01AB">
        <w:rPr>
          <w:rFonts w:ascii="標楷體" w:eastAsia="標楷體" w:hAnsi="標楷體"/>
          <w:color w:val="000000" w:themeColor="text1"/>
        </w:rPr>
        <w:t>經濟狀況、</w:t>
      </w:r>
      <w:r w:rsidRPr="006E01AB">
        <w:rPr>
          <w:rFonts w:ascii="標楷體" w:eastAsia="標楷體" w:hAnsi="標楷體" w:hint="eastAsia"/>
          <w:color w:val="000000" w:themeColor="text1"/>
        </w:rPr>
        <w:t>遺傳病史、</w:t>
      </w:r>
      <w:r w:rsidRPr="006E01AB">
        <w:rPr>
          <w:rFonts w:ascii="標楷體" w:eastAsia="標楷體" w:hAnsi="標楷體"/>
          <w:color w:val="000000" w:themeColor="text1"/>
        </w:rPr>
        <w:t>對此懷孕的情況、家人及</w:t>
      </w:r>
    </w:p>
    <w:p w:rsidR="002A3131" w:rsidRPr="006E01AB" w:rsidRDefault="002A3131" w:rsidP="002A3131">
      <w:pPr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 w:rsidRPr="006E01AB">
        <w:rPr>
          <w:rFonts w:ascii="標楷體" w:eastAsia="標楷體" w:hAnsi="標楷體" w:hint="eastAsia"/>
          <w:color w:val="000000" w:themeColor="text1"/>
        </w:rPr>
        <w:t xml:space="preserve">     </w:t>
      </w:r>
      <w:r w:rsidRPr="006E01AB">
        <w:rPr>
          <w:rFonts w:ascii="標楷體" w:eastAsia="標楷體" w:hAnsi="標楷體"/>
          <w:color w:val="000000" w:themeColor="text1"/>
        </w:rPr>
        <w:t>外界支持系統、家</w:t>
      </w:r>
      <w:r w:rsidRPr="006E01AB">
        <w:rPr>
          <w:rFonts w:ascii="標楷體" w:eastAsia="標楷體" w:hAnsi="標楷體" w:hint="eastAsia"/>
          <w:color w:val="000000" w:themeColor="text1"/>
        </w:rPr>
        <w:t>中溝通型態，及主要決策者等。</w:t>
      </w:r>
    </w:p>
    <w:p w:rsidR="002A3131" w:rsidRPr="006E01AB" w:rsidRDefault="002A3131" w:rsidP="002A3131">
      <w:pPr>
        <w:rPr>
          <w:rFonts w:ascii="標楷體" w:eastAsia="標楷體" w:hAnsi="標楷體"/>
          <w:color w:val="000000" w:themeColor="text1"/>
        </w:rPr>
      </w:pPr>
    </w:p>
    <w:p w:rsidR="002A3131" w:rsidRPr="006E01AB" w:rsidRDefault="002A3131" w:rsidP="002A3131">
      <w:pPr>
        <w:rPr>
          <w:rFonts w:ascii="標楷體" w:eastAsia="標楷體" w:hAnsi="標楷體"/>
          <w:color w:val="000000" w:themeColor="text1"/>
        </w:rPr>
      </w:pPr>
      <w:r w:rsidRPr="006E01AB">
        <w:rPr>
          <w:rFonts w:ascii="標楷體" w:eastAsia="標楷體" w:hAnsi="標楷體" w:hint="eastAsia"/>
          <w:color w:val="000000" w:themeColor="text1"/>
        </w:rPr>
        <w:t xml:space="preserve">   （五）</w:t>
      </w:r>
      <w:proofErr w:type="gramStart"/>
      <w:r w:rsidRPr="006E01AB">
        <w:rPr>
          <w:rFonts w:ascii="標楷體" w:eastAsia="標楷體" w:hAnsi="標楷體" w:hint="eastAsia"/>
          <w:color w:val="000000" w:themeColor="text1"/>
        </w:rPr>
        <w:t>孕產史</w:t>
      </w:r>
      <w:proofErr w:type="gramEnd"/>
      <w:r w:rsidRPr="006E01AB">
        <w:rPr>
          <w:rFonts w:ascii="標楷體" w:eastAsia="標楷體" w:hAnsi="標楷體" w:hint="eastAsia"/>
          <w:color w:val="000000" w:themeColor="text1"/>
        </w:rPr>
        <w:t>：</w:t>
      </w:r>
    </w:p>
    <w:p w:rsidR="002A3131" w:rsidRPr="006E01AB" w:rsidRDefault="002A3131" w:rsidP="002A3131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6E01AB">
        <w:rPr>
          <w:rFonts w:ascii="標楷體" w:eastAsia="標楷體" w:hAnsi="標楷體" w:hint="eastAsia"/>
          <w:color w:val="000000" w:themeColor="text1"/>
        </w:rPr>
        <w:t xml:space="preserve">   1.月經史：包括初經年齡、經期天數、週期是否規則、月經量等。</w:t>
      </w:r>
    </w:p>
    <w:p w:rsidR="002A3131" w:rsidRPr="006E01AB" w:rsidRDefault="002A3131" w:rsidP="002A3131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6E01AB">
        <w:rPr>
          <w:rFonts w:ascii="標楷體" w:eastAsia="標楷體" w:hAnsi="標楷體" w:hint="eastAsia"/>
          <w:color w:val="000000" w:themeColor="text1"/>
        </w:rPr>
        <w:t xml:space="preserve">   2.過去避孕史：曾經使用過的避孕方法。</w:t>
      </w:r>
    </w:p>
    <w:p w:rsidR="002A3131" w:rsidRPr="006E01AB" w:rsidRDefault="002A3131" w:rsidP="002A3131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6E01AB">
        <w:rPr>
          <w:rFonts w:ascii="標楷體" w:eastAsia="標楷體" w:hAnsi="標楷體" w:hint="eastAsia"/>
          <w:color w:val="000000" w:themeColor="text1"/>
        </w:rPr>
        <w:t xml:space="preserve">   3.</w:t>
      </w:r>
      <w:proofErr w:type="gramStart"/>
      <w:r w:rsidRPr="006E01AB">
        <w:rPr>
          <w:rFonts w:ascii="標楷體" w:eastAsia="標楷體" w:hAnsi="標楷體" w:hint="eastAsia"/>
          <w:color w:val="000000" w:themeColor="text1"/>
        </w:rPr>
        <w:t>孕史</w:t>
      </w:r>
      <w:proofErr w:type="gramEnd"/>
      <w:r w:rsidRPr="006E01AB">
        <w:rPr>
          <w:rFonts w:ascii="標楷體" w:eastAsia="標楷體" w:hAnsi="標楷體" w:hint="eastAsia"/>
          <w:color w:val="000000" w:themeColor="text1"/>
        </w:rPr>
        <w:t>：每次懷孕過程異常與否，含子宮外孕、流產等。</w:t>
      </w:r>
    </w:p>
    <w:p w:rsidR="002A3131" w:rsidRPr="006E01AB" w:rsidRDefault="002A3131" w:rsidP="002A3131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6E01AB">
        <w:rPr>
          <w:rFonts w:ascii="標楷體" w:eastAsia="標楷體" w:hAnsi="標楷體" w:hint="eastAsia"/>
          <w:color w:val="000000" w:themeColor="text1"/>
        </w:rPr>
        <w:t xml:space="preserve">   4.</w:t>
      </w:r>
      <w:proofErr w:type="gramStart"/>
      <w:r w:rsidRPr="006E01AB">
        <w:rPr>
          <w:rFonts w:ascii="標楷體" w:eastAsia="標楷體" w:hAnsi="標楷體" w:hint="eastAsia"/>
          <w:color w:val="000000" w:themeColor="text1"/>
        </w:rPr>
        <w:t>產史</w:t>
      </w:r>
      <w:proofErr w:type="gramEnd"/>
      <w:r w:rsidRPr="006E01AB">
        <w:rPr>
          <w:rFonts w:ascii="標楷體" w:eastAsia="標楷體" w:hAnsi="標楷體" w:hint="eastAsia"/>
          <w:color w:val="000000" w:themeColor="text1"/>
        </w:rPr>
        <w:t>：每次生產狀況、生產方式、生產過程、出生體重、合併症等。</w:t>
      </w:r>
    </w:p>
    <w:p w:rsidR="002A3131" w:rsidRPr="006E01AB" w:rsidRDefault="002A3131" w:rsidP="002A3131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6E01AB">
        <w:rPr>
          <w:rFonts w:ascii="標楷體" w:eastAsia="標楷體" w:hAnsi="標楷體" w:hint="eastAsia"/>
          <w:color w:val="000000" w:themeColor="text1"/>
        </w:rPr>
        <w:t xml:space="preserve">       5.此次懷孕期間之產檢狀況：</w:t>
      </w:r>
    </w:p>
    <w:p w:rsidR="002A3131" w:rsidRPr="006E01AB" w:rsidRDefault="002A3131" w:rsidP="002A3131">
      <w:pPr>
        <w:rPr>
          <w:rFonts w:ascii="標楷體" w:eastAsia="標楷體" w:hAnsi="標楷體"/>
          <w:color w:val="000000" w:themeColor="text1"/>
        </w:rPr>
      </w:pPr>
      <w:r w:rsidRPr="006E01AB">
        <w:rPr>
          <w:rFonts w:ascii="標楷體" w:eastAsia="標楷體" w:hAnsi="標楷體" w:hint="eastAsia"/>
          <w:color w:val="000000" w:themeColor="text1"/>
        </w:rPr>
        <w:t xml:space="preserve">   （六）分娩階段的評估:</w:t>
      </w:r>
    </w:p>
    <w:p w:rsidR="002A3131" w:rsidRPr="006E01AB" w:rsidRDefault="002A3131" w:rsidP="002A3131">
      <w:pPr>
        <w:rPr>
          <w:rFonts w:ascii="標楷體" w:eastAsia="標楷體" w:hAnsi="標楷體"/>
          <w:color w:val="000000" w:themeColor="text1"/>
        </w:rPr>
      </w:pPr>
      <w:r w:rsidRPr="006E01AB">
        <w:rPr>
          <w:rFonts w:ascii="標楷體" w:eastAsia="標楷體" w:hAnsi="標楷體" w:hint="eastAsia"/>
          <w:color w:val="000000" w:themeColor="text1"/>
        </w:rPr>
        <w:t xml:space="preserve">   包括第一產程、第二產程、第三產程評估</w:t>
      </w:r>
    </w:p>
    <w:p w:rsidR="002A3131" w:rsidRPr="006E01AB" w:rsidRDefault="002A3131" w:rsidP="002A3131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  <w:r w:rsidRPr="006E01AB">
        <w:rPr>
          <w:rFonts w:ascii="標楷體" w:eastAsia="標楷體" w:hAnsi="標楷體" w:hint="eastAsia"/>
          <w:color w:val="000000" w:themeColor="text1"/>
        </w:rPr>
        <w:t>第一產程</w:t>
      </w:r>
      <w:proofErr w:type="gramStart"/>
      <w:r w:rsidRPr="006E01AB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6E01AB">
        <w:rPr>
          <w:rFonts w:ascii="標楷體" w:eastAsia="標楷體" w:hAnsi="標楷體" w:hint="eastAsia"/>
          <w:color w:val="000000" w:themeColor="text1"/>
        </w:rPr>
        <w:t>總產程時間：        ）</w:t>
      </w:r>
    </w:p>
    <w:tbl>
      <w:tblPr>
        <w:tblW w:w="98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1074"/>
        <w:gridCol w:w="724"/>
        <w:gridCol w:w="608"/>
        <w:gridCol w:w="603"/>
        <w:gridCol w:w="6"/>
        <w:gridCol w:w="609"/>
        <w:gridCol w:w="609"/>
        <w:gridCol w:w="8"/>
        <w:gridCol w:w="601"/>
        <w:gridCol w:w="609"/>
        <w:gridCol w:w="6"/>
        <w:gridCol w:w="603"/>
        <w:gridCol w:w="613"/>
        <w:gridCol w:w="1617"/>
        <w:gridCol w:w="1172"/>
      </w:tblGrid>
      <w:tr w:rsidR="002A3131" w:rsidRPr="006E01AB" w:rsidTr="00704238">
        <w:tc>
          <w:tcPr>
            <w:tcW w:w="1425" w:type="dxa"/>
            <w:gridSpan w:val="2"/>
            <w:vMerge w:val="restart"/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6E01AB">
              <w:rPr>
                <w:rFonts w:ascii="標楷體" w:eastAsia="標楷體" w:hint="eastAsia"/>
                <w:color w:val="000000" w:themeColor="text1"/>
              </w:rPr>
              <w:t>佛里得曼</w:t>
            </w:r>
          </w:p>
          <w:p w:rsidR="002A3131" w:rsidRPr="006E01AB" w:rsidRDefault="002A3131" w:rsidP="00704238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6E01AB">
              <w:rPr>
                <w:rFonts w:ascii="標楷體" w:eastAsia="標楷體" w:hint="eastAsia"/>
                <w:color w:val="000000" w:themeColor="text1"/>
              </w:rPr>
              <w:t>分期</w:t>
            </w:r>
          </w:p>
        </w:tc>
        <w:tc>
          <w:tcPr>
            <w:tcW w:w="724" w:type="dxa"/>
            <w:vMerge w:val="restar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6E01AB">
              <w:rPr>
                <w:rFonts w:ascii="標楷體" w:eastAsia="標楷體" w:hint="eastAsia"/>
                <w:color w:val="000000" w:themeColor="text1"/>
              </w:rPr>
              <w:t>評估時間</w:t>
            </w:r>
          </w:p>
        </w:tc>
        <w:tc>
          <w:tcPr>
            <w:tcW w:w="1826" w:type="dxa"/>
            <w:gridSpan w:val="4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  <w:proofErr w:type="gramStart"/>
            <w:r w:rsidRPr="006E01AB">
              <w:rPr>
                <w:rFonts w:ascii="標楷體" w:eastAsia="標楷體" w:hint="eastAsia"/>
                <w:color w:val="000000" w:themeColor="text1"/>
              </w:rPr>
              <w:t>宮縮</w:t>
            </w:r>
            <w:proofErr w:type="gramEnd"/>
          </w:p>
        </w:tc>
        <w:tc>
          <w:tcPr>
            <w:tcW w:w="617" w:type="dxa"/>
            <w:gridSpan w:val="2"/>
            <w:vMerge w:val="restar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  <w:proofErr w:type="gramStart"/>
            <w:r w:rsidRPr="006E01AB">
              <w:rPr>
                <w:rFonts w:ascii="標楷體" w:eastAsia="標楷體" w:hint="eastAsia"/>
                <w:color w:val="000000" w:themeColor="text1"/>
              </w:rPr>
              <w:t>胎</w:t>
            </w:r>
            <w:proofErr w:type="gramEnd"/>
            <w:r w:rsidRPr="006E01AB">
              <w:rPr>
                <w:rFonts w:ascii="標楷體" w:eastAsia="標楷體" w:hint="eastAsia"/>
                <w:color w:val="000000" w:themeColor="text1"/>
              </w:rPr>
              <w:t>心音</w:t>
            </w:r>
          </w:p>
        </w:tc>
        <w:tc>
          <w:tcPr>
            <w:tcW w:w="1216" w:type="dxa"/>
            <w:gridSpan w:val="3"/>
            <w:vAlign w:val="center"/>
          </w:tcPr>
          <w:p w:rsidR="002A3131" w:rsidRPr="006E01AB" w:rsidRDefault="002A3131" w:rsidP="00704238">
            <w:pPr>
              <w:tabs>
                <w:tab w:val="left" w:pos="495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6E01AB">
              <w:rPr>
                <w:rFonts w:ascii="標楷體" w:eastAsia="標楷體" w:hint="eastAsia"/>
                <w:color w:val="000000" w:themeColor="text1"/>
              </w:rPr>
              <w:t>子宮頸的變化</w:t>
            </w:r>
          </w:p>
        </w:tc>
        <w:tc>
          <w:tcPr>
            <w:tcW w:w="603" w:type="dxa"/>
            <w:vMerge w:val="restar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6E01AB">
              <w:rPr>
                <w:rFonts w:ascii="標楷體" w:eastAsia="標楷體" w:hint="eastAsia"/>
                <w:color w:val="000000" w:themeColor="text1"/>
              </w:rPr>
              <w:t>先露部高度</w:t>
            </w:r>
          </w:p>
        </w:tc>
        <w:tc>
          <w:tcPr>
            <w:tcW w:w="613" w:type="dxa"/>
            <w:vMerge w:val="restar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6E01AB">
              <w:rPr>
                <w:rFonts w:ascii="標楷體" w:eastAsia="標楷體" w:hint="eastAsia"/>
                <w:color w:val="000000" w:themeColor="text1"/>
              </w:rPr>
              <w:t>破水</w:t>
            </w:r>
          </w:p>
        </w:tc>
        <w:tc>
          <w:tcPr>
            <w:tcW w:w="1617" w:type="dxa"/>
            <w:vMerge w:val="restar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6E01AB">
              <w:rPr>
                <w:rFonts w:ascii="標楷體" w:eastAsia="標楷體" w:hint="eastAsia"/>
                <w:color w:val="000000" w:themeColor="text1"/>
              </w:rPr>
              <w:t>產婦與陪伴者行為反應</w:t>
            </w:r>
          </w:p>
        </w:tc>
        <w:tc>
          <w:tcPr>
            <w:tcW w:w="1172" w:type="dxa"/>
            <w:vMerge w:val="restart"/>
            <w:vAlign w:val="center"/>
          </w:tcPr>
          <w:p w:rsidR="002A3131" w:rsidRPr="006E01AB" w:rsidRDefault="002A3131" w:rsidP="00704238">
            <w:pPr>
              <w:widowControl/>
              <w:jc w:val="center"/>
              <w:rPr>
                <w:rFonts w:ascii="標楷體" w:eastAsia="標楷體"/>
                <w:color w:val="000000" w:themeColor="text1"/>
              </w:rPr>
            </w:pPr>
            <w:r w:rsidRPr="006E01AB">
              <w:rPr>
                <w:rFonts w:ascii="標楷體" w:eastAsia="標楷體" w:hint="eastAsia"/>
                <w:color w:val="000000" w:themeColor="text1"/>
              </w:rPr>
              <w:t>護理</w:t>
            </w:r>
          </w:p>
          <w:p w:rsidR="002A3131" w:rsidRPr="006E01AB" w:rsidRDefault="002A3131" w:rsidP="00704238">
            <w:pPr>
              <w:widowControl/>
              <w:jc w:val="center"/>
              <w:rPr>
                <w:rFonts w:ascii="標楷體" w:eastAsia="標楷體"/>
                <w:color w:val="000000" w:themeColor="text1"/>
              </w:rPr>
            </w:pPr>
            <w:r w:rsidRPr="006E01AB">
              <w:rPr>
                <w:rFonts w:ascii="標楷體" w:eastAsia="標楷體" w:hint="eastAsia"/>
                <w:color w:val="000000" w:themeColor="text1"/>
              </w:rPr>
              <w:t>措施</w:t>
            </w:r>
          </w:p>
        </w:tc>
      </w:tr>
      <w:tr w:rsidR="002A3131" w:rsidRPr="006E01AB" w:rsidTr="00704238">
        <w:tc>
          <w:tcPr>
            <w:tcW w:w="1425" w:type="dxa"/>
            <w:gridSpan w:val="2"/>
            <w:vMerge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24" w:type="dxa"/>
            <w:vMerge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608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6E01AB">
              <w:rPr>
                <w:rFonts w:ascii="標楷體" w:eastAsia="標楷體" w:hint="eastAsia"/>
                <w:color w:val="000000" w:themeColor="text1"/>
              </w:rPr>
              <w:t>頻率</w:t>
            </w:r>
          </w:p>
        </w:tc>
        <w:tc>
          <w:tcPr>
            <w:tcW w:w="603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6E01AB">
              <w:rPr>
                <w:rFonts w:ascii="標楷體" w:eastAsia="標楷體" w:hint="eastAsia"/>
                <w:color w:val="000000" w:themeColor="text1"/>
              </w:rPr>
              <w:t>持續時間</w:t>
            </w:r>
          </w:p>
        </w:tc>
        <w:tc>
          <w:tcPr>
            <w:tcW w:w="615" w:type="dxa"/>
            <w:gridSpan w:val="2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6E01AB">
              <w:rPr>
                <w:rFonts w:ascii="標楷體" w:eastAsia="標楷體" w:hint="eastAsia"/>
                <w:color w:val="000000" w:themeColor="text1"/>
              </w:rPr>
              <w:t>強度</w:t>
            </w:r>
          </w:p>
        </w:tc>
        <w:tc>
          <w:tcPr>
            <w:tcW w:w="617" w:type="dxa"/>
            <w:gridSpan w:val="2"/>
            <w:vMerge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601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6E01AB">
              <w:rPr>
                <w:rFonts w:ascii="標楷體" w:eastAsia="標楷體" w:hint="eastAsia"/>
                <w:color w:val="000000" w:themeColor="text1"/>
              </w:rPr>
              <w:t>擴張</w:t>
            </w:r>
          </w:p>
        </w:tc>
        <w:tc>
          <w:tcPr>
            <w:tcW w:w="615" w:type="dxa"/>
            <w:gridSpan w:val="2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6E01AB">
              <w:rPr>
                <w:rFonts w:ascii="標楷體" w:eastAsia="標楷體" w:hint="eastAsia"/>
                <w:color w:val="000000" w:themeColor="text1"/>
              </w:rPr>
              <w:t>變薄</w:t>
            </w:r>
          </w:p>
        </w:tc>
        <w:tc>
          <w:tcPr>
            <w:tcW w:w="603" w:type="dxa"/>
            <w:vMerge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613" w:type="dxa"/>
            <w:vMerge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617" w:type="dxa"/>
            <w:vMerge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172" w:type="dxa"/>
            <w:vMerge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trHeight w:val="555"/>
        </w:trPr>
        <w:tc>
          <w:tcPr>
            <w:tcW w:w="351" w:type="dxa"/>
            <w:vMerge w:val="restar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ind w:left="-73"/>
              <w:rPr>
                <w:rFonts w:ascii="標楷體" w:eastAsia="標楷體"/>
                <w:color w:val="000000" w:themeColor="text1"/>
              </w:rPr>
            </w:pPr>
            <w:r w:rsidRPr="006E01AB">
              <w:rPr>
                <w:rFonts w:ascii="標楷體" w:eastAsia="標楷體" w:hint="eastAsia"/>
                <w:color w:val="000000" w:themeColor="text1"/>
              </w:rPr>
              <w:t>第一產程</w:t>
            </w:r>
          </w:p>
        </w:tc>
        <w:tc>
          <w:tcPr>
            <w:tcW w:w="1074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6E01AB">
              <w:rPr>
                <w:rFonts w:ascii="標楷體" w:eastAsia="標楷體" w:hint="eastAsia"/>
                <w:color w:val="000000" w:themeColor="text1"/>
              </w:rPr>
              <w:t>潛伏期</w:t>
            </w:r>
          </w:p>
        </w:tc>
        <w:tc>
          <w:tcPr>
            <w:tcW w:w="724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608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609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609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609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613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617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172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trHeight w:val="555"/>
        </w:trPr>
        <w:tc>
          <w:tcPr>
            <w:tcW w:w="351" w:type="dxa"/>
            <w:vMerge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074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6E01AB">
              <w:rPr>
                <w:rFonts w:ascii="標楷體" w:eastAsia="標楷體" w:hint="eastAsia"/>
                <w:color w:val="000000" w:themeColor="text1"/>
              </w:rPr>
              <w:t>活動期</w:t>
            </w:r>
          </w:p>
        </w:tc>
        <w:tc>
          <w:tcPr>
            <w:tcW w:w="724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608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609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609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609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613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617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172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</w:tbl>
    <w:p w:rsidR="002A3131" w:rsidRPr="006E01AB" w:rsidRDefault="002A3131" w:rsidP="002A3131">
      <w:pPr>
        <w:rPr>
          <w:rFonts w:ascii="標楷體" w:eastAsia="標楷體" w:hAnsi="標楷體"/>
          <w:color w:val="000000" w:themeColor="text1"/>
        </w:rPr>
      </w:pPr>
    </w:p>
    <w:p w:rsidR="002A3131" w:rsidRPr="006E01AB" w:rsidRDefault="002A3131" w:rsidP="002A3131">
      <w:pPr>
        <w:rPr>
          <w:rFonts w:ascii="標楷體" w:eastAsia="標楷體" w:hAnsi="標楷體"/>
          <w:color w:val="000000" w:themeColor="text1"/>
        </w:rPr>
      </w:pPr>
      <w:r w:rsidRPr="006E01AB">
        <w:rPr>
          <w:rFonts w:ascii="標楷體" w:eastAsia="標楷體" w:hAnsi="標楷體" w:hint="eastAsia"/>
          <w:color w:val="000000" w:themeColor="text1"/>
        </w:rPr>
        <w:t>第二產程</w:t>
      </w:r>
      <w:proofErr w:type="gramStart"/>
      <w:r w:rsidRPr="006E01AB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6E01AB">
        <w:rPr>
          <w:rFonts w:ascii="標楷體" w:eastAsia="標楷體" w:hAnsi="標楷體" w:hint="eastAsia"/>
          <w:color w:val="000000" w:themeColor="text1"/>
        </w:rPr>
        <w:t>總產程時間：        ）</w:t>
      </w:r>
    </w:p>
    <w:tbl>
      <w:tblPr>
        <w:tblpPr w:leftFromText="180" w:rightFromText="180" w:vertAnchor="text" w:horzAnchor="margin" w:tblpXSpec="center" w:tblpY="2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714"/>
        <w:gridCol w:w="616"/>
        <w:gridCol w:w="618"/>
        <w:gridCol w:w="597"/>
        <w:gridCol w:w="6"/>
        <w:gridCol w:w="624"/>
        <w:gridCol w:w="618"/>
        <w:gridCol w:w="616"/>
        <w:gridCol w:w="603"/>
        <w:gridCol w:w="10"/>
        <w:gridCol w:w="606"/>
        <w:gridCol w:w="8"/>
        <w:gridCol w:w="614"/>
        <w:gridCol w:w="618"/>
        <w:gridCol w:w="1429"/>
        <w:gridCol w:w="1476"/>
      </w:tblGrid>
      <w:tr w:rsidR="002A3131" w:rsidRPr="006E01AB" w:rsidTr="00704238">
        <w:trPr>
          <w:trHeight w:val="1076"/>
        </w:trPr>
        <w:tc>
          <w:tcPr>
            <w:tcW w:w="557" w:type="pct"/>
            <w:gridSpan w:val="2"/>
            <w:vMerge w:val="restart"/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color w:val="000000" w:themeColor="text1"/>
              </w:rPr>
              <w:t>佛里得曼分期</w:t>
            </w:r>
          </w:p>
        </w:tc>
        <w:tc>
          <w:tcPr>
            <w:tcW w:w="302" w:type="pct"/>
            <w:vMerge w:val="restar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color w:val="000000" w:themeColor="text1"/>
              </w:rPr>
              <w:t>評估時間</w:t>
            </w:r>
          </w:p>
        </w:tc>
        <w:tc>
          <w:tcPr>
            <w:tcW w:w="905" w:type="pct"/>
            <w:gridSpan w:val="4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E01AB">
              <w:rPr>
                <w:rFonts w:ascii="標楷體" w:eastAsia="標楷體" w:hAnsi="標楷體" w:hint="eastAsia"/>
                <w:color w:val="000000" w:themeColor="text1"/>
              </w:rPr>
              <w:t>宮縮</w:t>
            </w:r>
            <w:proofErr w:type="gramEnd"/>
          </w:p>
        </w:tc>
        <w:tc>
          <w:tcPr>
            <w:tcW w:w="303" w:type="pct"/>
            <w:vMerge w:val="restar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E01AB">
              <w:rPr>
                <w:rFonts w:ascii="標楷體" w:eastAsia="標楷體" w:hAnsi="標楷體" w:hint="eastAsia"/>
                <w:color w:val="000000" w:themeColor="text1"/>
              </w:rPr>
              <w:t>胎</w:t>
            </w:r>
            <w:proofErr w:type="gramEnd"/>
            <w:r w:rsidRPr="006E01AB">
              <w:rPr>
                <w:rFonts w:ascii="標楷體" w:eastAsia="標楷體" w:hAnsi="標楷體" w:hint="eastAsia"/>
                <w:color w:val="000000" w:themeColor="text1"/>
              </w:rPr>
              <w:t>心音</w:t>
            </w:r>
          </w:p>
        </w:tc>
        <w:tc>
          <w:tcPr>
            <w:tcW w:w="302" w:type="pct"/>
            <w:vMerge w:val="restar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E01AB">
              <w:rPr>
                <w:rFonts w:ascii="標楷體" w:eastAsia="標楷體" w:hAnsi="標楷體" w:hint="eastAsia"/>
                <w:color w:val="000000" w:themeColor="text1"/>
              </w:rPr>
              <w:t>胎頭著</w:t>
            </w:r>
            <w:proofErr w:type="gramEnd"/>
            <w:r w:rsidRPr="006E01AB">
              <w:rPr>
                <w:rFonts w:ascii="標楷體" w:eastAsia="標楷體" w:hAnsi="標楷體" w:hint="eastAsia"/>
                <w:color w:val="000000" w:themeColor="text1"/>
              </w:rPr>
              <w:t>冠時間</w:t>
            </w:r>
          </w:p>
        </w:tc>
        <w:tc>
          <w:tcPr>
            <w:tcW w:w="296" w:type="pct"/>
            <w:vMerge w:val="restar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color w:val="000000" w:themeColor="text1"/>
              </w:rPr>
              <w:t>胎兒</w:t>
            </w:r>
            <w:proofErr w:type="gramStart"/>
            <w:r w:rsidRPr="006E01AB">
              <w:rPr>
                <w:rFonts w:ascii="標楷體" w:eastAsia="標楷體" w:hAnsi="標楷體" w:hint="eastAsia"/>
                <w:color w:val="000000" w:themeColor="text1"/>
              </w:rPr>
              <w:t>娩</w:t>
            </w:r>
            <w:proofErr w:type="gramEnd"/>
            <w:r w:rsidRPr="006E01AB">
              <w:rPr>
                <w:rFonts w:ascii="標楷體" w:eastAsia="標楷體" w:hAnsi="標楷體" w:hint="eastAsia"/>
                <w:color w:val="000000" w:themeColor="text1"/>
              </w:rPr>
              <w:t>出的時間</w:t>
            </w:r>
          </w:p>
        </w:tc>
        <w:tc>
          <w:tcPr>
            <w:tcW w:w="302" w:type="pct"/>
            <w:gridSpan w:val="2"/>
            <w:vMerge w:val="restar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color w:val="000000" w:themeColor="text1"/>
              </w:rPr>
              <w:t>胎兒</w:t>
            </w:r>
            <w:proofErr w:type="gramStart"/>
            <w:r w:rsidRPr="006E01AB">
              <w:rPr>
                <w:rFonts w:ascii="標楷體" w:eastAsia="標楷體" w:hAnsi="標楷體" w:hint="eastAsia"/>
                <w:color w:val="000000" w:themeColor="text1"/>
              </w:rPr>
              <w:t>娩</w:t>
            </w:r>
            <w:proofErr w:type="gramEnd"/>
            <w:r w:rsidRPr="006E01AB">
              <w:rPr>
                <w:rFonts w:ascii="標楷體" w:eastAsia="標楷體" w:hAnsi="標楷體" w:hint="eastAsia"/>
                <w:color w:val="000000" w:themeColor="text1"/>
              </w:rPr>
              <w:t>出方式</w:t>
            </w:r>
          </w:p>
        </w:tc>
        <w:tc>
          <w:tcPr>
            <w:tcW w:w="304" w:type="pct"/>
            <w:gridSpan w:val="2"/>
            <w:vMerge w:val="restar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E01AB">
              <w:rPr>
                <w:rFonts w:ascii="標楷體" w:eastAsia="標楷體" w:hAnsi="標楷體"/>
                <w:color w:val="000000" w:themeColor="text1"/>
              </w:rPr>
              <w:t>阿帕嘉計分</w:t>
            </w:r>
            <w:proofErr w:type="gramEnd"/>
          </w:p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01AB">
              <w:rPr>
                <w:rFonts w:ascii="標楷體" w:eastAsia="標楷體" w:hAnsi="標楷體"/>
                <w:color w:val="000000" w:themeColor="text1"/>
              </w:rPr>
              <w:t>1</w:t>
            </w:r>
          </w:p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01AB">
              <w:rPr>
                <w:rFonts w:ascii="標楷體" w:eastAsia="標楷體" w:hAnsi="標楷體"/>
                <w:color w:val="000000" w:themeColor="text1"/>
              </w:rPr>
              <w:t>分鐘</w:t>
            </w:r>
          </w:p>
        </w:tc>
        <w:tc>
          <w:tcPr>
            <w:tcW w:w="303" w:type="pct"/>
            <w:vMerge w:val="restar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E01AB">
              <w:rPr>
                <w:rFonts w:ascii="標楷體" w:eastAsia="標楷體" w:hAnsi="標楷體" w:hint="eastAsia"/>
                <w:color w:val="000000" w:themeColor="text1"/>
              </w:rPr>
              <w:t>阿帕嘉計分</w:t>
            </w:r>
            <w:proofErr w:type="gramEnd"/>
          </w:p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01AB">
              <w:rPr>
                <w:rFonts w:ascii="標楷體" w:eastAsia="標楷體" w:hAnsi="標楷體"/>
                <w:color w:val="000000" w:themeColor="text1"/>
              </w:rPr>
              <w:t>5</w:t>
            </w:r>
          </w:p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01AB">
              <w:rPr>
                <w:rFonts w:ascii="標楷體" w:eastAsia="標楷體" w:hAnsi="標楷體"/>
                <w:color w:val="000000" w:themeColor="text1"/>
              </w:rPr>
              <w:t>分鐘</w:t>
            </w:r>
          </w:p>
        </w:tc>
        <w:tc>
          <w:tcPr>
            <w:tcW w:w="701" w:type="pct"/>
            <w:vMerge w:val="restar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color w:val="000000" w:themeColor="text1"/>
              </w:rPr>
              <w:t>產婦與陪伴者</w:t>
            </w:r>
          </w:p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color w:val="000000" w:themeColor="text1"/>
              </w:rPr>
              <w:t>行為反應</w:t>
            </w:r>
          </w:p>
        </w:tc>
        <w:tc>
          <w:tcPr>
            <w:tcW w:w="724" w:type="pct"/>
            <w:vMerge w:val="restart"/>
            <w:vAlign w:val="center"/>
          </w:tcPr>
          <w:p w:rsidR="002A3131" w:rsidRPr="006E01AB" w:rsidRDefault="002A3131" w:rsidP="0070423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color w:val="000000" w:themeColor="text1"/>
              </w:rPr>
              <w:t>護理措施</w:t>
            </w:r>
          </w:p>
        </w:tc>
      </w:tr>
      <w:tr w:rsidR="002A3131" w:rsidRPr="006E01AB" w:rsidTr="00704238">
        <w:trPr>
          <w:trHeight w:val="1312"/>
        </w:trPr>
        <w:tc>
          <w:tcPr>
            <w:tcW w:w="557" w:type="pct"/>
            <w:gridSpan w:val="2"/>
            <w:vMerge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2" w:type="pct"/>
            <w:vMerge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3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color w:val="000000" w:themeColor="text1"/>
              </w:rPr>
              <w:t>頻率</w:t>
            </w:r>
          </w:p>
        </w:tc>
        <w:tc>
          <w:tcPr>
            <w:tcW w:w="296" w:type="pct"/>
            <w:gridSpan w:val="2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color w:val="000000" w:themeColor="text1"/>
              </w:rPr>
              <w:t>持續時間</w:t>
            </w:r>
          </w:p>
        </w:tc>
        <w:tc>
          <w:tcPr>
            <w:tcW w:w="306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color w:val="000000" w:themeColor="text1"/>
              </w:rPr>
              <w:t>強度</w:t>
            </w:r>
          </w:p>
        </w:tc>
        <w:tc>
          <w:tcPr>
            <w:tcW w:w="303" w:type="pct"/>
            <w:vMerge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2" w:type="pct"/>
            <w:vMerge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6" w:type="pct"/>
            <w:vMerge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2" w:type="pct"/>
            <w:gridSpan w:val="2"/>
            <w:vMerge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4" w:type="pct"/>
            <w:gridSpan w:val="2"/>
            <w:vMerge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3" w:type="pct"/>
            <w:vMerge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1" w:type="pct"/>
            <w:vMerge/>
            <w:vAlign w:val="center"/>
          </w:tcPr>
          <w:p w:rsidR="002A3131" w:rsidRPr="006E01AB" w:rsidRDefault="002A3131" w:rsidP="007042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4" w:type="pct"/>
            <w:vMerge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A3131" w:rsidRPr="006E01AB" w:rsidTr="00704238">
        <w:trPr>
          <w:trHeight w:val="1544"/>
        </w:trPr>
        <w:tc>
          <w:tcPr>
            <w:tcW w:w="20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ind w:left="-7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color w:val="000000" w:themeColor="text1"/>
              </w:rPr>
              <w:t>第二產程</w:t>
            </w:r>
          </w:p>
        </w:tc>
        <w:tc>
          <w:tcPr>
            <w:tcW w:w="350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E01AB">
              <w:rPr>
                <w:rFonts w:ascii="標楷體" w:eastAsia="標楷體" w:hAnsi="標楷體" w:hint="eastAsia"/>
                <w:color w:val="000000" w:themeColor="text1"/>
              </w:rPr>
              <w:t>胎</w:t>
            </w:r>
            <w:proofErr w:type="gramEnd"/>
          </w:p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color w:val="000000" w:themeColor="text1"/>
              </w:rPr>
              <w:t>兒</w:t>
            </w:r>
          </w:p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E01AB">
              <w:rPr>
                <w:rFonts w:ascii="標楷體" w:eastAsia="標楷體" w:hAnsi="標楷體" w:hint="eastAsia"/>
                <w:color w:val="000000" w:themeColor="text1"/>
              </w:rPr>
              <w:t>娩</w:t>
            </w:r>
            <w:proofErr w:type="gramEnd"/>
          </w:p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color w:val="000000" w:themeColor="text1"/>
              </w:rPr>
              <w:t>出</w:t>
            </w:r>
          </w:p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color w:val="000000" w:themeColor="text1"/>
              </w:rPr>
              <w:t>階</w:t>
            </w:r>
          </w:p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302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3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3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3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2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1" w:type="pct"/>
            <w:gridSpan w:val="2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1" w:type="pct"/>
            <w:gridSpan w:val="2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1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3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1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4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2A3131" w:rsidRPr="006E01AB" w:rsidRDefault="002A3131" w:rsidP="002A3131">
      <w:pPr>
        <w:rPr>
          <w:rFonts w:ascii="標楷體" w:eastAsia="標楷體" w:hAnsi="標楷體"/>
          <w:color w:val="000000" w:themeColor="text1"/>
        </w:rPr>
      </w:pPr>
    </w:p>
    <w:p w:rsidR="002A3131" w:rsidRPr="006E01AB" w:rsidRDefault="002A3131" w:rsidP="002A3131">
      <w:pPr>
        <w:rPr>
          <w:rFonts w:ascii="標楷體" w:eastAsia="標楷體" w:hAnsi="標楷體"/>
          <w:color w:val="000000" w:themeColor="text1"/>
        </w:rPr>
        <w:sectPr w:rsidR="002A3131" w:rsidRPr="006E01AB" w:rsidSect="00581707">
          <w:pgSz w:w="11906" w:h="16838" w:code="9"/>
          <w:pgMar w:top="567" w:right="851" w:bottom="397" w:left="851" w:header="567" w:footer="567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Y="96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1057"/>
        <w:gridCol w:w="760"/>
        <w:gridCol w:w="574"/>
        <w:gridCol w:w="575"/>
        <w:gridCol w:w="463"/>
        <w:gridCol w:w="609"/>
        <w:gridCol w:w="1556"/>
        <w:gridCol w:w="1800"/>
        <w:gridCol w:w="2318"/>
      </w:tblGrid>
      <w:tr w:rsidR="002A3131" w:rsidRPr="006E01AB" w:rsidTr="00704238">
        <w:trPr>
          <w:trHeight w:val="1138"/>
        </w:trPr>
        <w:tc>
          <w:tcPr>
            <w:tcW w:w="1943" w:type="dxa"/>
            <w:gridSpan w:val="2"/>
            <w:vMerge w:val="restart"/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lastRenderedPageBreak/>
              <w:t>佛里得曼分期</w:t>
            </w:r>
          </w:p>
        </w:tc>
        <w:tc>
          <w:tcPr>
            <w:tcW w:w="760" w:type="dxa"/>
            <w:vMerge w:val="restar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評估時間</w:t>
            </w:r>
          </w:p>
        </w:tc>
        <w:tc>
          <w:tcPr>
            <w:tcW w:w="2221" w:type="dxa"/>
            <w:gridSpan w:val="4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生命徵象</w:t>
            </w:r>
          </w:p>
        </w:tc>
        <w:tc>
          <w:tcPr>
            <w:tcW w:w="1556" w:type="dxa"/>
            <w:vMerge w:val="restart"/>
            <w:vAlign w:val="center"/>
          </w:tcPr>
          <w:p w:rsidR="002A3131" w:rsidRPr="006E01AB" w:rsidRDefault="002A3131" w:rsidP="00704238">
            <w:pPr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胎盤</w:t>
            </w:r>
            <w:proofErr w:type="gramStart"/>
            <w:r w:rsidRPr="006E01AB">
              <w:rPr>
                <w:rFonts w:eastAsia="標楷體"/>
                <w:color w:val="000000" w:themeColor="text1"/>
              </w:rPr>
              <w:t>娩</w:t>
            </w:r>
            <w:proofErr w:type="gramEnd"/>
            <w:r w:rsidRPr="006E01AB">
              <w:rPr>
                <w:rFonts w:eastAsia="標楷體"/>
                <w:color w:val="000000" w:themeColor="text1"/>
              </w:rPr>
              <w:t>出的時間和方式</w:t>
            </w:r>
          </w:p>
        </w:tc>
        <w:tc>
          <w:tcPr>
            <w:tcW w:w="1800" w:type="dxa"/>
            <w:vMerge w:val="restar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產婦與陪伴者行為反應</w:t>
            </w:r>
          </w:p>
        </w:tc>
        <w:tc>
          <w:tcPr>
            <w:tcW w:w="2318" w:type="dxa"/>
            <w:vMerge w:val="restart"/>
            <w:vAlign w:val="center"/>
          </w:tcPr>
          <w:p w:rsidR="002A3131" w:rsidRPr="006E01AB" w:rsidRDefault="002A3131" w:rsidP="00704238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護理措施</w:t>
            </w:r>
          </w:p>
        </w:tc>
      </w:tr>
      <w:tr w:rsidR="002A3131" w:rsidRPr="006E01AB" w:rsidTr="00704238">
        <w:tc>
          <w:tcPr>
            <w:tcW w:w="1943" w:type="dxa"/>
            <w:gridSpan w:val="2"/>
            <w:vMerge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0" w:type="dxa"/>
            <w:vMerge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74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BT</w:t>
            </w:r>
          </w:p>
        </w:tc>
        <w:tc>
          <w:tcPr>
            <w:tcW w:w="575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P</w:t>
            </w:r>
          </w:p>
        </w:tc>
        <w:tc>
          <w:tcPr>
            <w:tcW w:w="463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R</w:t>
            </w:r>
          </w:p>
        </w:tc>
        <w:tc>
          <w:tcPr>
            <w:tcW w:w="609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proofErr w:type="spellStart"/>
            <w:r w:rsidRPr="006E01AB">
              <w:rPr>
                <w:rFonts w:eastAsia="標楷體"/>
                <w:color w:val="000000" w:themeColor="text1"/>
              </w:rPr>
              <w:t>Bp</w:t>
            </w:r>
            <w:proofErr w:type="spellEnd"/>
          </w:p>
        </w:tc>
        <w:tc>
          <w:tcPr>
            <w:tcW w:w="1556" w:type="dxa"/>
            <w:vMerge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00" w:type="dxa"/>
            <w:vMerge/>
            <w:vAlign w:val="center"/>
          </w:tcPr>
          <w:p w:rsidR="002A3131" w:rsidRPr="006E01AB" w:rsidRDefault="002A3131" w:rsidP="0070423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18" w:type="dxa"/>
            <w:vMerge/>
            <w:vAlign w:val="center"/>
          </w:tcPr>
          <w:p w:rsidR="002A3131" w:rsidRPr="006E01AB" w:rsidRDefault="002A3131" w:rsidP="00704238">
            <w:pPr>
              <w:tabs>
                <w:tab w:val="left" w:pos="735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trHeight w:val="1390"/>
        </w:trPr>
        <w:tc>
          <w:tcPr>
            <w:tcW w:w="886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ind w:left="-73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第三</w:t>
            </w:r>
          </w:p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ind w:left="-73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產程</w:t>
            </w:r>
          </w:p>
        </w:tc>
        <w:tc>
          <w:tcPr>
            <w:tcW w:w="1057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胎盤</w:t>
            </w:r>
            <w:proofErr w:type="gramStart"/>
            <w:r w:rsidRPr="006E01AB">
              <w:rPr>
                <w:rFonts w:eastAsia="標楷體"/>
                <w:color w:val="000000" w:themeColor="text1"/>
              </w:rPr>
              <w:t>娩</w:t>
            </w:r>
            <w:proofErr w:type="gramEnd"/>
            <w:r w:rsidRPr="006E01AB">
              <w:rPr>
                <w:rFonts w:eastAsia="標楷體"/>
                <w:color w:val="000000" w:themeColor="text1"/>
              </w:rPr>
              <w:t>出階段</w:t>
            </w:r>
          </w:p>
        </w:tc>
        <w:tc>
          <w:tcPr>
            <w:tcW w:w="760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74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75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63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9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6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18" w:type="dxa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2A3131" w:rsidRPr="006E01AB" w:rsidRDefault="002A3131" w:rsidP="002A3131">
      <w:pPr>
        <w:rPr>
          <w:rFonts w:ascii="標楷體" w:eastAsia="標楷體" w:hAnsi="標楷體"/>
          <w:color w:val="000000" w:themeColor="text1"/>
        </w:rPr>
      </w:pPr>
    </w:p>
    <w:p w:rsidR="002A3131" w:rsidRPr="006E01AB" w:rsidRDefault="002A3131" w:rsidP="002A3131">
      <w:pPr>
        <w:rPr>
          <w:rFonts w:ascii="標楷體" w:eastAsia="標楷體" w:hAnsi="標楷體"/>
          <w:color w:val="000000" w:themeColor="text1"/>
        </w:rPr>
      </w:pPr>
      <w:r w:rsidRPr="006E01AB">
        <w:rPr>
          <w:rFonts w:ascii="標楷體" w:eastAsia="標楷體" w:hAnsi="標楷體" w:hint="eastAsia"/>
          <w:color w:val="000000" w:themeColor="text1"/>
        </w:rPr>
        <w:t>第三產程</w:t>
      </w:r>
      <w:proofErr w:type="gramStart"/>
      <w:r w:rsidRPr="006E01AB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6E01AB">
        <w:rPr>
          <w:rFonts w:ascii="標楷體" w:eastAsia="標楷體" w:hAnsi="標楷體" w:hint="eastAsia"/>
          <w:color w:val="000000" w:themeColor="text1"/>
        </w:rPr>
        <w:t>總產程時間：        ）</w:t>
      </w:r>
    </w:p>
    <w:p w:rsidR="002A3131" w:rsidRPr="006E01AB" w:rsidRDefault="002A3131" w:rsidP="002A3131">
      <w:pPr>
        <w:rPr>
          <w:rFonts w:ascii="標楷體" w:eastAsia="標楷體" w:hAnsi="標楷體"/>
          <w:color w:val="000000" w:themeColor="text1"/>
        </w:rPr>
      </w:pPr>
    </w:p>
    <w:p w:rsidR="002A3131" w:rsidRPr="006E01AB" w:rsidRDefault="002A3131" w:rsidP="002A3131">
      <w:pPr>
        <w:rPr>
          <w:rFonts w:ascii="標楷體" w:eastAsia="標楷體" w:hAnsi="標楷體"/>
          <w:color w:val="000000" w:themeColor="text1"/>
        </w:rPr>
      </w:pPr>
      <w:r w:rsidRPr="006E01AB">
        <w:rPr>
          <w:rFonts w:ascii="標楷體" w:eastAsia="標楷體" w:hAnsi="標楷體" w:hint="eastAsia"/>
          <w:color w:val="000000" w:themeColor="text1"/>
        </w:rPr>
        <w:t>第四產程</w:t>
      </w:r>
    </w:p>
    <w:p w:rsidR="002A3131" w:rsidRPr="006E01AB" w:rsidRDefault="002A3131" w:rsidP="002A3131">
      <w:pPr>
        <w:rPr>
          <w:rFonts w:ascii="標楷體" w:eastAsia="標楷體" w:hAnsi="標楷體"/>
          <w:color w:val="000000" w:themeColor="text1"/>
        </w:rPr>
      </w:pPr>
    </w:p>
    <w:tbl>
      <w:tblPr>
        <w:tblpPr w:leftFromText="180" w:rightFromText="180" w:vertAnchor="text" w:horzAnchor="margin" w:tblpX="136" w:tblpY="-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335"/>
        <w:gridCol w:w="720"/>
        <w:gridCol w:w="614"/>
        <w:gridCol w:w="546"/>
        <w:gridCol w:w="546"/>
        <w:gridCol w:w="550"/>
        <w:gridCol w:w="514"/>
        <w:gridCol w:w="514"/>
        <w:gridCol w:w="514"/>
        <w:gridCol w:w="514"/>
        <w:gridCol w:w="1335"/>
        <w:gridCol w:w="954"/>
        <w:gridCol w:w="1042"/>
      </w:tblGrid>
      <w:tr w:rsidR="002A3131" w:rsidRPr="006E01AB" w:rsidTr="00704238">
        <w:trPr>
          <w:trHeight w:val="888"/>
        </w:trPr>
        <w:tc>
          <w:tcPr>
            <w:tcW w:w="898" w:type="pct"/>
            <w:gridSpan w:val="2"/>
            <w:vMerge w:val="restart"/>
            <w:vAlign w:val="center"/>
          </w:tcPr>
          <w:p w:rsidR="002A3131" w:rsidRPr="006E01AB" w:rsidRDefault="002A3131" w:rsidP="00704238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佛里得曼分期</w:t>
            </w:r>
          </w:p>
        </w:tc>
        <w:tc>
          <w:tcPr>
            <w:tcW w:w="353" w:type="pct"/>
            <w:vMerge w:val="restar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評估時間</w:t>
            </w:r>
          </w:p>
        </w:tc>
        <w:tc>
          <w:tcPr>
            <w:tcW w:w="1107" w:type="pct"/>
            <w:gridSpan w:val="4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生命徵象</w:t>
            </w:r>
          </w:p>
        </w:tc>
        <w:tc>
          <w:tcPr>
            <w:tcW w:w="252" w:type="pct"/>
            <w:vMerge w:val="restart"/>
            <w:vAlign w:val="center"/>
          </w:tcPr>
          <w:p w:rsidR="002A3131" w:rsidRPr="006E01AB" w:rsidRDefault="002A3131" w:rsidP="00704238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6E01AB">
              <w:rPr>
                <w:rFonts w:eastAsia="標楷體"/>
                <w:color w:val="000000" w:themeColor="text1"/>
              </w:rPr>
              <w:t>宮縮情形</w:t>
            </w:r>
            <w:proofErr w:type="gramEnd"/>
          </w:p>
        </w:tc>
        <w:tc>
          <w:tcPr>
            <w:tcW w:w="252" w:type="pct"/>
            <w:vMerge w:val="restar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子宮底位置</w:t>
            </w:r>
          </w:p>
        </w:tc>
        <w:tc>
          <w:tcPr>
            <w:tcW w:w="252" w:type="pct"/>
            <w:vMerge w:val="restart"/>
            <w:vAlign w:val="center"/>
          </w:tcPr>
          <w:p w:rsidR="002A3131" w:rsidRPr="006E01AB" w:rsidRDefault="002A3131" w:rsidP="00704238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惡露情形</w:t>
            </w:r>
          </w:p>
        </w:tc>
        <w:tc>
          <w:tcPr>
            <w:tcW w:w="252" w:type="pct"/>
            <w:vMerge w:val="restar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會陰傷口情形</w:t>
            </w:r>
          </w:p>
        </w:tc>
        <w:tc>
          <w:tcPr>
            <w:tcW w:w="655" w:type="pct"/>
            <w:vMerge w:val="restart"/>
            <w:vAlign w:val="center"/>
          </w:tcPr>
          <w:p w:rsidR="002A3131" w:rsidRPr="006E01AB" w:rsidRDefault="002A3131" w:rsidP="00704238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產婦與陪伴者行為反應</w:t>
            </w:r>
          </w:p>
        </w:tc>
        <w:tc>
          <w:tcPr>
            <w:tcW w:w="468" w:type="pct"/>
            <w:vMerge w:val="restart"/>
            <w:vAlign w:val="center"/>
          </w:tcPr>
          <w:p w:rsidR="002A3131" w:rsidRPr="006E01AB" w:rsidRDefault="002A3131" w:rsidP="00704238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親子互動情形</w:t>
            </w:r>
          </w:p>
        </w:tc>
        <w:tc>
          <w:tcPr>
            <w:tcW w:w="512" w:type="pct"/>
            <w:vMerge w:val="restart"/>
            <w:vAlign w:val="center"/>
          </w:tcPr>
          <w:p w:rsidR="002A3131" w:rsidRPr="006E01AB" w:rsidRDefault="002A3131" w:rsidP="00704238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護理</w:t>
            </w:r>
          </w:p>
          <w:p w:rsidR="002A3131" w:rsidRPr="006E01AB" w:rsidRDefault="002A3131" w:rsidP="00704238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措施</w:t>
            </w:r>
          </w:p>
        </w:tc>
      </w:tr>
      <w:tr w:rsidR="002A3131" w:rsidRPr="006E01AB" w:rsidTr="00704238">
        <w:tc>
          <w:tcPr>
            <w:tcW w:w="89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BT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P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R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:rsidR="002A3131" w:rsidRPr="006E01AB" w:rsidRDefault="002A3131" w:rsidP="00704238">
            <w:pPr>
              <w:tabs>
                <w:tab w:val="center" w:pos="23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proofErr w:type="spellStart"/>
            <w:r w:rsidRPr="006E01AB">
              <w:rPr>
                <w:rFonts w:eastAsia="標楷體"/>
                <w:color w:val="000000" w:themeColor="text1"/>
              </w:rPr>
              <w:t>Bp</w:t>
            </w:r>
            <w:proofErr w:type="spellEnd"/>
          </w:p>
        </w:tc>
        <w:tc>
          <w:tcPr>
            <w:tcW w:w="252" w:type="pct"/>
            <w:vMerge/>
            <w:tcBorders>
              <w:bottom w:val="single" w:sz="4" w:space="0" w:color="auto"/>
            </w:tcBorders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2" w:type="pct"/>
            <w:vMerge/>
            <w:tcBorders>
              <w:bottom w:val="single" w:sz="4" w:space="0" w:color="auto"/>
            </w:tcBorders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2" w:type="pct"/>
            <w:vMerge/>
            <w:tcBorders>
              <w:bottom w:val="single" w:sz="4" w:space="0" w:color="auto"/>
            </w:tcBorders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2" w:type="pct"/>
            <w:vMerge/>
            <w:tcBorders>
              <w:bottom w:val="single" w:sz="4" w:space="0" w:color="auto"/>
            </w:tcBorders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5" w:type="pct"/>
            <w:vMerge/>
            <w:tcBorders>
              <w:bottom w:val="single" w:sz="4" w:space="0" w:color="auto"/>
            </w:tcBorders>
            <w:vAlign w:val="center"/>
          </w:tcPr>
          <w:p w:rsidR="002A3131" w:rsidRPr="006E01AB" w:rsidRDefault="002A3131" w:rsidP="00704238">
            <w:pPr>
              <w:tabs>
                <w:tab w:val="left" w:pos="705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68" w:type="pct"/>
            <w:vMerge/>
            <w:tcBorders>
              <w:bottom w:val="single" w:sz="4" w:space="0" w:color="auto"/>
            </w:tcBorders>
            <w:vAlign w:val="center"/>
          </w:tcPr>
          <w:p w:rsidR="002A3131" w:rsidRPr="006E01AB" w:rsidRDefault="002A3131" w:rsidP="0070423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2" w:type="pct"/>
            <w:vMerge/>
            <w:tcBorders>
              <w:bottom w:val="single" w:sz="4" w:space="0" w:color="auto"/>
            </w:tcBorders>
            <w:vAlign w:val="center"/>
          </w:tcPr>
          <w:p w:rsidR="002A3131" w:rsidRPr="006E01AB" w:rsidRDefault="002A3131" w:rsidP="00704238">
            <w:pPr>
              <w:tabs>
                <w:tab w:val="left" w:pos="735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trHeight w:val="2408"/>
        </w:trPr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ind w:left="-73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第四產程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E01AB">
              <w:rPr>
                <w:rFonts w:eastAsia="標楷體"/>
                <w:color w:val="000000" w:themeColor="text1"/>
              </w:rPr>
              <w:t>產後</w:t>
            </w:r>
            <w:r w:rsidRPr="006E01AB">
              <w:rPr>
                <w:rFonts w:eastAsia="標楷體"/>
                <w:color w:val="000000" w:themeColor="text1"/>
              </w:rPr>
              <w:t>1-2</w:t>
            </w:r>
            <w:r w:rsidRPr="006E01AB">
              <w:rPr>
                <w:rFonts w:eastAsia="標楷體"/>
                <w:color w:val="000000" w:themeColor="text1"/>
              </w:rPr>
              <w:t>小時階段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2A3131" w:rsidRPr="006E01AB" w:rsidRDefault="002A3131" w:rsidP="002A3131">
      <w:pPr>
        <w:rPr>
          <w:rFonts w:ascii="標楷體" w:eastAsia="標楷體" w:hAnsi="標楷體"/>
          <w:color w:val="000000" w:themeColor="text1"/>
        </w:rPr>
      </w:pPr>
      <w:r w:rsidRPr="006E01AB">
        <w:rPr>
          <w:rFonts w:ascii="標楷體" w:eastAsia="標楷體" w:hAnsi="標楷體" w:hint="eastAsia"/>
          <w:color w:val="000000" w:themeColor="text1"/>
        </w:rPr>
        <w:t>（七）產後評估：</w:t>
      </w:r>
    </w:p>
    <w:p w:rsidR="002A3131" w:rsidRPr="006E01AB" w:rsidRDefault="002A3131" w:rsidP="002A3131">
      <w:pPr>
        <w:ind w:left="240" w:hangingChars="100" w:hanging="240"/>
        <w:rPr>
          <w:rFonts w:eastAsia="標楷體"/>
          <w:color w:val="000000" w:themeColor="text1"/>
        </w:rPr>
      </w:pPr>
      <w:r w:rsidRPr="006E01AB">
        <w:rPr>
          <w:rFonts w:ascii="標楷體" w:eastAsia="標楷體" w:hAnsi="標楷體"/>
          <w:color w:val="000000" w:themeColor="text1"/>
        </w:rPr>
        <w:t>1.</w:t>
      </w:r>
      <w:r w:rsidRPr="006E01AB">
        <w:rPr>
          <w:rFonts w:ascii="標楷體" w:eastAsia="標楷體" w:hAnsi="標楷體" w:hint="eastAsia"/>
          <w:color w:val="000000" w:themeColor="text1"/>
        </w:rPr>
        <w:t>生理狀</w:t>
      </w:r>
      <w:r w:rsidRPr="006E01AB">
        <w:rPr>
          <w:rFonts w:eastAsia="標楷體"/>
          <w:color w:val="000000" w:themeColor="text1"/>
        </w:rPr>
        <w:t>況（第四產程後之狀況，亦可參考使用</w:t>
      </w:r>
      <w:r w:rsidRPr="006E01AB">
        <w:rPr>
          <w:rFonts w:eastAsia="標楷體"/>
          <w:color w:val="000000" w:themeColor="text1"/>
        </w:rPr>
        <w:t>Gordon 11</w:t>
      </w:r>
      <w:r w:rsidRPr="006E01AB">
        <w:rPr>
          <w:rFonts w:eastAsia="標楷體"/>
          <w:color w:val="000000" w:themeColor="text1"/>
        </w:rPr>
        <w:t>項健康功能評估或其他護理評估模式）：</w:t>
      </w:r>
    </w:p>
    <w:p w:rsidR="002A3131" w:rsidRPr="006E01AB" w:rsidRDefault="002A3131" w:rsidP="002A3131">
      <w:pPr>
        <w:ind w:leftChars="150" w:left="360"/>
        <w:rPr>
          <w:rFonts w:ascii="標楷體" w:eastAsia="標楷體" w:hAnsi="標楷體"/>
          <w:color w:val="000000" w:themeColor="text1"/>
        </w:rPr>
      </w:pPr>
      <w:r w:rsidRPr="006E01AB">
        <w:rPr>
          <w:rFonts w:eastAsia="標楷體"/>
          <w:color w:val="000000" w:themeColor="text1"/>
        </w:rPr>
        <w:t>Vital signs</w:t>
      </w:r>
      <w:r w:rsidRPr="006E01AB">
        <w:rPr>
          <w:rFonts w:eastAsia="標楷體"/>
          <w:color w:val="000000" w:themeColor="text1"/>
        </w:rPr>
        <w:t>、</w:t>
      </w:r>
      <w:r w:rsidRPr="006E01AB">
        <w:rPr>
          <w:rFonts w:ascii="標楷體" w:eastAsia="標楷體" w:hAnsi="標楷體" w:hint="eastAsia"/>
          <w:color w:val="000000" w:themeColor="text1"/>
        </w:rPr>
        <w:t>乳房、乳頭、子宮、惡露、會陰切開</w:t>
      </w:r>
      <w:r w:rsidRPr="006E01AB">
        <w:rPr>
          <w:rFonts w:ascii="標楷體" w:eastAsia="標楷體" w:hAnsi="標楷體"/>
          <w:color w:val="000000" w:themeColor="text1"/>
        </w:rPr>
        <w:t>/</w:t>
      </w:r>
      <w:r w:rsidRPr="006E01AB">
        <w:rPr>
          <w:rFonts w:ascii="標楷體" w:eastAsia="標楷體" w:hAnsi="標楷體" w:hint="eastAsia"/>
          <w:color w:val="000000" w:themeColor="text1"/>
        </w:rPr>
        <w:t>剖腹產傷口、心血管系統（水腫、姿位性低血壓、貧血、霍曼氏徵象）、消化與排泄系統（進食情形、腸蠕動、解尿與排便情形、痔瘡）、活動、產後痛、休息與睡眠情形等。</w:t>
      </w:r>
    </w:p>
    <w:p w:rsidR="002A3131" w:rsidRPr="006E01AB" w:rsidRDefault="002A3131" w:rsidP="002A3131">
      <w:pPr>
        <w:rPr>
          <w:rFonts w:ascii="標楷體" w:eastAsia="標楷體" w:hAnsi="標楷體"/>
          <w:color w:val="000000" w:themeColor="text1"/>
        </w:rPr>
      </w:pPr>
      <w:r w:rsidRPr="006E01AB">
        <w:rPr>
          <w:rFonts w:ascii="標楷體" w:eastAsia="標楷體" w:hAnsi="標楷體"/>
          <w:color w:val="000000" w:themeColor="text1"/>
        </w:rPr>
        <w:t>2.</w:t>
      </w:r>
      <w:r w:rsidRPr="006E01AB">
        <w:rPr>
          <w:rFonts w:ascii="標楷體" w:eastAsia="標楷體" w:hAnsi="標楷體" w:hint="eastAsia"/>
          <w:color w:val="000000" w:themeColor="text1"/>
        </w:rPr>
        <w:t>心理</w:t>
      </w:r>
      <w:r w:rsidRPr="006E01AB">
        <w:rPr>
          <w:rFonts w:ascii="標楷體" w:eastAsia="標楷體" w:hAnsi="標楷體"/>
          <w:color w:val="000000" w:themeColor="text1"/>
        </w:rPr>
        <w:t xml:space="preserve"> </w:t>
      </w:r>
      <w:proofErr w:type="gramStart"/>
      <w:r w:rsidRPr="006E01AB">
        <w:rPr>
          <w:rFonts w:ascii="標楷體" w:eastAsia="標楷體" w:hAnsi="標楷體"/>
          <w:color w:val="000000" w:themeColor="text1"/>
        </w:rPr>
        <w:t>–</w:t>
      </w:r>
      <w:proofErr w:type="gramEnd"/>
      <w:r w:rsidRPr="006E01AB">
        <w:rPr>
          <w:rFonts w:ascii="標楷體" w:eastAsia="標楷體" w:hAnsi="標楷體"/>
          <w:color w:val="000000" w:themeColor="text1"/>
        </w:rPr>
        <w:t xml:space="preserve"> </w:t>
      </w:r>
      <w:r w:rsidRPr="006E01AB">
        <w:rPr>
          <w:rFonts w:ascii="標楷體" w:eastAsia="標楷體" w:hAnsi="標楷體" w:hint="eastAsia"/>
          <w:color w:val="000000" w:themeColor="text1"/>
        </w:rPr>
        <w:t>社會文化：</w:t>
      </w:r>
    </w:p>
    <w:p w:rsidR="002A3131" w:rsidRPr="006E01AB" w:rsidRDefault="002A3131" w:rsidP="002A3131">
      <w:pPr>
        <w:ind w:leftChars="150" w:left="360"/>
        <w:rPr>
          <w:rFonts w:ascii="標楷體" w:eastAsia="標楷體" w:hAnsi="標楷體"/>
          <w:color w:val="000000" w:themeColor="text1"/>
        </w:rPr>
      </w:pPr>
      <w:r w:rsidRPr="006E01AB">
        <w:rPr>
          <w:rFonts w:ascii="標楷體" w:eastAsia="標楷體" w:hAnsi="標楷體" w:hint="eastAsia"/>
          <w:color w:val="000000" w:themeColor="text1"/>
        </w:rPr>
        <w:t>心理適應、對身體心像的感受、為人父母的責任、對嬰兒的認同、照顧及育嬰觀念、返家計劃與安排等。</w:t>
      </w:r>
    </w:p>
    <w:p w:rsidR="002A3131" w:rsidRPr="006E01AB" w:rsidRDefault="002A3131" w:rsidP="002A3131">
      <w:pPr>
        <w:rPr>
          <w:rFonts w:ascii="標楷體" w:eastAsia="標楷體" w:hAnsi="標楷體"/>
          <w:color w:val="000000" w:themeColor="text1"/>
        </w:rPr>
      </w:pPr>
      <w:r w:rsidRPr="006E01AB">
        <w:rPr>
          <w:rFonts w:ascii="標楷體" w:eastAsia="標楷體" w:hAnsi="標楷體"/>
          <w:color w:val="000000" w:themeColor="text1"/>
        </w:rPr>
        <w:t>3</w:t>
      </w:r>
      <w:r w:rsidRPr="006E01AB">
        <w:rPr>
          <w:rFonts w:ascii="標楷體" w:eastAsia="標楷體" w:hAnsi="標楷體" w:hint="eastAsia"/>
          <w:color w:val="000000" w:themeColor="text1"/>
        </w:rPr>
        <w:t>.家庭互動：</w:t>
      </w:r>
    </w:p>
    <w:p w:rsidR="002A3131" w:rsidRPr="006E01AB" w:rsidRDefault="002A3131" w:rsidP="002A3131">
      <w:pPr>
        <w:ind w:firstLineChars="150" w:firstLine="360"/>
        <w:rPr>
          <w:rFonts w:ascii="標楷體" w:eastAsia="標楷體" w:hAnsi="標楷體"/>
          <w:color w:val="000000" w:themeColor="text1"/>
        </w:rPr>
      </w:pPr>
      <w:r w:rsidRPr="006E01AB">
        <w:rPr>
          <w:rFonts w:ascii="標楷體" w:eastAsia="標楷體" w:hAnsi="標楷體" w:hint="eastAsia"/>
          <w:color w:val="000000" w:themeColor="text1"/>
        </w:rPr>
        <w:t>觀察嬰兒的行為及需要、抱嬰兒的姿態、哺餵技巧、嬰兒對父母的反應等。</w:t>
      </w:r>
    </w:p>
    <w:p w:rsidR="002A3131" w:rsidRPr="006E01AB" w:rsidRDefault="002A3131" w:rsidP="002A3131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:rsidR="002A3131" w:rsidRPr="006E01AB" w:rsidRDefault="002A3131" w:rsidP="002A3131">
      <w:pPr>
        <w:rPr>
          <w:rFonts w:ascii="標楷體" w:eastAsia="標楷體" w:hAnsi="標楷體"/>
          <w:color w:val="000000" w:themeColor="text1"/>
        </w:rPr>
      </w:pPr>
      <w:r w:rsidRPr="006E01AB">
        <w:rPr>
          <w:rFonts w:ascii="標楷體" w:eastAsia="標楷體" w:hAnsi="標楷體" w:hint="eastAsia"/>
          <w:color w:val="000000" w:themeColor="text1"/>
        </w:rPr>
        <w:t>（八）其他特殊檢查或藥物使用：</w:t>
      </w:r>
    </w:p>
    <w:p w:rsidR="002A3131" w:rsidRPr="006E01AB" w:rsidRDefault="002A3131" w:rsidP="002A3131">
      <w:pPr>
        <w:rPr>
          <w:rFonts w:ascii="標楷體" w:eastAsia="標楷體" w:hAnsi="標楷體"/>
          <w:color w:val="000000" w:themeColor="text1"/>
        </w:rPr>
        <w:sectPr w:rsidR="002A3131" w:rsidRPr="006E01AB" w:rsidSect="00581707">
          <w:pgSz w:w="11906" w:h="16838" w:code="9"/>
          <w:pgMar w:top="567" w:right="851" w:bottom="397" w:left="851" w:header="567" w:footer="567" w:gutter="0"/>
          <w:cols w:space="425"/>
          <w:docGrid w:type="lines" w:linePitch="360"/>
        </w:sectPr>
      </w:pPr>
    </w:p>
    <w:p w:rsidR="002A3131" w:rsidRPr="006E01AB" w:rsidRDefault="002A3131" w:rsidP="002A3131">
      <w:pPr>
        <w:rPr>
          <w:color w:val="000000" w:themeColor="text1"/>
        </w:rPr>
      </w:pPr>
      <w:r w:rsidRPr="006E01AB">
        <w:rPr>
          <w:rFonts w:ascii="標楷體" w:eastAsia="標楷體" w:hAnsi="標楷體" w:hint="eastAsia"/>
          <w:color w:val="000000" w:themeColor="text1"/>
        </w:rPr>
        <w:lastRenderedPageBreak/>
        <w:t>（九）護理計畫：</w:t>
      </w:r>
      <w:r w:rsidRPr="006E01AB">
        <w:rPr>
          <w:rFonts w:eastAsia="標楷體"/>
          <w:color w:val="000000" w:themeColor="text1"/>
        </w:rPr>
        <w:t>（至少</w:t>
      </w:r>
      <w:r w:rsidRPr="006E01AB">
        <w:rPr>
          <w:rFonts w:eastAsia="標楷體"/>
          <w:color w:val="000000" w:themeColor="text1"/>
        </w:rPr>
        <w:t>2</w:t>
      </w:r>
      <w:r w:rsidRPr="006E01AB">
        <w:rPr>
          <w:rFonts w:eastAsia="標楷體"/>
          <w:color w:val="000000" w:themeColor="text1"/>
        </w:rPr>
        <w:t>項</w:t>
      </w:r>
      <w:r w:rsidRPr="006E01AB">
        <w:rPr>
          <w:rFonts w:ascii="標楷體" w:eastAsia="標楷體" w:hAnsi="標楷體" w:hint="eastAsia"/>
          <w:color w:val="000000" w:themeColor="text1"/>
        </w:rPr>
        <w:t>護理問題</w:t>
      </w:r>
      <w:r w:rsidRPr="006E01AB">
        <w:rPr>
          <w:rFonts w:eastAsia="標楷體"/>
          <w:color w:val="000000" w:themeColor="text1"/>
        </w:rPr>
        <w:t>，需以護理過程呈現）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6807"/>
      </w:tblGrid>
      <w:tr w:rsidR="002A3131" w:rsidRPr="006E01AB" w:rsidTr="00704238">
        <w:tc>
          <w:tcPr>
            <w:tcW w:w="2044" w:type="dxa"/>
            <w:vAlign w:val="center"/>
          </w:tcPr>
          <w:p w:rsidR="002A3131" w:rsidRPr="006E01AB" w:rsidRDefault="002A3131" w:rsidP="0070423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b/>
                <w:color w:val="000000" w:themeColor="text1"/>
              </w:rPr>
              <w:t>日   期</w:t>
            </w:r>
          </w:p>
        </w:tc>
        <w:tc>
          <w:tcPr>
            <w:tcW w:w="6807" w:type="dxa"/>
            <w:vAlign w:val="center"/>
          </w:tcPr>
          <w:p w:rsidR="002A3131" w:rsidRPr="006E01AB" w:rsidRDefault="002A3131" w:rsidP="007042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A3131" w:rsidRPr="006E01AB" w:rsidTr="00704238">
        <w:trPr>
          <w:trHeight w:val="495"/>
        </w:trPr>
        <w:tc>
          <w:tcPr>
            <w:tcW w:w="2044" w:type="dxa"/>
            <w:vAlign w:val="center"/>
          </w:tcPr>
          <w:p w:rsidR="002A3131" w:rsidRPr="006E01AB" w:rsidRDefault="002A3131" w:rsidP="00704238">
            <w:pPr>
              <w:ind w:left="-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b/>
                <w:color w:val="000000" w:themeColor="text1"/>
              </w:rPr>
              <w:t>主 觀 資 料</w:t>
            </w:r>
          </w:p>
        </w:tc>
        <w:tc>
          <w:tcPr>
            <w:tcW w:w="6807" w:type="dxa"/>
            <w:vAlign w:val="center"/>
          </w:tcPr>
          <w:p w:rsidR="002A3131" w:rsidRPr="006E01AB" w:rsidRDefault="002A3131" w:rsidP="007042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A3131" w:rsidRPr="006E01AB" w:rsidTr="00704238">
        <w:trPr>
          <w:trHeight w:val="495"/>
        </w:trPr>
        <w:tc>
          <w:tcPr>
            <w:tcW w:w="2044" w:type="dxa"/>
            <w:vAlign w:val="center"/>
          </w:tcPr>
          <w:p w:rsidR="002A3131" w:rsidRPr="006E01AB" w:rsidRDefault="002A3131" w:rsidP="00704238">
            <w:pPr>
              <w:ind w:left="-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b/>
                <w:color w:val="000000" w:themeColor="text1"/>
              </w:rPr>
              <w:t>客 觀 資 料</w:t>
            </w:r>
          </w:p>
        </w:tc>
        <w:tc>
          <w:tcPr>
            <w:tcW w:w="6807" w:type="dxa"/>
            <w:vAlign w:val="center"/>
          </w:tcPr>
          <w:p w:rsidR="002A3131" w:rsidRPr="006E01AB" w:rsidRDefault="002A3131" w:rsidP="007042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A3131" w:rsidRPr="006E01AB" w:rsidTr="00704238">
        <w:trPr>
          <w:trHeight w:val="495"/>
        </w:trPr>
        <w:tc>
          <w:tcPr>
            <w:tcW w:w="2044" w:type="dxa"/>
            <w:vAlign w:val="center"/>
          </w:tcPr>
          <w:p w:rsidR="002A3131" w:rsidRPr="006E01AB" w:rsidRDefault="002A3131" w:rsidP="00704238">
            <w:pPr>
              <w:ind w:left="-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b/>
                <w:color w:val="000000" w:themeColor="text1"/>
              </w:rPr>
              <w:t>護 理 診 斷</w:t>
            </w:r>
          </w:p>
        </w:tc>
        <w:tc>
          <w:tcPr>
            <w:tcW w:w="6807" w:type="dxa"/>
            <w:vAlign w:val="center"/>
          </w:tcPr>
          <w:p w:rsidR="002A3131" w:rsidRPr="006E01AB" w:rsidRDefault="002A3131" w:rsidP="007042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A3131" w:rsidRPr="006E01AB" w:rsidTr="00704238">
        <w:trPr>
          <w:trHeight w:val="495"/>
        </w:trPr>
        <w:tc>
          <w:tcPr>
            <w:tcW w:w="2044" w:type="dxa"/>
            <w:vAlign w:val="center"/>
          </w:tcPr>
          <w:p w:rsidR="002A3131" w:rsidRPr="006E01AB" w:rsidRDefault="002A3131" w:rsidP="0070423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b/>
                <w:color w:val="000000" w:themeColor="text1"/>
              </w:rPr>
              <w:t>護 理 目 標</w:t>
            </w:r>
          </w:p>
        </w:tc>
        <w:tc>
          <w:tcPr>
            <w:tcW w:w="6807" w:type="dxa"/>
            <w:vAlign w:val="center"/>
          </w:tcPr>
          <w:p w:rsidR="002A3131" w:rsidRPr="006E01AB" w:rsidRDefault="002A3131" w:rsidP="007042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A3131" w:rsidRPr="006E01AB" w:rsidTr="00704238">
        <w:trPr>
          <w:trHeight w:val="495"/>
        </w:trPr>
        <w:tc>
          <w:tcPr>
            <w:tcW w:w="2044" w:type="dxa"/>
            <w:vAlign w:val="center"/>
          </w:tcPr>
          <w:p w:rsidR="002A3131" w:rsidRPr="006E01AB" w:rsidRDefault="002A3131" w:rsidP="00704238">
            <w:pPr>
              <w:ind w:left="-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護 理 </w:t>
            </w:r>
            <w:proofErr w:type="gramStart"/>
            <w:r w:rsidRPr="006E01AB">
              <w:rPr>
                <w:rFonts w:ascii="標楷體" w:eastAsia="標楷體" w:hAnsi="標楷體" w:hint="eastAsia"/>
                <w:b/>
                <w:color w:val="000000" w:themeColor="text1"/>
              </w:rPr>
              <w:t>措</w:t>
            </w:r>
            <w:proofErr w:type="gramEnd"/>
            <w:r w:rsidRPr="006E01AB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施</w:t>
            </w:r>
          </w:p>
        </w:tc>
        <w:tc>
          <w:tcPr>
            <w:tcW w:w="6807" w:type="dxa"/>
            <w:vAlign w:val="center"/>
          </w:tcPr>
          <w:p w:rsidR="002A3131" w:rsidRPr="006E01AB" w:rsidRDefault="002A3131" w:rsidP="007042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A3131" w:rsidRPr="006E01AB" w:rsidTr="00704238">
        <w:trPr>
          <w:trHeight w:val="495"/>
        </w:trPr>
        <w:tc>
          <w:tcPr>
            <w:tcW w:w="2044" w:type="dxa"/>
            <w:vAlign w:val="center"/>
          </w:tcPr>
          <w:p w:rsidR="002A3131" w:rsidRPr="006E01AB" w:rsidRDefault="002A3131" w:rsidP="00704238">
            <w:pPr>
              <w:ind w:left="-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b/>
                <w:color w:val="000000" w:themeColor="text1"/>
              </w:rPr>
              <w:t>學 理 依 據</w:t>
            </w:r>
          </w:p>
        </w:tc>
        <w:tc>
          <w:tcPr>
            <w:tcW w:w="6807" w:type="dxa"/>
            <w:vAlign w:val="center"/>
          </w:tcPr>
          <w:p w:rsidR="002A3131" w:rsidRPr="006E01AB" w:rsidRDefault="002A3131" w:rsidP="007042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A3131" w:rsidRPr="006E01AB" w:rsidTr="00704238">
        <w:trPr>
          <w:trHeight w:val="495"/>
        </w:trPr>
        <w:tc>
          <w:tcPr>
            <w:tcW w:w="2044" w:type="dxa"/>
            <w:vAlign w:val="center"/>
          </w:tcPr>
          <w:p w:rsidR="002A3131" w:rsidRPr="006E01AB" w:rsidRDefault="002A3131" w:rsidP="0070423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b/>
                <w:color w:val="000000" w:themeColor="text1"/>
              </w:rPr>
              <w:t>護 理 評 值</w:t>
            </w:r>
          </w:p>
        </w:tc>
        <w:tc>
          <w:tcPr>
            <w:tcW w:w="6807" w:type="dxa"/>
            <w:vAlign w:val="center"/>
          </w:tcPr>
          <w:p w:rsidR="002A3131" w:rsidRPr="006E01AB" w:rsidRDefault="002A3131" w:rsidP="0070423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2A3131" w:rsidRPr="006E01AB" w:rsidRDefault="002A3131" w:rsidP="002A3131">
      <w:pPr>
        <w:rPr>
          <w:rFonts w:ascii="標楷體" w:eastAsia="標楷體" w:hAnsi="標楷體"/>
          <w:color w:val="000000" w:themeColor="text1"/>
        </w:rPr>
      </w:pPr>
    </w:p>
    <w:p w:rsidR="002A3131" w:rsidRPr="006E01AB" w:rsidRDefault="002A3131" w:rsidP="002A3131">
      <w:pPr>
        <w:rPr>
          <w:rFonts w:ascii="標楷體" w:eastAsia="標楷體" w:hAnsi="標楷體"/>
          <w:color w:val="000000" w:themeColor="text1"/>
        </w:rPr>
      </w:pPr>
      <w:r w:rsidRPr="006E01AB">
        <w:rPr>
          <w:rFonts w:ascii="標楷體" w:eastAsia="標楷體" w:hAnsi="標楷體" w:hint="eastAsia"/>
          <w:color w:val="000000" w:themeColor="text1"/>
        </w:rPr>
        <w:t>（十）討論與建議：</w:t>
      </w:r>
    </w:p>
    <w:p w:rsidR="002A3131" w:rsidRPr="006E01AB" w:rsidRDefault="002A3131" w:rsidP="002A3131">
      <w:pPr>
        <w:rPr>
          <w:rFonts w:ascii="標楷體" w:eastAsia="標楷體" w:hAnsi="標楷體"/>
          <w:color w:val="000000" w:themeColor="text1"/>
        </w:rPr>
      </w:pPr>
    </w:p>
    <w:p w:rsidR="002A3131" w:rsidRPr="006E01AB" w:rsidRDefault="002A3131" w:rsidP="002A3131">
      <w:pPr>
        <w:rPr>
          <w:rFonts w:ascii="標楷體" w:eastAsia="標楷體" w:hAnsi="標楷體"/>
          <w:color w:val="000000" w:themeColor="text1"/>
        </w:rPr>
      </w:pPr>
    </w:p>
    <w:p w:rsidR="002A3131" w:rsidRPr="006E01AB" w:rsidRDefault="002A3131" w:rsidP="002A3131">
      <w:pPr>
        <w:rPr>
          <w:rFonts w:ascii="標楷體" w:eastAsia="標楷體" w:hAnsi="標楷體"/>
          <w:color w:val="000000" w:themeColor="text1"/>
        </w:rPr>
      </w:pPr>
      <w:r w:rsidRPr="006E01AB">
        <w:rPr>
          <w:rFonts w:ascii="標楷體" w:eastAsia="標楷體" w:hAnsi="標楷體" w:hint="eastAsia"/>
          <w:color w:val="000000" w:themeColor="text1"/>
        </w:rPr>
        <w:t>（十一）照護心得：</w:t>
      </w:r>
    </w:p>
    <w:p w:rsidR="002A3131" w:rsidRPr="006E01AB" w:rsidRDefault="002A3131" w:rsidP="002A3131">
      <w:pPr>
        <w:tabs>
          <w:tab w:val="left" w:pos="700"/>
        </w:tabs>
        <w:spacing w:line="280" w:lineRule="exact"/>
        <w:rPr>
          <w:rFonts w:ascii="標楷體" w:eastAsia="標楷體" w:hAnsi="標楷體"/>
          <w:color w:val="000000" w:themeColor="text1"/>
        </w:rPr>
      </w:pPr>
    </w:p>
    <w:p w:rsidR="002A3131" w:rsidRPr="006E01AB" w:rsidRDefault="002A3131" w:rsidP="002A3131">
      <w:pPr>
        <w:tabs>
          <w:tab w:val="left" w:pos="700"/>
        </w:tabs>
        <w:spacing w:line="280" w:lineRule="exact"/>
        <w:rPr>
          <w:rFonts w:ascii="標楷體" w:eastAsia="標楷體" w:hAnsi="標楷體"/>
          <w:color w:val="000000" w:themeColor="text1"/>
        </w:rPr>
      </w:pPr>
    </w:p>
    <w:p w:rsidR="002A3131" w:rsidRPr="006E01AB" w:rsidRDefault="002A3131" w:rsidP="002A3131">
      <w:pPr>
        <w:rPr>
          <w:rFonts w:ascii="標楷體" w:eastAsia="標楷體" w:hAnsi="標楷體"/>
          <w:color w:val="000000" w:themeColor="text1"/>
        </w:rPr>
      </w:pPr>
      <w:r w:rsidRPr="006E01AB">
        <w:rPr>
          <w:rFonts w:ascii="標楷體" w:eastAsia="標楷體" w:hAnsi="標楷體" w:hint="eastAsia"/>
          <w:color w:val="000000" w:themeColor="text1"/>
        </w:rPr>
        <w:t>（十二）參考資料：</w:t>
      </w:r>
    </w:p>
    <w:p w:rsidR="002A3131" w:rsidRPr="006E01AB" w:rsidRDefault="002A3131" w:rsidP="002A3131">
      <w:pPr>
        <w:ind w:leftChars="100" w:left="240" w:firstLineChars="100" w:firstLine="240"/>
        <w:rPr>
          <w:rFonts w:eastAsia="標楷體"/>
          <w:color w:val="000000" w:themeColor="text1"/>
        </w:rPr>
      </w:pPr>
      <w:r w:rsidRPr="006E01AB">
        <w:rPr>
          <w:rFonts w:ascii="標楷體" w:eastAsia="標楷體" w:hAnsi="標楷體" w:hint="eastAsia"/>
          <w:color w:val="000000" w:themeColor="text1"/>
        </w:rPr>
        <w:t>1.請採</w:t>
      </w:r>
      <w:r w:rsidRPr="006E01AB">
        <w:rPr>
          <w:rFonts w:eastAsia="標楷體"/>
          <w:color w:val="000000" w:themeColor="text1"/>
        </w:rPr>
        <w:t>用</w:t>
      </w:r>
      <w:r w:rsidRPr="006E01AB">
        <w:rPr>
          <w:rFonts w:eastAsia="標楷體"/>
          <w:color w:val="000000" w:themeColor="text1"/>
        </w:rPr>
        <w:t>APA</w:t>
      </w:r>
      <w:r w:rsidRPr="006E01AB">
        <w:rPr>
          <w:rFonts w:eastAsia="標楷體"/>
          <w:color w:val="000000" w:themeColor="text1"/>
        </w:rPr>
        <w:t>格式</w:t>
      </w:r>
    </w:p>
    <w:p w:rsidR="002A3131" w:rsidRPr="006E01AB" w:rsidRDefault="002A3131" w:rsidP="002A3131">
      <w:pPr>
        <w:ind w:leftChars="100" w:left="240" w:firstLineChars="100" w:firstLine="240"/>
        <w:rPr>
          <w:rFonts w:eastAsia="標楷體"/>
          <w:color w:val="000000" w:themeColor="text1"/>
        </w:rPr>
      </w:pPr>
      <w:r w:rsidRPr="006E01AB">
        <w:rPr>
          <w:rFonts w:eastAsia="標楷體"/>
          <w:color w:val="000000" w:themeColor="text1"/>
        </w:rPr>
        <w:t>2.</w:t>
      </w:r>
      <w:r w:rsidRPr="006E01AB">
        <w:rPr>
          <w:rFonts w:eastAsia="標楷體"/>
          <w:color w:val="000000" w:themeColor="text1"/>
        </w:rPr>
        <w:t>至少三份</w:t>
      </w:r>
    </w:p>
    <w:p w:rsidR="002A3131" w:rsidRPr="006E01AB" w:rsidRDefault="002A3131" w:rsidP="002A3131">
      <w:pPr>
        <w:rPr>
          <w:rFonts w:ascii="標楷體" w:eastAsia="標楷體" w:hAnsi="標楷體"/>
          <w:color w:val="000000" w:themeColor="text1"/>
        </w:rPr>
        <w:sectPr w:rsidR="002A3131" w:rsidRPr="006E01AB" w:rsidSect="00581707">
          <w:pgSz w:w="11906" w:h="16838" w:code="9"/>
          <w:pgMar w:top="567" w:right="851" w:bottom="397" w:left="851" w:header="567" w:footer="567" w:gutter="0"/>
          <w:cols w:space="425"/>
          <w:docGrid w:type="lines" w:linePitch="360"/>
        </w:sectPr>
      </w:pPr>
      <w:r w:rsidRPr="006E01AB">
        <w:rPr>
          <w:rFonts w:eastAsia="標楷體"/>
          <w:color w:val="000000" w:themeColor="text1"/>
        </w:rPr>
        <w:t>3.</w:t>
      </w:r>
      <w:r w:rsidRPr="006E01AB">
        <w:rPr>
          <w:rFonts w:eastAsia="標楷體"/>
          <w:color w:val="000000" w:themeColor="text1"/>
        </w:rPr>
        <w:t>中文文獻列於西文文獻之</w:t>
      </w:r>
    </w:p>
    <w:p w:rsidR="002A3131" w:rsidRPr="00DB1829" w:rsidRDefault="002A3131" w:rsidP="002A3131">
      <w:pPr>
        <w:spacing w:line="52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6E01AB">
        <w:rPr>
          <w:rFonts w:ascii="標楷體" w:eastAsia="標楷體" w:hAnsi="標楷體" w:hint="eastAsia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F7A9A5" wp14:editId="5933EE70">
                <wp:simplePos x="0" y="0"/>
                <wp:positionH relativeFrom="column">
                  <wp:posOffset>17292</wp:posOffset>
                </wp:positionH>
                <wp:positionV relativeFrom="paragraph">
                  <wp:posOffset>-296382</wp:posOffset>
                </wp:positionV>
                <wp:extent cx="647065" cy="260985"/>
                <wp:effectExtent l="0" t="0" r="19685" b="24765"/>
                <wp:wrapNone/>
                <wp:docPr id="209" name="文字方塊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3131" w:rsidRPr="00AA51A6" w:rsidRDefault="002A3131" w:rsidP="002A3131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/>
                                <w:szCs w:val="28"/>
                              </w:rPr>
                            </w:pPr>
                            <w:r w:rsidRPr="00AA51A6"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7A9A5" id="文字方塊 209" o:spid="_x0000_s1031" type="#_x0000_t202" style="position:absolute;left:0;text-align:left;margin-left:1.35pt;margin-top:-23.35pt;width:50.95pt;height:2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" strokeweight=".25pt">
                <v:shadow color="#868686"/>
                <v:textbox>
                  <w:txbxContent>
                    <w:p w:rsidR="002A3131" w:rsidRPr="00AA51A6" w:rsidRDefault="002A3131" w:rsidP="002A3131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/>
                          <w:szCs w:val="28"/>
                        </w:rPr>
                      </w:pPr>
                      <w:r w:rsidRPr="00AA51A6">
                        <w:rPr>
                          <w:rFonts w:eastAsia="標楷體" w:hint="eastAsia"/>
                          <w:color w:val="000000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  <w:szCs w:val="28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="00324BC8">
        <w:rPr>
          <w:rFonts w:ascii="標楷體" w:eastAsia="標楷體" w:hAnsi="標楷體" w:hint="eastAsia"/>
          <w:b/>
          <w:bCs/>
          <w:sz w:val="32"/>
          <w:szCs w:val="32"/>
        </w:rPr>
        <w:t>德育護理健康學院</w:t>
      </w:r>
      <w:r w:rsidRPr="00DB1829">
        <w:rPr>
          <w:rFonts w:ascii="標楷體" w:eastAsia="標楷體" w:hAnsi="標楷體" w:hint="eastAsia"/>
          <w:b/>
          <w:bCs/>
          <w:sz w:val="32"/>
          <w:szCs w:val="28"/>
        </w:rPr>
        <w:t xml:space="preserve"> 五專護理科</w:t>
      </w:r>
    </w:p>
    <w:p w:rsidR="002A3131" w:rsidRPr="00DB1829" w:rsidRDefault="002A3131" w:rsidP="002A3131">
      <w:pPr>
        <w:spacing w:line="520" w:lineRule="exact"/>
        <w:jc w:val="center"/>
        <w:outlineLvl w:val="3"/>
        <w:rPr>
          <w:rFonts w:ascii="標楷體" w:eastAsia="標楷體" w:hAnsi="標楷體"/>
          <w:b/>
          <w:bCs/>
          <w:color w:val="000000" w:themeColor="text1"/>
          <w:sz w:val="32"/>
          <w:szCs w:val="28"/>
        </w:rPr>
      </w:pPr>
      <w:bookmarkStart w:id="5" w:name="_Toc136799990"/>
      <w:r w:rsidRPr="00DB1829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產科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護理學</w:t>
      </w:r>
      <w:r w:rsidRPr="00DB1829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實習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『</w:t>
      </w:r>
      <w:r>
        <w:rPr>
          <w:rFonts w:ascii="標楷體" w:eastAsia="標楷體" w:hAnsi="標楷體"/>
          <w:b/>
          <w:bCs/>
          <w:color w:val="000000" w:themeColor="text1"/>
          <w:sz w:val="32"/>
          <w:szCs w:val="28"/>
        </w:rPr>
        <w:t>護理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技術經驗表</w:t>
      </w:r>
      <w:r>
        <w:rPr>
          <w:rFonts w:ascii="標楷體" w:eastAsia="標楷體" w:hAnsi="標楷體"/>
          <w:b/>
          <w:bCs/>
          <w:color w:val="000000" w:themeColor="text1"/>
          <w:sz w:val="32"/>
          <w:szCs w:val="28"/>
        </w:rPr>
        <w:t>』</w:t>
      </w:r>
      <w:bookmarkEnd w:id="5"/>
    </w:p>
    <w:p w:rsidR="002A3131" w:rsidRPr="006E01AB" w:rsidRDefault="002A3131" w:rsidP="002A3131">
      <w:pPr>
        <w:spacing w:line="0" w:lineRule="atLeast"/>
        <w:jc w:val="center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6E01AB">
        <w:rPr>
          <w:rFonts w:ascii="標楷體" w:eastAsia="標楷體" w:hAnsi="標楷體" w:hint="eastAsia"/>
          <w:b/>
          <w:bCs/>
          <w:color w:val="000000" w:themeColor="text1"/>
          <w:sz w:val="28"/>
        </w:rPr>
        <w:t>班級：               學生姓名：                學號：</w:t>
      </w:r>
    </w:p>
    <w:tbl>
      <w:tblPr>
        <w:tblpPr w:leftFromText="180" w:rightFromText="180" w:vertAnchor="text" w:horzAnchor="margin" w:tblpXSpec="center" w:tblpY="2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2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6"/>
        <w:gridCol w:w="858"/>
      </w:tblGrid>
      <w:tr w:rsidR="002A3131" w:rsidRPr="006E01AB" w:rsidTr="00704238">
        <w:trPr>
          <w:cantSplit/>
          <w:trHeight w:val="660"/>
        </w:trPr>
        <w:tc>
          <w:tcPr>
            <w:tcW w:w="1120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b/>
                <w:color w:val="000000" w:themeColor="text1"/>
              </w:rPr>
              <w:t>項目</w:t>
            </w:r>
          </w:p>
        </w:tc>
        <w:tc>
          <w:tcPr>
            <w:tcW w:w="3459" w:type="pct"/>
            <w:gridSpan w:val="14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b/>
                <w:color w:val="000000" w:themeColor="text1"/>
              </w:rPr>
              <w:t>經  驗（日期）-正確執行完成後由指導者簽章</w:t>
            </w:r>
          </w:p>
        </w:tc>
        <w:tc>
          <w:tcPr>
            <w:tcW w:w="421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ind w:right="-117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E01AB">
              <w:rPr>
                <w:rFonts w:ascii="標楷體" w:eastAsia="標楷體" w:hAnsi="標楷體" w:hint="eastAsia"/>
                <w:b/>
                <w:color w:val="000000" w:themeColor="text1"/>
              </w:rPr>
              <w:t>總計</w:t>
            </w:r>
          </w:p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ind w:right="-117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E01AB"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r w:rsidRPr="006E01AB">
              <w:rPr>
                <w:rFonts w:ascii="標楷體" w:eastAsia="標楷體" w:hAnsi="標楷體" w:hint="eastAsia"/>
                <w:b/>
                <w:color w:val="000000" w:themeColor="text1"/>
              </w:rPr>
              <w:t>次</w:t>
            </w:r>
            <w:r w:rsidRPr="006E01AB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</w:p>
        </w:tc>
      </w:tr>
      <w:tr w:rsidR="002A3131" w:rsidRPr="006E01AB" w:rsidTr="00704238">
        <w:trPr>
          <w:cantSplit/>
          <w:trHeight w:val="630"/>
        </w:trPr>
        <w:tc>
          <w:tcPr>
            <w:tcW w:w="1120" w:type="pct"/>
            <w:vAlign w:val="center"/>
          </w:tcPr>
          <w:p w:rsidR="002A3131" w:rsidRPr="006E01AB" w:rsidRDefault="002A3131" w:rsidP="00704238">
            <w:pPr>
              <w:numPr>
                <w:ilvl w:val="0"/>
                <w:numId w:val="18"/>
              </w:num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接新個案（含產房、婦兒房）</w:t>
            </w: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1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cantSplit/>
          <w:trHeight w:val="630"/>
        </w:trPr>
        <w:tc>
          <w:tcPr>
            <w:tcW w:w="1120" w:type="pct"/>
            <w:vAlign w:val="center"/>
          </w:tcPr>
          <w:p w:rsidR="002A3131" w:rsidRPr="006E01AB" w:rsidRDefault="002A3131" w:rsidP="00704238">
            <w:pPr>
              <w:numPr>
                <w:ilvl w:val="0"/>
                <w:numId w:val="18"/>
              </w:num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四段式觸診</w:t>
            </w:r>
            <w:proofErr w:type="gramEnd"/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1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cantSplit/>
          <w:trHeight w:val="630"/>
        </w:trPr>
        <w:tc>
          <w:tcPr>
            <w:tcW w:w="1120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3.</w:t>
            </w:r>
            <w:r w:rsidRPr="006E01AB">
              <w:rPr>
                <w:rFonts w:eastAsia="標楷體" w:hint="eastAsia"/>
                <w:color w:val="000000" w:themeColor="text1"/>
                <w:sz w:val="22"/>
                <w:szCs w:val="22"/>
              </w:rPr>
              <w:t>裝置與操作</w:t>
            </w: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胎兒監</w:t>
            </w:r>
            <w:r w:rsidRPr="006E01AB">
              <w:rPr>
                <w:rFonts w:eastAsia="標楷體" w:hint="eastAsia"/>
                <w:color w:val="000000" w:themeColor="text1"/>
                <w:sz w:val="22"/>
                <w:szCs w:val="22"/>
              </w:rPr>
              <w:t>視</w:t>
            </w: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器</w:t>
            </w: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1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cantSplit/>
          <w:trHeight w:val="630"/>
        </w:trPr>
        <w:tc>
          <w:tcPr>
            <w:tcW w:w="1120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4.</w:t>
            </w:r>
            <w:proofErr w:type="gramStart"/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剃雉</w:t>
            </w:r>
            <w:proofErr w:type="gramEnd"/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1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cantSplit/>
          <w:trHeight w:val="630"/>
        </w:trPr>
        <w:tc>
          <w:tcPr>
            <w:tcW w:w="1120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5.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灌腸</w:t>
            </w: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1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cantSplit/>
          <w:trHeight w:val="630"/>
        </w:trPr>
        <w:tc>
          <w:tcPr>
            <w:tcW w:w="1120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6.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導尿</w:t>
            </w: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1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cantSplit/>
          <w:trHeight w:val="630"/>
        </w:trPr>
        <w:tc>
          <w:tcPr>
            <w:tcW w:w="1120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7.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剖腹產之準備</w:t>
            </w: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1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cantSplit/>
          <w:trHeight w:val="630"/>
        </w:trPr>
        <w:tc>
          <w:tcPr>
            <w:tcW w:w="1120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8.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會陰沖洗</w:t>
            </w: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1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cantSplit/>
          <w:trHeight w:val="630"/>
        </w:trPr>
        <w:tc>
          <w:tcPr>
            <w:tcW w:w="1120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9.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會陰消毒</w:t>
            </w: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1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cantSplit/>
          <w:trHeight w:val="630"/>
        </w:trPr>
        <w:tc>
          <w:tcPr>
            <w:tcW w:w="1120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ind w:left="330" w:hangingChars="150" w:hanging="33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10.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新生兒即刻護理</w:t>
            </w: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部份參與</w:t>
            </w: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1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cantSplit/>
          <w:trHeight w:val="630"/>
        </w:trPr>
        <w:tc>
          <w:tcPr>
            <w:tcW w:w="1120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11.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臍帶護理</w:t>
            </w: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1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cantSplit/>
          <w:trHeight w:val="630"/>
        </w:trPr>
        <w:tc>
          <w:tcPr>
            <w:tcW w:w="1120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12.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備</w:t>
            </w: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IV</w:t>
            </w:r>
            <w:r w:rsidRPr="006E01AB">
              <w:rPr>
                <w:rFonts w:eastAsia="標楷體" w:hint="eastAsia"/>
                <w:color w:val="000000" w:themeColor="text1"/>
                <w:sz w:val="22"/>
                <w:szCs w:val="22"/>
              </w:rPr>
              <w:t>與</w:t>
            </w:r>
            <w:r w:rsidRPr="006E01AB">
              <w:rPr>
                <w:rFonts w:eastAsia="標楷體" w:hint="eastAsia"/>
                <w:color w:val="000000" w:themeColor="text1"/>
                <w:sz w:val="22"/>
                <w:szCs w:val="22"/>
              </w:rPr>
              <w:t>IV Pump</w:t>
            </w: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1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cantSplit/>
          <w:trHeight w:val="630"/>
        </w:trPr>
        <w:tc>
          <w:tcPr>
            <w:tcW w:w="1120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13.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肌肉注射</w:t>
            </w: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1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cantSplit/>
          <w:trHeight w:val="630"/>
        </w:trPr>
        <w:tc>
          <w:tcPr>
            <w:tcW w:w="1120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14.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導尿管護理</w:t>
            </w: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1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cantSplit/>
          <w:trHeight w:val="630"/>
        </w:trPr>
        <w:tc>
          <w:tcPr>
            <w:tcW w:w="1120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15.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產後評估（含立即</w:t>
            </w:r>
            <w:r w:rsidRPr="006E01AB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與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逐日</w:t>
            </w:r>
            <w:r w:rsidRPr="006E01AB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評估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1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cantSplit/>
          <w:trHeight w:val="630"/>
        </w:trPr>
        <w:tc>
          <w:tcPr>
            <w:tcW w:w="1120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16.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產後衛教（逐日）</w:t>
            </w:r>
            <w:r w:rsidRPr="006E01AB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與出院衛教</w:t>
            </w: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1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cantSplit/>
          <w:trHeight w:val="630"/>
        </w:trPr>
        <w:tc>
          <w:tcPr>
            <w:tcW w:w="1120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17.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母乳哺餵護理</w:t>
            </w: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1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704238">
        <w:trPr>
          <w:cantSplit/>
          <w:trHeight w:val="630"/>
        </w:trPr>
        <w:tc>
          <w:tcPr>
            <w:tcW w:w="1120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ind w:left="220" w:hangingChars="100" w:hanging="220"/>
              <w:jc w:val="both"/>
              <w:rPr>
                <w:rFonts w:eastAsia="標楷體" w:hAnsi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18.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其他基本</w:t>
            </w:r>
            <w:r w:rsidRPr="006E01AB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護理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技術</w:t>
            </w:r>
          </w:p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如：</w:t>
            </w:r>
            <w:r w:rsidRPr="006E01AB">
              <w:rPr>
                <w:rFonts w:eastAsia="標楷體"/>
                <w:color w:val="000000" w:themeColor="text1"/>
                <w:sz w:val="22"/>
                <w:szCs w:val="22"/>
              </w:rPr>
              <w:t>PCT</w:t>
            </w:r>
            <w:r w:rsidRPr="006E01AB">
              <w:rPr>
                <w:rFonts w:eastAsia="標楷體" w:hAnsi="標楷體"/>
                <w:color w:val="000000" w:themeColor="text1"/>
                <w:sz w:val="22"/>
                <w:szCs w:val="22"/>
              </w:rPr>
              <w:t>、冷熱應用</w:t>
            </w:r>
            <w:r w:rsidRPr="006E01AB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7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1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3131" w:rsidRPr="006E01AB" w:rsidTr="001113AF">
        <w:trPr>
          <w:cantSplit/>
          <w:trHeight w:val="976"/>
        </w:trPr>
        <w:tc>
          <w:tcPr>
            <w:tcW w:w="1120" w:type="pct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ind w:left="220" w:hangingChars="100" w:hanging="22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E01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備      </w:t>
            </w:r>
            <w:proofErr w:type="gramStart"/>
            <w:r w:rsidRPr="006E01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3880" w:type="pct"/>
            <w:gridSpan w:val="15"/>
            <w:vAlign w:val="center"/>
          </w:tcPr>
          <w:p w:rsidR="002A3131" w:rsidRPr="006E01AB" w:rsidRDefault="002A3131" w:rsidP="007042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2A3131" w:rsidRDefault="002A3131" w:rsidP="002A3131">
      <w:pPr>
        <w:rPr>
          <w:rFonts w:hint="eastAsia"/>
        </w:rPr>
        <w:sectPr w:rsidR="002A3131" w:rsidSect="00581707">
          <w:headerReference w:type="default" r:id="rId7"/>
          <w:footerReference w:type="even" r:id="rId8"/>
          <w:pgSz w:w="11906" w:h="16838" w:code="9"/>
          <w:pgMar w:top="567" w:right="851" w:bottom="397" w:left="851" w:header="567" w:footer="567" w:gutter="0"/>
          <w:cols w:space="425"/>
          <w:docGrid w:type="lines" w:linePitch="360"/>
        </w:sectPr>
      </w:pPr>
    </w:p>
    <w:p w:rsidR="00AE3C8A" w:rsidRDefault="00AE3C8A" w:rsidP="001113AF">
      <w:pPr>
        <w:rPr>
          <w:rFonts w:hint="eastAsia"/>
        </w:rPr>
      </w:pPr>
      <w:bookmarkStart w:id="6" w:name="_GoBack"/>
      <w:bookmarkEnd w:id="6"/>
    </w:p>
    <w:sectPr w:rsidR="00AE3C8A" w:rsidSect="002A31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A0F" w:rsidRDefault="00985A0F">
      <w:r>
        <w:separator/>
      </w:r>
    </w:p>
  </w:endnote>
  <w:endnote w:type="continuationSeparator" w:id="0">
    <w:p w:rsidR="00985A0F" w:rsidRDefault="0098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charset w:val="88"/>
    <w:family w:val="modern"/>
    <w:pitch w:val="fixed"/>
    <w:sig w:usb0="A000023F" w:usb1="3A4F9C38" w:usb2="00000016" w:usb3="00000000" w:csb0="001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529" w:rsidRDefault="002A3131" w:rsidP="00D474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4529" w:rsidRDefault="00985A0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A0F" w:rsidRDefault="00985A0F">
      <w:r>
        <w:separator/>
      </w:r>
    </w:p>
  </w:footnote>
  <w:footnote w:type="continuationSeparator" w:id="0">
    <w:p w:rsidR="00985A0F" w:rsidRDefault="0098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529" w:rsidRPr="00606D8E" w:rsidRDefault="00985A0F" w:rsidP="00606D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35pt;height:11.35pt" o:bullet="t">
        <v:imagedata r:id="rId1" o:title="BD10297_"/>
      </v:shape>
    </w:pict>
  </w:numPicBullet>
  <w:abstractNum w:abstractNumId="0" w15:restartNumberingAfterBreak="0">
    <w:nsid w:val="02A64CAE"/>
    <w:multiLevelType w:val="hybridMultilevel"/>
    <w:tmpl w:val="3B98B42E"/>
    <w:lvl w:ilvl="0" w:tplc="23749E3E">
      <w:start w:val="1"/>
      <w:numFmt w:val="taiwaneseCountingThousand"/>
      <w:lvlText w:val="%1、"/>
      <w:lvlJc w:val="left"/>
      <w:pPr>
        <w:ind w:left="840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BB12B4B"/>
    <w:multiLevelType w:val="hybridMultilevel"/>
    <w:tmpl w:val="445001E2"/>
    <w:lvl w:ilvl="0" w:tplc="56906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592FB7"/>
    <w:multiLevelType w:val="multilevel"/>
    <w:tmpl w:val="ED883D36"/>
    <w:lvl w:ilvl="0">
      <w:start w:val="1"/>
      <w:numFmt w:val="decimal"/>
      <w:suff w:val="nothing"/>
      <w:lvlText w:val="%1、"/>
      <w:lvlJc w:val="left"/>
      <w:pPr>
        <w:ind w:left="786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6" w:hanging="480"/>
      </w:pPr>
      <w:rPr>
        <w:rFonts w:hint="eastAsia"/>
      </w:rPr>
    </w:lvl>
    <w:lvl w:ilvl="2">
      <w:start w:val="3"/>
      <w:numFmt w:val="taiwaneseCountingThousand"/>
      <w:lvlText w:val="%3、"/>
      <w:lvlJc w:val="left"/>
      <w:pPr>
        <w:ind w:left="1419" w:hanging="48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hint="eastAsia"/>
      </w:rPr>
    </w:lvl>
  </w:abstractNum>
  <w:abstractNum w:abstractNumId="3" w15:restartNumberingAfterBreak="0">
    <w:nsid w:val="10FE18C6"/>
    <w:multiLevelType w:val="multilevel"/>
    <w:tmpl w:val="ED883D36"/>
    <w:lvl w:ilvl="0">
      <w:start w:val="1"/>
      <w:numFmt w:val="decimal"/>
      <w:suff w:val="nothing"/>
      <w:lvlText w:val="%1、"/>
      <w:lvlJc w:val="left"/>
      <w:pPr>
        <w:ind w:left="786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6" w:hanging="480"/>
      </w:pPr>
      <w:rPr>
        <w:rFonts w:hint="eastAsia"/>
      </w:rPr>
    </w:lvl>
    <w:lvl w:ilvl="2">
      <w:start w:val="3"/>
      <w:numFmt w:val="taiwaneseCountingThousand"/>
      <w:lvlText w:val="%3、"/>
      <w:lvlJc w:val="left"/>
      <w:pPr>
        <w:ind w:left="1419" w:hanging="48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hint="eastAsia"/>
      </w:rPr>
    </w:lvl>
  </w:abstractNum>
  <w:abstractNum w:abstractNumId="4" w15:restartNumberingAfterBreak="0">
    <w:nsid w:val="1C645C72"/>
    <w:multiLevelType w:val="hybridMultilevel"/>
    <w:tmpl w:val="88DA9452"/>
    <w:lvl w:ilvl="0" w:tplc="9012755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C505F6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128828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FB9C1CB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C9A90E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C5B0924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BF6370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C666FE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3A2492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226121FD"/>
    <w:multiLevelType w:val="hybridMultilevel"/>
    <w:tmpl w:val="D864EB68"/>
    <w:lvl w:ilvl="0" w:tplc="DFF085C8">
      <w:start w:val="4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C04AFE"/>
    <w:multiLevelType w:val="hybridMultilevel"/>
    <w:tmpl w:val="E0DC1490"/>
    <w:lvl w:ilvl="0" w:tplc="F0E8A5EC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5C8116C"/>
    <w:multiLevelType w:val="singleLevel"/>
    <w:tmpl w:val="1CFEC52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8" w15:restartNumberingAfterBreak="0">
    <w:nsid w:val="2D9B5086"/>
    <w:multiLevelType w:val="hybridMultilevel"/>
    <w:tmpl w:val="EEDAB86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DDD3B45"/>
    <w:multiLevelType w:val="multilevel"/>
    <w:tmpl w:val="ECE23F52"/>
    <w:lvl w:ilvl="0"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E0416DE"/>
    <w:multiLevelType w:val="hybridMultilevel"/>
    <w:tmpl w:val="6E786544"/>
    <w:lvl w:ilvl="0" w:tplc="25F0C3C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7D6B31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BA21C1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54A1C6E"/>
    <w:multiLevelType w:val="singleLevel"/>
    <w:tmpl w:val="B874EB6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eastAsia"/>
      </w:rPr>
    </w:lvl>
  </w:abstractNum>
  <w:abstractNum w:abstractNumId="12" w15:restartNumberingAfterBreak="0">
    <w:nsid w:val="39744D63"/>
    <w:multiLevelType w:val="hybridMultilevel"/>
    <w:tmpl w:val="0A1ADC60"/>
    <w:lvl w:ilvl="0" w:tplc="6D4C7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836D25"/>
    <w:multiLevelType w:val="hybridMultilevel"/>
    <w:tmpl w:val="7F94DE36"/>
    <w:lvl w:ilvl="0" w:tplc="0D14FB90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14" w15:restartNumberingAfterBreak="0">
    <w:nsid w:val="3A9A569E"/>
    <w:multiLevelType w:val="hybridMultilevel"/>
    <w:tmpl w:val="7E0C06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CF42C7B"/>
    <w:multiLevelType w:val="hybridMultilevel"/>
    <w:tmpl w:val="53CAC9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E0628B5"/>
    <w:multiLevelType w:val="hybridMultilevel"/>
    <w:tmpl w:val="4C8637A4"/>
    <w:lvl w:ilvl="0" w:tplc="E2F8DB3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1C670D"/>
    <w:multiLevelType w:val="hybridMultilevel"/>
    <w:tmpl w:val="F8D25252"/>
    <w:lvl w:ilvl="0" w:tplc="18C829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45CA145B"/>
    <w:multiLevelType w:val="hybridMultilevel"/>
    <w:tmpl w:val="7F94DE36"/>
    <w:lvl w:ilvl="0" w:tplc="0D14FB90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19" w15:restartNumberingAfterBreak="0">
    <w:nsid w:val="48B642A7"/>
    <w:multiLevelType w:val="hybridMultilevel"/>
    <w:tmpl w:val="4420D4EA"/>
    <w:lvl w:ilvl="0" w:tplc="6F441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792677"/>
    <w:multiLevelType w:val="singleLevel"/>
    <w:tmpl w:val="C0A8655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1" w15:restartNumberingAfterBreak="0">
    <w:nsid w:val="4F83271D"/>
    <w:multiLevelType w:val="hybridMultilevel"/>
    <w:tmpl w:val="82DA6756"/>
    <w:lvl w:ilvl="0" w:tplc="317E20D8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D262720">
      <w:start w:val="5"/>
      <w:numFmt w:val="japaneseLegal"/>
      <w:lvlText w:val="%2、"/>
      <w:lvlJc w:val="left"/>
      <w:pPr>
        <w:tabs>
          <w:tab w:val="num" w:pos="1035"/>
        </w:tabs>
        <w:ind w:left="1035" w:hanging="555"/>
      </w:pPr>
      <w:rPr>
        <w:rFonts w:hint="eastAsia"/>
        <w:b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F8A27A8"/>
    <w:multiLevelType w:val="hybridMultilevel"/>
    <w:tmpl w:val="7F94DE36"/>
    <w:lvl w:ilvl="0" w:tplc="0D14FB90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23" w15:restartNumberingAfterBreak="0">
    <w:nsid w:val="55B84CD6"/>
    <w:multiLevelType w:val="hybridMultilevel"/>
    <w:tmpl w:val="141A90C2"/>
    <w:lvl w:ilvl="0" w:tplc="A83C84C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7D687FBE">
      <w:start w:val="1"/>
      <w:numFmt w:val="ideographLegal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 w:hint="eastAsia"/>
      </w:rPr>
    </w:lvl>
    <w:lvl w:ilvl="2" w:tplc="ECFC228C">
      <w:start w:val="1"/>
      <w:numFmt w:val="taiwaneseCountingThousand"/>
      <w:lvlText w:val="%3、"/>
      <w:lvlJc w:val="left"/>
      <w:pPr>
        <w:tabs>
          <w:tab w:val="num" w:pos="1800"/>
        </w:tabs>
        <w:ind w:left="1800" w:hanging="480"/>
      </w:pPr>
      <w:rPr>
        <w:rFonts w:cs="Times New Roman" w:hint="eastAsia"/>
      </w:rPr>
    </w:lvl>
    <w:lvl w:ilvl="3" w:tplc="A83C84CC">
      <w:start w:val="1"/>
      <w:numFmt w:val="taiwaneseCountingThousand"/>
      <w:lvlText w:val="（%4）"/>
      <w:lvlJc w:val="left"/>
      <w:pPr>
        <w:tabs>
          <w:tab w:val="num" w:pos="2520"/>
        </w:tabs>
        <w:ind w:left="2520" w:hanging="72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4" w15:restartNumberingAfterBreak="0">
    <w:nsid w:val="58F160BA"/>
    <w:multiLevelType w:val="hybridMultilevel"/>
    <w:tmpl w:val="17DCDAE6"/>
    <w:lvl w:ilvl="0" w:tplc="D8A01F82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9F26669"/>
    <w:multiLevelType w:val="hybridMultilevel"/>
    <w:tmpl w:val="51E63420"/>
    <w:lvl w:ilvl="0" w:tplc="9FB095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835475"/>
    <w:multiLevelType w:val="hybridMultilevel"/>
    <w:tmpl w:val="5D54E2D2"/>
    <w:lvl w:ilvl="0" w:tplc="2E2E0D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65BA4ACF"/>
    <w:multiLevelType w:val="hybridMultilevel"/>
    <w:tmpl w:val="803C138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C337D9"/>
    <w:multiLevelType w:val="hybridMultilevel"/>
    <w:tmpl w:val="72746C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0856634"/>
    <w:multiLevelType w:val="hybridMultilevel"/>
    <w:tmpl w:val="1D3E3126"/>
    <w:lvl w:ilvl="0" w:tplc="0EB22B38">
      <w:start w:val="1"/>
      <w:numFmt w:val="taiwaneseCountingThousand"/>
      <w:lvlText w:val="(%1)"/>
      <w:lvlJc w:val="left"/>
      <w:pPr>
        <w:ind w:left="1039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  <w:rPr>
        <w:rFonts w:cs="Times New Roman"/>
      </w:rPr>
    </w:lvl>
  </w:abstractNum>
  <w:abstractNum w:abstractNumId="30" w15:restartNumberingAfterBreak="0">
    <w:nsid w:val="739275B6"/>
    <w:multiLevelType w:val="hybridMultilevel"/>
    <w:tmpl w:val="16424FD4"/>
    <w:lvl w:ilvl="0" w:tplc="F1C826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41F0996"/>
    <w:multiLevelType w:val="hybridMultilevel"/>
    <w:tmpl w:val="02B8ACB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52F52C3"/>
    <w:multiLevelType w:val="hybridMultilevel"/>
    <w:tmpl w:val="5212DDC6"/>
    <w:lvl w:ilvl="0" w:tplc="CD302AB8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7817074"/>
    <w:multiLevelType w:val="hybridMultilevel"/>
    <w:tmpl w:val="DB4A3F2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814644E"/>
    <w:multiLevelType w:val="hybridMultilevel"/>
    <w:tmpl w:val="44DE60EE"/>
    <w:lvl w:ilvl="0" w:tplc="4ECAF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7D224572"/>
    <w:multiLevelType w:val="multilevel"/>
    <w:tmpl w:val="572243AA"/>
    <w:lvl w:ilvl="0">
      <w:start w:val="1"/>
      <w:numFmt w:val="taiwaneseCountingThousand"/>
      <w:suff w:val="nothing"/>
      <w:lvlText w:val="(%1)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6" w15:restartNumberingAfterBreak="0">
    <w:nsid w:val="7DD93451"/>
    <w:multiLevelType w:val="hybridMultilevel"/>
    <w:tmpl w:val="CD9C5722"/>
    <w:lvl w:ilvl="0" w:tplc="B66CEF3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9"/>
  </w:num>
  <w:num w:numId="2">
    <w:abstractNumId w:val="0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6"/>
  </w:num>
  <w:num w:numId="6">
    <w:abstractNumId w:val="30"/>
  </w:num>
  <w:num w:numId="7">
    <w:abstractNumId w:val="21"/>
  </w:num>
  <w:num w:numId="8">
    <w:abstractNumId w:val="9"/>
  </w:num>
  <w:num w:numId="9">
    <w:abstractNumId w:val="24"/>
  </w:num>
  <w:num w:numId="10">
    <w:abstractNumId w:val="4"/>
  </w:num>
  <w:num w:numId="11">
    <w:abstractNumId w:val="27"/>
  </w:num>
  <w:num w:numId="12">
    <w:abstractNumId w:val="5"/>
  </w:num>
  <w:num w:numId="13">
    <w:abstractNumId w:val="25"/>
  </w:num>
  <w:num w:numId="14">
    <w:abstractNumId w:val="16"/>
  </w:num>
  <w:num w:numId="15">
    <w:abstractNumId w:val="19"/>
  </w:num>
  <w:num w:numId="16">
    <w:abstractNumId w:val="12"/>
  </w:num>
  <w:num w:numId="17">
    <w:abstractNumId w:val="7"/>
  </w:num>
  <w:num w:numId="18">
    <w:abstractNumId w:val="20"/>
  </w:num>
  <w:num w:numId="19">
    <w:abstractNumId w:val="10"/>
  </w:num>
  <w:num w:numId="20">
    <w:abstractNumId w:val="36"/>
  </w:num>
  <w:num w:numId="21">
    <w:abstractNumId w:val="11"/>
  </w:num>
  <w:num w:numId="22">
    <w:abstractNumId w:val="32"/>
  </w:num>
  <w:num w:numId="23">
    <w:abstractNumId w:val="3"/>
  </w:num>
  <w:num w:numId="24">
    <w:abstractNumId w:val="35"/>
  </w:num>
  <w:num w:numId="25">
    <w:abstractNumId w:val="23"/>
  </w:num>
  <w:num w:numId="26">
    <w:abstractNumId w:val="1"/>
  </w:num>
  <w:num w:numId="27">
    <w:abstractNumId w:val="8"/>
  </w:num>
  <w:num w:numId="28">
    <w:abstractNumId w:val="33"/>
  </w:num>
  <w:num w:numId="29">
    <w:abstractNumId w:val="14"/>
  </w:num>
  <w:num w:numId="30">
    <w:abstractNumId w:val="17"/>
  </w:num>
  <w:num w:numId="31">
    <w:abstractNumId w:val="31"/>
  </w:num>
  <w:num w:numId="32">
    <w:abstractNumId w:val="15"/>
  </w:num>
  <w:num w:numId="33">
    <w:abstractNumId w:val="28"/>
  </w:num>
  <w:num w:numId="34">
    <w:abstractNumId w:val="18"/>
  </w:num>
  <w:num w:numId="35">
    <w:abstractNumId w:val="22"/>
  </w:num>
  <w:num w:numId="36">
    <w:abstractNumId w:val="1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31"/>
    <w:rsid w:val="001113AF"/>
    <w:rsid w:val="002A3131"/>
    <w:rsid w:val="00324BC8"/>
    <w:rsid w:val="00854135"/>
    <w:rsid w:val="00985A0F"/>
    <w:rsid w:val="00A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38A5"/>
  <w15:chartTrackingRefBased/>
  <w15:docId w15:val="{5BE93C58-62DA-4E76-98F0-93B84442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13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A313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9"/>
    <w:qFormat/>
    <w:rsid w:val="002A3131"/>
    <w:pPr>
      <w:widowControl/>
      <w:spacing w:before="100" w:beforeAutospacing="1" w:after="100" w:afterAutospacing="1"/>
      <w:ind w:firstLine="400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A313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9"/>
    <w:rsid w:val="002A3131"/>
    <w:rPr>
      <w:rFonts w:ascii="Cambria" w:eastAsia="新細明體" w:hAnsi="Cambria" w:cs="Times New Roman"/>
      <w:b/>
      <w:bCs/>
      <w:sz w:val="36"/>
      <w:szCs w:val="36"/>
    </w:rPr>
  </w:style>
  <w:style w:type="table" w:styleId="a3">
    <w:name w:val="Table Grid"/>
    <w:basedOn w:val="a1"/>
    <w:uiPriority w:val="39"/>
    <w:rsid w:val="002A313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2A3131"/>
    <w:pPr>
      <w:ind w:leftChars="225" w:left="1620" w:hangingChars="450" w:hanging="1080"/>
    </w:pPr>
  </w:style>
  <w:style w:type="character" w:customStyle="1" w:styleId="20">
    <w:name w:val="本文縮排 2 字元"/>
    <w:basedOn w:val="a0"/>
    <w:link w:val="2"/>
    <w:uiPriority w:val="99"/>
    <w:rsid w:val="002A3131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"/>
    <w:link w:val="HTML0"/>
    <w:uiPriority w:val="99"/>
    <w:rsid w:val="002A31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2A3131"/>
    <w:rPr>
      <w:rFonts w:ascii="Courier New" w:eastAsia="新細明體" w:hAnsi="Courier New" w:cs="Times New Roman"/>
      <w:sz w:val="20"/>
      <w:szCs w:val="20"/>
    </w:rPr>
  </w:style>
  <w:style w:type="character" w:styleId="a4">
    <w:name w:val="Strong"/>
    <w:basedOn w:val="a0"/>
    <w:uiPriority w:val="99"/>
    <w:qFormat/>
    <w:rsid w:val="002A3131"/>
    <w:rPr>
      <w:rFonts w:cs="Times New Roman"/>
      <w:b/>
    </w:rPr>
  </w:style>
  <w:style w:type="paragraph" w:styleId="Web">
    <w:name w:val="Normal (Web)"/>
    <w:basedOn w:val="a"/>
    <w:uiPriority w:val="99"/>
    <w:rsid w:val="002A313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31">
    <w:name w:val="style31"/>
    <w:rsid w:val="002A3131"/>
    <w:rPr>
      <w:color w:val="006633"/>
    </w:rPr>
  </w:style>
  <w:style w:type="paragraph" w:styleId="a5">
    <w:name w:val="footer"/>
    <w:basedOn w:val="a"/>
    <w:link w:val="a6"/>
    <w:uiPriority w:val="99"/>
    <w:rsid w:val="002A3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313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2A3131"/>
    <w:rPr>
      <w:rFonts w:cs="Times New Roman"/>
    </w:rPr>
  </w:style>
  <w:style w:type="character" w:styleId="a8">
    <w:name w:val="Hyperlink"/>
    <w:basedOn w:val="a0"/>
    <w:uiPriority w:val="99"/>
    <w:rsid w:val="002A3131"/>
    <w:rPr>
      <w:rFonts w:cs="Times New Roman"/>
      <w:color w:val="009999"/>
      <w:u w:val="none"/>
      <w:effect w:val="none"/>
    </w:rPr>
  </w:style>
  <w:style w:type="character" w:customStyle="1" w:styleId="style191">
    <w:name w:val="style191"/>
    <w:uiPriority w:val="99"/>
    <w:rsid w:val="002A3131"/>
    <w:rPr>
      <w:color w:val="006699"/>
    </w:rPr>
  </w:style>
  <w:style w:type="character" w:customStyle="1" w:styleId="style121">
    <w:name w:val="style121"/>
    <w:uiPriority w:val="99"/>
    <w:rsid w:val="002A3131"/>
    <w:rPr>
      <w:color w:val="666666"/>
    </w:rPr>
  </w:style>
  <w:style w:type="paragraph" w:styleId="a9">
    <w:name w:val="header"/>
    <w:basedOn w:val="a"/>
    <w:link w:val="aa"/>
    <w:uiPriority w:val="99"/>
    <w:rsid w:val="002A3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A3131"/>
    <w:rPr>
      <w:rFonts w:ascii="Times New Roman" w:eastAsia="新細明體" w:hAnsi="Times New Roman" w:cs="Times New Roman"/>
      <w:sz w:val="20"/>
      <w:szCs w:val="20"/>
    </w:rPr>
  </w:style>
  <w:style w:type="character" w:customStyle="1" w:styleId="style1">
    <w:name w:val="style1"/>
    <w:uiPriority w:val="99"/>
    <w:rsid w:val="002A3131"/>
  </w:style>
  <w:style w:type="paragraph" w:customStyle="1" w:styleId="11">
    <w:name w:val="清單段落1"/>
    <w:basedOn w:val="a"/>
    <w:rsid w:val="002A3131"/>
    <w:pPr>
      <w:ind w:leftChars="200" w:left="480"/>
      <w:jc w:val="both"/>
    </w:pPr>
    <w:rPr>
      <w:rFonts w:ascii="Calibri" w:hAnsi="Calibri" w:cs="Arial"/>
      <w:szCs w:val="22"/>
    </w:rPr>
  </w:style>
  <w:style w:type="character" w:customStyle="1" w:styleId="cuhtmleditcolor3333ff1">
    <w:name w:val="cuhtmleditcolor3333ff1"/>
    <w:uiPriority w:val="99"/>
    <w:rsid w:val="002A3131"/>
    <w:rPr>
      <w:color w:val="3333FF"/>
    </w:rPr>
  </w:style>
  <w:style w:type="paragraph" w:styleId="ab">
    <w:name w:val="Balloon Text"/>
    <w:basedOn w:val="a"/>
    <w:link w:val="ac"/>
    <w:rsid w:val="002A3131"/>
    <w:rPr>
      <w:rFonts w:ascii="Cambria" w:hAnsi="Cambria"/>
      <w:sz w:val="18"/>
      <w:szCs w:val="20"/>
    </w:rPr>
  </w:style>
  <w:style w:type="character" w:customStyle="1" w:styleId="ac">
    <w:name w:val="註解方塊文字 字元"/>
    <w:basedOn w:val="a0"/>
    <w:link w:val="ab"/>
    <w:rsid w:val="002A3131"/>
    <w:rPr>
      <w:rFonts w:ascii="Cambria" w:eastAsia="新細明體" w:hAnsi="Cambria" w:cs="Times New Roman"/>
      <w:sz w:val="18"/>
      <w:szCs w:val="20"/>
    </w:rPr>
  </w:style>
  <w:style w:type="character" w:customStyle="1" w:styleId="style61">
    <w:name w:val="style61"/>
    <w:uiPriority w:val="99"/>
    <w:rsid w:val="002A3131"/>
    <w:rPr>
      <w:rFonts w:ascii="新細明體" w:eastAsia="新細明體" w:hAnsi="新細明體"/>
      <w:sz w:val="16"/>
    </w:rPr>
  </w:style>
  <w:style w:type="paragraph" w:styleId="ad">
    <w:name w:val="Body Text"/>
    <w:basedOn w:val="a"/>
    <w:link w:val="ae"/>
    <w:rsid w:val="002A3131"/>
    <w:pPr>
      <w:spacing w:after="120"/>
    </w:pPr>
  </w:style>
  <w:style w:type="character" w:customStyle="1" w:styleId="ae">
    <w:name w:val="本文 字元"/>
    <w:basedOn w:val="a0"/>
    <w:link w:val="ad"/>
    <w:rsid w:val="002A3131"/>
    <w:rPr>
      <w:rFonts w:ascii="Times New Roman" w:eastAsia="新細明體" w:hAnsi="Times New Roman" w:cs="Times New Roman"/>
      <w:szCs w:val="24"/>
    </w:rPr>
  </w:style>
  <w:style w:type="character" w:customStyle="1" w:styleId="goodsitem">
    <w:name w:val="goodsitem"/>
    <w:uiPriority w:val="99"/>
    <w:rsid w:val="002A3131"/>
  </w:style>
  <w:style w:type="paragraph" w:styleId="af">
    <w:name w:val="List Paragraph"/>
    <w:basedOn w:val="a"/>
    <w:uiPriority w:val="34"/>
    <w:qFormat/>
    <w:rsid w:val="002A3131"/>
    <w:pPr>
      <w:ind w:leftChars="200" w:left="480"/>
    </w:pPr>
    <w:rPr>
      <w:rFonts w:ascii="Calibri" w:hAnsi="Calibri"/>
      <w:szCs w:val="22"/>
    </w:rPr>
  </w:style>
  <w:style w:type="paragraph" w:styleId="af0">
    <w:name w:val="Body Text Indent"/>
    <w:basedOn w:val="a"/>
    <w:link w:val="af1"/>
    <w:rsid w:val="002A3131"/>
    <w:pPr>
      <w:spacing w:line="360" w:lineRule="auto"/>
      <w:ind w:firstLineChars="200" w:firstLine="480"/>
      <w:jc w:val="both"/>
    </w:pPr>
    <w:rPr>
      <w:rFonts w:ascii="標楷體" w:eastAsia="標楷體" w:hAnsi="標楷體"/>
      <w:color w:val="FF0000"/>
    </w:rPr>
  </w:style>
  <w:style w:type="character" w:customStyle="1" w:styleId="af1">
    <w:name w:val="本文縮排 字元"/>
    <w:basedOn w:val="a0"/>
    <w:link w:val="af0"/>
    <w:rsid w:val="002A3131"/>
    <w:rPr>
      <w:rFonts w:ascii="標楷體" w:eastAsia="標楷體" w:hAnsi="標楷體" w:cs="Times New Roman"/>
      <w:color w:val="FF0000"/>
      <w:szCs w:val="24"/>
    </w:rPr>
  </w:style>
  <w:style w:type="paragraph" w:customStyle="1" w:styleId="21">
    <w:name w:val="清單段落2"/>
    <w:basedOn w:val="a"/>
    <w:uiPriority w:val="99"/>
    <w:rsid w:val="002A3131"/>
    <w:pPr>
      <w:ind w:leftChars="200" w:left="480"/>
      <w:jc w:val="both"/>
    </w:pPr>
    <w:rPr>
      <w:rFonts w:ascii="Calibri" w:hAnsi="Calibri" w:cs="Arial"/>
      <w:szCs w:val="22"/>
    </w:rPr>
  </w:style>
  <w:style w:type="paragraph" w:styleId="af2">
    <w:name w:val="Date"/>
    <w:basedOn w:val="a"/>
    <w:next w:val="a"/>
    <w:link w:val="af3"/>
    <w:rsid w:val="002A3131"/>
    <w:pPr>
      <w:jc w:val="right"/>
    </w:pPr>
    <w:rPr>
      <w:szCs w:val="20"/>
    </w:rPr>
  </w:style>
  <w:style w:type="character" w:customStyle="1" w:styleId="af3">
    <w:name w:val="日期 字元"/>
    <w:basedOn w:val="a0"/>
    <w:link w:val="af2"/>
    <w:rsid w:val="002A3131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  <w:uiPriority w:val="99"/>
    <w:rsid w:val="002A3131"/>
    <w:rPr>
      <w:rFonts w:cs="Times New Roman"/>
    </w:rPr>
  </w:style>
  <w:style w:type="character" w:customStyle="1" w:styleId="ft">
    <w:name w:val="ft"/>
    <w:rsid w:val="002A3131"/>
  </w:style>
  <w:style w:type="paragraph" w:styleId="af4">
    <w:name w:val="Plain Text"/>
    <w:basedOn w:val="a"/>
    <w:link w:val="af5"/>
    <w:rsid w:val="002A3131"/>
    <w:rPr>
      <w:rFonts w:ascii="細明體" w:eastAsia="細明體" w:hAnsi="Courier New"/>
      <w:szCs w:val="20"/>
    </w:rPr>
  </w:style>
  <w:style w:type="character" w:customStyle="1" w:styleId="af5">
    <w:name w:val="純文字 字元"/>
    <w:basedOn w:val="a0"/>
    <w:link w:val="af4"/>
    <w:rsid w:val="002A3131"/>
    <w:rPr>
      <w:rFonts w:ascii="細明體" w:eastAsia="細明體" w:hAnsi="Courier New" w:cs="Times New Roman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2A3131"/>
    <w:pPr>
      <w:keepLines/>
      <w:widowControl/>
      <w:spacing w:before="480" w:after="0" w:line="276" w:lineRule="auto"/>
      <w:outlineLvl w:val="9"/>
    </w:pPr>
    <w:rPr>
      <w:color w:val="2E74B5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2A3131"/>
    <w:pPr>
      <w:spacing w:beforeLines="25" w:before="25"/>
      <w:ind w:firstLineChars="100" w:firstLine="100"/>
    </w:pPr>
    <w:rPr>
      <w:rFonts w:eastAsia="標楷體" w:cstheme="minorHAnsi"/>
      <w:bCs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2A3131"/>
    <w:pPr>
      <w:tabs>
        <w:tab w:val="right" w:leader="dot" w:pos="10194"/>
      </w:tabs>
    </w:pPr>
    <w:rPr>
      <w:rFonts w:eastAsia="標楷體"/>
      <w:bCs/>
      <w:caps/>
    </w:rPr>
  </w:style>
  <w:style w:type="paragraph" w:styleId="31">
    <w:name w:val="toc 3"/>
    <w:basedOn w:val="a"/>
    <w:next w:val="a"/>
    <w:autoRedefine/>
    <w:uiPriority w:val="39"/>
    <w:unhideWhenUsed/>
    <w:qFormat/>
    <w:rsid w:val="002A3131"/>
    <w:pPr>
      <w:spacing w:line="216" w:lineRule="auto"/>
    </w:pPr>
    <w:rPr>
      <w:rFonts w:eastAsia="標楷體" w:cstheme="minorHAnsi"/>
      <w:b/>
      <w:sz w:val="28"/>
      <w:szCs w:val="20"/>
    </w:rPr>
  </w:style>
  <w:style w:type="paragraph" w:styleId="af7">
    <w:name w:val="annotation text"/>
    <w:basedOn w:val="a"/>
    <w:link w:val="af8"/>
    <w:rsid w:val="002A3131"/>
  </w:style>
  <w:style w:type="character" w:customStyle="1" w:styleId="af8">
    <w:name w:val="註解文字 字元"/>
    <w:basedOn w:val="a0"/>
    <w:link w:val="af7"/>
    <w:rsid w:val="002A3131"/>
    <w:rPr>
      <w:rFonts w:ascii="Times New Roman" w:eastAsia="新細明體" w:hAnsi="Times New Roman" w:cs="Times New Roman"/>
      <w:szCs w:val="24"/>
    </w:rPr>
  </w:style>
  <w:style w:type="character" w:customStyle="1" w:styleId="grame">
    <w:name w:val="grame"/>
    <w:basedOn w:val="a0"/>
    <w:uiPriority w:val="99"/>
    <w:rsid w:val="002A3131"/>
    <w:rPr>
      <w:rFonts w:cs="Times New Roman"/>
    </w:rPr>
  </w:style>
  <w:style w:type="paragraph" w:styleId="af9">
    <w:name w:val="Normal Indent"/>
    <w:basedOn w:val="a"/>
    <w:rsid w:val="002A3131"/>
    <w:pPr>
      <w:adjustRightInd w:val="0"/>
      <w:ind w:left="480"/>
      <w:textAlignment w:val="baseline"/>
    </w:pPr>
    <w:rPr>
      <w:rFonts w:ascii="細明體" w:eastAsia="細明體"/>
      <w:kern w:val="0"/>
      <w:szCs w:val="20"/>
    </w:rPr>
  </w:style>
  <w:style w:type="character" w:customStyle="1" w:styleId="13">
    <w:name w:val="字元 字元1"/>
    <w:rsid w:val="002A3131"/>
    <w:rPr>
      <w:rFonts w:ascii="細明體" w:eastAsia="細明體" w:hAnsi="Courier New"/>
      <w:kern w:val="16"/>
      <w:sz w:val="24"/>
      <w:lang w:val="en-US" w:eastAsia="zh-TW" w:bidi="ar-SA"/>
    </w:rPr>
  </w:style>
  <w:style w:type="character" w:customStyle="1" w:styleId="afa">
    <w:name w:val="字元 字元"/>
    <w:rsid w:val="002A3131"/>
    <w:rPr>
      <w:rFonts w:eastAsia="新細明體"/>
      <w:sz w:val="24"/>
      <w:lang w:val="en-US" w:eastAsia="zh-TW" w:bidi="ar-SA"/>
    </w:rPr>
  </w:style>
  <w:style w:type="paragraph" w:customStyle="1" w:styleId="afb">
    <w:name w:val="標一"/>
    <w:basedOn w:val="a"/>
    <w:rsid w:val="002A3131"/>
    <w:pPr>
      <w:adjustRightInd w:val="0"/>
      <w:snapToGrid w:val="0"/>
      <w:spacing w:beforeLines="50" w:before="50" w:afterLines="50" w:after="50" w:line="360" w:lineRule="exact"/>
      <w:jc w:val="both"/>
    </w:pPr>
    <w:rPr>
      <w:rFonts w:ascii="華康粗黑體" w:eastAsia="華康粗黑體" w:hAnsi="標楷體"/>
      <w:b/>
      <w:snapToGrid w:val="0"/>
      <w:kern w:val="0"/>
      <w:sz w:val="28"/>
    </w:rPr>
  </w:style>
  <w:style w:type="character" w:customStyle="1" w:styleId="style21">
    <w:name w:val="style21"/>
    <w:rsid w:val="002A3131"/>
    <w:rPr>
      <w:sz w:val="20"/>
      <w:szCs w:val="20"/>
    </w:rPr>
  </w:style>
  <w:style w:type="character" w:customStyle="1" w:styleId="copyright1">
    <w:name w:val="copyright1"/>
    <w:rsid w:val="002A3131"/>
    <w:rPr>
      <w:rFonts w:ascii="Arial" w:hAnsi="Arial" w:cs="Arial" w:hint="default"/>
      <w:color w:val="FFFFFF"/>
      <w:sz w:val="24"/>
      <w:szCs w:val="24"/>
    </w:rPr>
  </w:style>
  <w:style w:type="character" w:customStyle="1" w:styleId="messagebody">
    <w:name w:val="messagebody"/>
    <w:basedOn w:val="a0"/>
    <w:rsid w:val="002A3131"/>
  </w:style>
  <w:style w:type="paragraph" w:styleId="23">
    <w:name w:val="Body Text 2"/>
    <w:basedOn w:val="a"/>
    <w:link w:val="24"/>
    <w:rsid w:val="002A3131"/>
    <w:pPr>
      <w:spacing w:after="120" w:line="480" w:lineRule="auto"/>
    </w:pPr>
  </w:style>
  <w:style w:type="character" w:customStyle="1" w:styleId="24">
    <w:name w:val="本文 2 字元"/>
    <w:basedOn w:val="a0"/>
    <w:link w:val="23"/>
    <w:rsid w:val="002A3131"/>
    <w:rPr>
      <w:rFonts w:ascii="Times New Roman" w:eastAsia="新細明體" w:hAnsi="Times New Roman" w:cs="Times New Roman"/>
      <w:szCs w:val="24"/>
    </w:rPr>
  </w:style>
  <w:style w:type="paragraph" w:styleId="4">
    <w:name w:val="toc 4"/>
    <w:basedOn w:val="a"/>
    <w:next w:val="a"/>
    <w:autoRedefine/>
    <w:uiPriority w:val="39"/>
    <w:unhideWhenUsed/>
    <w:rsid w:val="002A3131"/>
    <w:pPr>
      <w:ind w:left="482"/>
    </w:pPr>
    <w:rPr>
      <w:rFonts w:eastAsia="標楷體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A313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A3131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2A3131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A3131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A3131"/>
    <w:pPr>
      <w:ind w:left="1680"/>
    </w:pPr>
    <w:rPr>
      <w:rFonts w:asciiTheme="minorHAnsi" w:hAnsiTheme="minorHAnsi" w:cstheme="minorHAnsi"/>
      <w:sz w:val="20"/>
      <w:szCs w:val="20"/>
    </w:rPr>
  </w:style>
  <w:style w:type="paragraph" w:customStyle="1" w:styleId="Default">
    <w:name w:val="Default"/>
    <w:rsid w:val="002A3131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fc">
    <w:name w:val="Revision"/>
    <w:hidden/>
    <w:uiPriority w:val="99"/>
    <w:semiHidden/>
    <w:rsid w:val="002A3131"/>
    <w:rPr>
      <w:rFonts w:ascii="Times New Roman" w:eastAsia="新細明體" w:hAnsi="Times New Roman" w:cs="Times New Roman"/>
      <w:szCs w:val="24"/>
    </w:rPr>
  </w:style>
  <w:style w:type="character" w:styleId="afd">
    <w:name w:val="FollowedHyperlink"/>
    <w:basedOn w:val="a0"/>
    <w:uiPriority w:val="99"/>
    <w:semiHidden/>
    <w:unhideWhenUsed/>
    <w:rsid w:val="002A3131"/>
    <w:rPr>
      <w:color w:val="954F72" w:themeColor="followedHyperlink"/>
      <w:u w:val="single"/>
    </w:rPr>
  </w:style>
  <w:style w:type="table" w:customStyle="1" w:styleId="TableNormal">
    <w:name w:val="Table Normal"/>
    <w:rsid w:val="002A31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e">
    <w:name w:val="表格內容"/>
    <w:basedOn w:val="a"/>
    <w:qFormat/>
    <w:rsid w:val="002A3131"/>
    <w:pPr>
      <w:widowControl/>
      <w:suppressLineNumbers/>
      <w:spacing w:after="140" w:line="288" w:lineRule="auto"/>
    </w:pPr>
    <w:rPr>
      <w:rFonts w:ascii="Liberation Serif" w:hAnsi="Liberation Serif" w:cs="Mangal"/>
      <w:kern w:val="0"/>
      <w:lang w:bidi="hi-IN"/>
    </w:rPr>
  </w:style>
  <w:style w:type="table" w:customStyle="1" w:styleId="14">
    <w:name w:val="表格格線 (淺色)1"/>
    <w:basedOn w:val="a1"/>
    <w:uiPriority w:val="40"/>
    <w:rsid w:val="002A31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">
    <w:name w:val="Placeholder Text"/>
    <w:basedOn w:val="a0"/>
    <w:uiPriority w:val="99"/>
    <w:semiHidden/>
    <w:rsid w:val="002A31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2023-07-17T06:44:00Z</dcterms:created>
  <dcterms:modified xsi:type="dcterms:W3CDTF">2024-05-21T08:19:00Z</dcterms:modified>
</cp:coreProperties>
</file>